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tionery" type="tile"/>
    </v:background>
  </w:background>
  <w:body>
    <w:p w:rsidR="00175821" w:rsidRPr="00D67B00" w:rsidRDefault="00175821" w:rsidP="00175821">
      <w:pPr>
        <w:pStyle w:val="NoSpacing"/>
        <w:ind w:right="-90"/>
        <w:jc w:val="center"/>
        <w:rPr>
          <w:rFonts w:ascii="Times New Roman" w:hAnsi="Times New Roman" w:cs="Times New Roman"/>
          <w:b/>
          <w:i/>
          <w:sz w:val="28"/>
          <w:szCs w:val="28"/>
        </w:rPr>
      </w:pPr>
      <w:r w:rsidRPr="00D67B00">
        <w:rPr>
          <w:rFonts w:ascii="Times New Roman" w:hAnsi="Times New Roman" w:cs="Times New Roman"/>
          <w:b/>
          <w:i/>
          <w:sz w:val="28"/>
          <w:szCs w:val="28"/>
        </w:rPr>
        <w:t>HANDS</w:t>
      </w:r>
      <w:r w:rsidR="009C46B3">
        <w:rPr>
          <w:rFonts w:ascii="Times New Roman" w:hAnsi="Times New Roman" w:cs="Times New Roman"/>
          <w:b/>
          <w:i/>
          <w:sz w:val="28"/>
          <w:szCs w:val="28"/>
        </w:rPr>
        <w:t>-</w:t>
      </w:r>
      <w:r w:rsidRPr="00D67B00">
        <w:rPr>
          <w:rFonts w:ascii="Times New Roman" w:hAnsi="Times New Roman" w:cs="Times New Roman"/>
          <w:b/>
          <w:i/>
          <w:sz w:val="28"/>
          <w:szCs w:val="28"/>
        </w:rPr>
        <w:t>ON TRAINING WORKSHOP</w:t>
      </w:r>
    </w:p>
    <w:p w:rsidR="00175821" w:rsidRPr="00D67B00" w:rsidRDefault="00175821" w:rsidP="00175821">
      <w:pPr>
        <w:pStyle w:val="NoSpacing"/>
        <w:jc w:val="center"/>
        <w:rPr>
          <w:rFonts w:ascii="Times New Roman" w:hAnsi="Times New Roman" w:cs="Times New Roman"/>
          <w:b/>
          <w:i/>
          <w:sz w:val="28"/>
          <w:szCs w:val="28"/>
        </w:rPr>
      </w:pPr>
      <w:r w:rsidRPr="00D67B00">
        <w:rPr>
          <w:rFonts w:ascii="Times New Roman" w:hAnsi="Times New Roman" w:cs="Times New Roman"/>
          <w:b/>
          <w:i/>
          <w:sz w:val="28"/>
          <w:szCs w:val="28"/>
        </w:rPr>
        <w:t>ON</w:t>
      </w:r>
    </w:p>
    <w:p w:rsidR="00175821" w:rsidRPr="00D67B00" w:rsidRDefault="0025452C" w:rsidP="00175821">
      <w:pPr>
        <w:pStyle w:val="NoSpacing"/>
        <w:jc w:val="center"/>
        <w:rPr>
          <w:rFonts w:ascii="Times New Roman" w:hAnsi="Times New Roman" w:cs="Times New Roman"/>
          <w:b/>
          <w:i/>
          <w:sz w:val="28"/>
          <w:szCs w:val="28"/>
        </w:rPr>
      </w:pPr>
      <w:r>
        <w:rPr>
          <w:rFonts w:ascii="Times New Roman" w:hAnsi="Times New Roman" w:cs="Times New Roman"/>
          <w:b/>
          <w:i/>
          <w:color w:val="000000" w:themeColor="text1"/>
          <w:sz w:val="28"/>
          <w:szCs w:val="28"/>
        </w:rPr>
        <w:t>“</w:t>
      </w:r>
      <w:r w:rsidR="005225BE">
        <w:rPr>
          <w:rFonts w:ascii="Times New Roman" w:hAnsi="Times New Roman" w:cs="Times New Roman"/>
          <w:b/>
          <w:i/>
          <w:color w:val="000000" w:themeColor="text1"/>
          <w:sz w:val="28"/>
          <w:szCs w:val="28"/>
        </w:rPr>
        <w:t>Isolation and functional characterization of microRNAs</w:t>
      </w:r>
      <w:r>
        <w:rPr>
          <w:rFonts w:ascii="Times New Roman" w:hAnsi="Times New Roman" w:cs="Times New Roman"/>
          <w:b/>
          <w:i/>
          <w:color w:val="000000" w:themeColor="text1"/>
          <w:sz w:val="28"/>
          <w:szCs w:val="28"/>
        </w:rPr>
        <w:t>”</w:t>
      </w:r>
    </w:p>
    <w:p w:rsidR="00175821" w:rsidRPr="00D67B00" w:rsidRDefault="00175821" w:rsidP="00175821">
      <w:pPr>
        <w:shd w:val="clear" w:color="auto" w:fill="FFFFFF"/>
        <w:tabs>
          <w:tab w:val="left" w:pos="0"/>
        </w:tabs>
        <w:spacing w:before="100" w:beforeAutospacing="1" w:after="100" w:afterAutospacing="1" w:line="300" w:lineRule="auto"/>
        <w:jc w:val="center"/>
        <w:outlineLvl w:val="0"/>
        <w:rPr>
          <w:rFonts w:ascii="Times New Roman" w:eastAsia="Times New Roman" w:hAnsi="Times New Roman" w:cs="Times New Roman"/>
          <w:b/>
          <w:bCs/>
          <w:color w:val="000000"/>
          <w:kern w:val="36"/>
          <w:sz w:val="28"/>
          <w:szCs w:val="28"/>
        </w:rPr>
      </w:pPr>
      <w:r w:rsidRPr="00D67B00">
        <w:rPr>
          <w:rFonts w:ascii="Times New Roman" w:eastAsia="Times New Roman" w:hAnsi="Times New Roman" w:cs="Times New Roman"/>
          <w:b/>
          <w:bCs/>
          <w:color w:val="000000"/>
          <w:kern w:val="36"/>
          <w:sz w:val="28"/>
          <w:szCs w:val="28"/>
        </w:rPr>
        <w:t>Announcement</w:t>
      </w:r>
    </w:p>
    <w:p w:rsidR="00175821" w:rsidRPr="005225BE" w:rsidRDefault="00175821" w:rsidP="0017582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225BE">
        <w:rPr>
          <w:rFonts w:ascii="Times New Roman" w:hAnsi="Times New Roman" w:cs="Times New Roman"/>
          <w:b/>
          <w:color w:val="000000" w:themeColor="text1"/>
          <w:sz w:val="24"/>
          <w:szCs w:val="24"/>
        </w:rPr>
        <w:t>A</w:t>
      </w:r>
      <w:r w:rsidR="006B7BEE">
        <w:rPr>
          <w:rFonts w:ascii="Times New Roman" w:hAnsi="Times New Roman" w:cs="Times New Roman"/>
          <w:b/>
          <w:color w:val="000000" w:themeColor="text1"/>
          <w:sz w:val="24"/>
          <w:szCs w:val="24"/>
        </w:rPr>
        <w:t xml:space="preserve"> </w:t>
      </w:r>
      <w:r w:rsidR="00511622">
        <w:rPr>
          <w:rFonts w:ascii="Times New Roman" w:hAnsi="Times New Roman" w:cs="Times New Roman"/>
          <w:b/>
          <w:color w:val="000000" w:themeColor="text1"/>
          <w:sz w:val="24"/>
          <w:szCs w:val="24"/>
        </w:rPr>
        <w:t>5-</w:t>
      </w:r>
      <w:r w:rsidRPr="005225BE">
        <w:rPr>
          <w:rFonts w:ascii="Times New Roman" w:hAnsi="Times New Roman" w:cs="Times New Roman"/>
          <w:b/>
          <w:color w:val="000000" w:themeColor="text1"/>
          <w:sz w:val="24"/>
          <w:szCs w:val="24"/>
        </w:rPr>
        <w:t xml:space="preserve">day course with hands-on </w:t>
      </w:r>
      <w:proofErr w:type="gramStart"/>
      <w:r w:rsidRPr="005225BE">
        <w:rPr>
          <w:rFonts w:ascii="Times New Roman" w:hAnsi="Times New Roman" w:cs="Times New Roman"/>
          <w:b/>
          <w:color w:val="000000" w:themeColor="text1"/>
          <w:sz w:val="24"/>
          <w:szCs w:val="24"/>
        </w:rPr>
        <w:t xml:space="preserve">Training </w:t>
      </w:r>
      <w:r w:rsidR="0043602E" w:rsidRPr="005225BE">
        <w:rPr>
          <w:rFonts w:ascii="Times New Roman" w:hAnsi="Times New Roman" w:cs="Times New Roman"/>
          <w:b/>
          <w:color w:val="000000" w:themeColor="text1"/>
          <w:sz w:val="24"/>
          <w:szCs w:val="24"/>
        </w:rPr>
        <w:t xml:space="preserve"> on</w:t>
      </w:r>
      <w:proofErr w:type="gramEnd"/>
      <w:r w:rsidR="0043602E" w:rsidRPr="005225BE">
        <w:rPr>
          <w:rFonts w:ascii="Times New Roman" w:hAnsi="Times New Roman" w:cs="Times New Roman"/>
          <w:b/>
          <w:color w:val="000000" w:themeColor="text1"/>
          <w:sz w:val="24"/>
          <w:szCs w:val="24"/>
        </w:rPr>
        <w:t xml:space="preserve"> </w:t>
      </w:r>
      <w:r w:rsidR="005225BE" w:rsidRPr="005225BE">
        <w:rPr>
          <w:rFonts w:ascii="Times New Roman" w:hAnsi="Times New Roman" w:cs="Times New Roman"/>
          <w:b/>
          <w:color w:val="000000" w:themeColor="text1"/>
          <w:sz w:val="24"/>
          <w:szCs w:val="24"/>
        </w:rPr>
        <w:t xml:space="preserve">Isolation and functional characterization of microRNAs </w:t>
      </w:r>
    </w:p>
    <w:p w:rsidR="00175821" w:rsidRPr="00D67B00" w:rsidRDefault="00175821" w:rsidP="00175821">
      <w:pPr>
        <w:autoSpaceDE w:val="0"/>
        <w:autoSpaceDN w:val="0"/>
        <w:adjustRightInd w:val="0"/>
        <w:spacing w:after="0" w:line="240" w:lineRule="auto"/>
        <w:jc w:val="center"/>
        <w:rPr>
          <w:rFonts w:ascii="Times New Roman" w:hAnsi="Times New Roman" w:cs="Times New Roman"/>
          <w:color w:val="648F00"/>
          <w:sz w:val="24"/>
          <w:szCs w:val="24"/>
        </w:rPr>
      </w:pPr>
    </w:p>
    <w:p w:rsidR="00175821" w:rsidRPr="001858FE" w:rsidRDefault="005225BE" w:rsidP="00175821">
      <w:pPr>
        <w:autoSpaceDE w:val="0"/>
        <w:autoSpaceDN w:val="0"/>
        <w:adjustRightInd w:val="0"/>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w:t>
      </w:r>
      <w:r w:rsidR="006B7BEE">
        <w:rPr>
          <w:rFonts w:ascii="Times New Roman" w:hAnsi="Times New Roman" w:cs="Times New Roman"/>
          <w:b/>
          <w:i/>
          <w:color w:val="000000" w:themeColor="text1"/>
          <w:sz w:val="24"/>
          <w:szCs w:val="24"/>
        </w:rPr>
        <w:t>Nov. 12-16, 2018</w:t>
      </w:r>
      <w:r>
        <w:rPr>
          <w:rFonts w:ascii="Times New Roman" w:hAnsi="Times New Roman" w:cs="Times New Roman"/>
          <w:b/>
          <w:i/>
          <w:color w:val="000000" w:themeColor="text1"/>
          <w:sz w:val="24"/>
          <w:szCs w:val="24"/>
        </w:rPr>
        <w:t>)</w:t>
      </w:r>
    </w:p>
    <w:p w:rsidR="00175821" w:rsidRPr="00F73BFD" w:rsidRDefault="00175821" w:rsidP="00175821">
      <w:pPr>
        <w:autoSpaceDE w:val="0"/>
        <w:autoSpaceDN w:val="0"/>
        <w:adjustRightInd w:val="0"/>
        <w:spacing w:after="0" w:line="240" w:lineRule="auto"/>
        <w:jc w:val="center"/>
        <w:rPr>
          <w:rFonts w:ascii="Arial" w:hAnsi="Arial" w:cs="Arial"/>
          <w:b/>
          <w:color w:val="000000" w:themeColor="text1"/>
          <w:sz w:val="24"/>
          <w:szCs w:val="24"/>
        </w:rPr>
      </w:pPr>
    </w:p>
    <w:p w:rsidR="00175821" w:rsidRDefault="00175821" w:rsidP="00175821">
      <w:pPr>
        <w:jc w:val="center"/>
        <w:rPr>
          <w:noProof/>
        </w:rPr>
      </w:pPr>
    </w:p>
    <w:p w:rsidR="0043602E" w:rsidRDefault="0043602E" w:rsidP="00175821">
      <w:pPr>
        <w:jc w:val="center"/>
        <w:rPr>
          <w:noProof/>
        </w:rPr>
      </w:pPr>
    </w:p>
    <w:p w:rsidR="0043602E" w:rsidRDefault="0043602E" w:rsidP="00175821">
      <w:pPr>
        <w:jc w:val="center"/>
        <w:rPr>
          <w:noProof/>
        </w:rPr>
      </w:pPr>
    </w:p>
    <w:p w:rsidR="0043602E" w:rsidRDefault="0043602E" w:rsidP="00175821">
      <w:pPr>
        <w:jc w:val="center"/>
        <w:rPr>
          <w:noProof/>
        </w:rPr>
      </w:pPr>
    </w:p>
    <w:p w:rsidR="0043602E" w:rsidRDefault="0043602E" w:rsidP="00175821">
      <w:pPr>
        <w:jc w:val="center"/>
      </w:pPr>
    </w:p>
    <w:p w:rsidR="007575C5" w:rsidRDefault="007575C5" w:rsidP="00175821">
      <w:pPr>
        <w:jc w:val="center"/>
      </w:pPr>
    </w:p>
    <w:p w:rsidR="00175821" w:rsidRPr="00F73BFD" w:rsidRDefault="00175821" w:rsidP="00175821">
      <w:pPr>
        <w:spacing w:after="0" w:line="240" w:lineRule="auto"/>
        <w:jc w:val="center"/>
        <w:rPr>
          <w:rFonts w:ascii="Tahoma" w:eastAsia="Times New Roman" w:hAnsi="Tahoma" w:cs="Tahoma"/>
          <w:b/>
          <w:bCs/>
          <w:color w:val="003399"/>
          <w:sz w:val="20"/>
          <w:szCs w:val="20"/>
        </w:rPr>
      </w:pPr>
      <w:r w:rsidRPr="00F73BFD">
        <w:rPr>
          <w:rFonts w:ascii="Tahoma" w:eastAsia="Times New Roman" w:hAnsi="Tahoma" w:cs="Tahoma"/>
          <w:b/>
          <w:bCs/>
          <w:color w:val="003399"/>
          <w:sz w:val="20"/>
          <w:szCs w:val="20"/>
        </w:rPr>
        <w:t>Centre for Advanced Studies in Botany</w:t>
      </w:r>
    </w:p>
    <w:p w:rsidR="00175821" w:rsidRPr="00F73BFD" w:rsidRDefault="00175821" w:rsidP="00175821">
      <w:pPr>
        <w:spacing w:after="0" w:line="240" w:lineRule="auto"/>
        <w:jc w:val="center"/>
        <w:rPr>
          <w:rFonts w:ascii="Tahoma" w:eastAsia="Times New Roman" w:hAnsi="Tahoma" w:cs="Tahoma"/>
          <w:b/>
          <w:bCs/>
          <w:color w:val="003399"/>
          <w:sz w:val="20"/>
          <w:szCs w:val="20"/>
        </w:rPr>
      </w:pPr>
      <w:r w:rsidRPr="00F73BFD">
        <w:rPr>
          <w:rFonts w:ascii="Tahoma" w:eastAsia="Times New Roman" w:hAnsi="Tahoma" w:cs="Tahoma"/>
          <w:b/>
          <w:bCs/>
          <w:color w:val="003399"/>
          <w:sz w:val="20"/>
          <w:szCs w:val="20"/>
        </w:rPr>
        <w:t>Department of Botany</w:t>
      </w:r>
    </w:p>
    <w:p w:rsidR="00175821" w:rsidRPr="00F73BFD" w:rsidRDefault="00175821" w:rsidP="00175821">
      <w:pPr>
        <w:spacing w:after="0" w:line="240" w:lineRule="auto"/>
        <w:jc w:val="center"/>
        <w:rPr>
          <w:rFonts w:ascii="Tahoma" w:eastAsia="Times New Roman" w:hAnsi="Tahoma" w:cs="Tahoma"/>
          <w:b/>
          <w:bCs/>
          <w:color w:val="003399"/>
          <w:sz w:val="20"/>
          <w:szCs w:val="20"/>
        </w:rPr>
      </w:pPr>
      <w:r w:rsidRPr="00F73BFD">
        <w:rPr>
          <w:rFonts w:ascii="Tahoma" w:eastAsia="Times New Roman" w:hAnsi="Tahoma" w:cs="Tahoma"/>
          <w:b/>
          <w:bCs/>
          <w:color w:val="003399"/>
          <w:sz w:val="20"/>
          <w:szCs w:val="20"/>
        </w:rPr>
        <w:t>North Eastern Hill University</w:t>
      </w:r>
    </w:p>
    <w:p w:rsidR="00175821" w:rsidRDefault="00175821" w:rsidP="00175821">
      <w:pPr>
        <w:spacing w:after="0" w:line="240" w:lineRule="auto"/>
        <w:jc w:val="center"/>
        <w:rPr>
          <w:rFonts w:ascii="Tahoma" w:eastAsia="Times New Roman" w:hAnsi="Tahoma" w:cs="Tahoma"/>
          <w:b/>
          <w:bCs/>
          <w:color w:val="003399"/>
          <w:sz w:val="20"/>
          <w:szCs w:val="20"/>
        </w:rPr>
      </w:pPr>
      <w:proofErr w:type="spellStart"/>
      <w:r w:rsidRPr="00F73BFD">
        <w:rPr>
          <w:rFonts w:ascii="Tahoma" w:eastAsia="Times New Roman" w:hAnsi="Tahoma" w:cs="Tahoma"/>
          <w:b/>
          <w:bCs/>
          <w:color w:val="003399"/>
          <w:sz w:val="20"/>
          <w:szCs w:val="20"/>
        </w:rPr>
        <w:t>Shillong</w:t>
      </w:r>
      <w:proofErr w:type="spellEnd"/>
      <w:r w:rsidRPr="00F73BFD">
        <w:rPr>
          <w:rFonts w:ascii="Tahoma" w:eastAsia="Times New Roman" w:hAnsi="Tahoma" w:cs="Tahoma"/>
          <w:b/>
          <w:bCs/>
          <w:color w:val="003399"/>
          <w:sz w:val="20"/>
          <w:szCs w:val="20"/>
        </w:rPr>
        <w:t xml:space="preserve"> – 793022</w:t>
      </w:r>
    </w:p>
    <w:p w:rsidR="00175821" w:rsidRDefault="00175821" w:rsidP="00175821">
      <w:pPr>
        <w:spacing w:after="0" w:line="240" w:lineRule="auto"/>
        <w:jc w:val="center"/>
        <w:rPr>
          <w:rFonts w:ascii="Tahoma" w:eastAsia="Times New Roman" w:hAnsi="Tahoma" w:cs="Tahoma"/>
          <w:b/>
          <w:bCs/>
          <w:color w:val="003399"/>
          <w:sz w:val="20"/>
          <w:szCs w:val="20"/>
        </w:rPr>
      </w:pPr>
    </w:p>
    <w:p w:rsidR="00175821" w:rsidRPr="00FB4D34" w:rsidRDefault="00175821" w:rsidP="00175821">
      <w:pPr>
        <w:autoSpaceDE w:val="0"/>
        <w:autoSpaceDN w:val="0"/>
        <w:adjustRightInd w:val="0"/>
        <w:spacing w:after="0" w:line="240" w:lineRule="auto"/>
        <w:jc w:val="center"/>
        <w:rPr>
          <w:rFonts w:ascii="Times New Roman" w:hAnsi="Times New Roman"/>
          <w:b/>
          <w:sz w:val="24"/>
          <w:szCs w:val="24"/>
        </w:rPr>
      </w:pPr>
      <w:r w:rsidRPr="00FB4D34">
        <w:rPr>
          <w:rFonts w:ascii="Times New Roman" w:hAnsi="Times New Roman"/>
          <w:b/>
          <w:sz w:val="24"/>
          <w:szCs w:val="24"/>
        </w:rPr>
        <w:t>Sponsored By:</w:t>
      </w:r>
    </w:p>
    <w:p w:rsidR="00175821" w:rsidRPr="00FB4D34" w:rsidRDefault="00175821" w:rsidP="00175821">
      <w:pPr>
        <w:autoSpaceDE w:val="0"/>
        <w:autoSpaceDN w:val="0"/>
        <w:adjustRightInd w:val="0"/>
        <w:spacing w:after="0" w:line="240" w:lineRule="auto"/>
        <w:jc w:val="center"/>
        <w:rPr>
          <w:rFonts w:ascii="Times New Roman" w:hAnsi="Times New Roman"/>
          <w:b/>
          <w:sz w:val="24"/>
          <w:szCs w:val="24"/>
        </w:rPr>
      </w:pPr>
      <w:r w:rsidRPr="00FB4D34">
        <w:rPr>
          <w:rFonts w:ascii="Times New Roman" w:hAnsi="Times New Roman"/>
          <w:b/>
          <w:sz w:val="24"/>
          <w:szCs w:val="24"/>
        </w:rPr>
        <w:t>Department of Biotechnology</w:t>
      </w:r>
    </w:p>
    <w:p w:rsidR="00175821" w:rsidRPr="00FB4D34" w:rsidRDefault="00175821" w:rsidP="00175821">
      <w:pPr>
        <w:autoSpaceDE w:val="0"/>
        <w:autoSpaceDN w:val="0"/>
        <w:adjustRightInd w:val="0"/>
        <w:spacing w:after="0" w:line="240" w:lineRule="auto"/>
        <w:jc w:val="center"/>
        <w:rPr>
          <w:rFonts w:ascii="Times New Roman" w:hAnsi="Times New Roman"/>
          <w:b/>
          <w:sz w:val="24"/>
          <w:szCs w:val="24"/>
        </w:rPr>
      </w:pPr>
      <w:r w:rsidRPr="00FB4D34">
        <w:rPr>
          <w:rFonts w:ascii="Times New Roman" w:hAnsi="Times New Roman"/>
          <w:b/>
          <w:sz w:val="24"/>
          <w:szCs w:val="24"/>
        </w:rPr>
        <w:t>Govt. of India</w:t>
      </w:r>
    </w:p>
    <w:p w:rsidR="00175821" w:rsidRDefault="00175821" w:rsidP="00175821">
      <w:pPr>
        <w:autoSpaceDE w:val="0"/>
        <w:autoSpaceDN w:val="0"/>
        <w:adjustRightInd w:val="0"/>
        <w:spacing w:after="0" w:line="240" w:lineRule="auto"/>
        <w:jc w:val="center"/>
        <w:rPr>
          <w:rFonts w:ascii="Times New Roman" w:hAnsi="Times New Roman"/>
          <w:b/>
          <w:sz w:val="24"/>
          <w:szCs w:val="24"/>
        </w:rPr>
      </w:pPr>
      <w:r w:rsidRPr="00FB4D34">
        <w:rPr>
          <w:rFonts w:ascii="Times New Roman" w:hAnsi="Times New Roman"/>
          <w:b/>
          <w:sz w:val="24"/>
          <w:szCs w:val="24"/>
        </w:rPr>
        <w:t>New Delhi</w:t>
      </w:r>
    </w:p>
    <w:p w:rsidR="00175821" w:rsidRPr="00FB4D34" w:rsidRDefault="00175821" w:rsidP="00175821">
      <w:pPr>
        <w:autoSpaceDE w:val="0"/>
        <w:autoSpaceDN w:val="0"/>
        <w:adjustRightInd w:val="0"/>
        <w:spacing w:after="0" w:line="240" w:lineRule="auto"/>
        <w:jc w:val="center"/>
        <w:rPr>
          <w:rFonts w:ascii="Times New Roman" w:hAnsi="Times New Roman"/>
          <w:b/>
          <w:sz w:val="24"/>
          <w:szCs w:val="24"/>
        </w:rPr>
      </w:pPr>
    </w:p>
    <w:p w:rsidR="00175821" w:rsidRDefault="00A47ED7" w:rsidP="00175821">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7pt;margin-top:7.15pt;width:233.5pt;height:51.35pt;z-index:251660288;mso-height-percent:200;mso-height-percent:200;mso-width-relative:margin;mso-height-relative:margin" stroked="f">
            <v:textbox style="mso-next-textbox:#_x0000_s1030;mso-fit-shape-to-text:t">
              <w:txbxContent>
                <w:p w:rsidR="00175821" w:rsidRPr="00F73BFD" w:rsidRDefault="00175821" w:rsidP="00175821">
                  <w:pPr>
                    <w:pStyle w:val="NoSpacing"/>
                    <w:jc w:val="center"/>
                    <w:rPr>
                      <w:rFonts w:ascii="Times New Roman" w:hAnsi="Times New Roman" w:cs="Times New Roman"/>
                      <w:b/>
                      <w:sz w:val="24"/>
                      <w:szCs w:val="24"/>
                    </w:rPr>
                  </w:pPr>
                  <w:r w:rsidRPr="00F73BFD">
                    <w:rPr>
                      <w:rFonts w:ascii="Times New Roman" w:hAnsi="Times New Roman" w:cs="Times New Roman"/>
                      <w:b/>
                      <w:sz w:val="24"/>
                      <w:szCs w:val="24"/>
                    </w:rPr>
                    <w:t xml:space="preserve">North Eastern </w:t>
                  </w:r>
                  <w:r w:rsidRPr="00F73BFD">
                    <w:rPr>
                      <w:rFonts w:ascii="Times New Roman" w:hAnsi="Times New Roman" w:cs="Times New Roman"/>
                      <w:b/>
                      <w:noProof/>
                      <w:sz w:val="24"/>
                      <w:szCs w:val="24"/>
                    </w:rPr>
                    <w:drawing>
                      <wp:inline distT="0" distB="0" distL="0" distR="0">
                        <wp:extent cx="352425" cy="352425"/>
                        <wp:effectExtent l="19050" t="0" r="9525" b="0"/>
                        <wp:docPr id="1" name="Picture 1" descr="http://www.nehu.ac.in/images/nehu-logo--colou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hu.ac.in/images/nehu-logo--colour.gif">
                                  <a:hlinkClick r:id="rId5"/>
                                </pic:cNvPr>
                                <pic:cNvPicPr>
                                  <a:picLocks noChangeAspect="1" noChangeArrowheads="1"/>
                                </pic:cNvPicPr>
                              </pic:nvPicPr>
                              <pic:blipFill>
                                <a:blip r:embed="rId6"/>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F73BFD">
                    <w:rPr>
                      <w:rFonts w:ascii="Times New Roman" w:hAnsi="Times New Roman" w:cs="Times New Roman"/>
                      <w:b/>
                      <w:sz w:val="24"/>
                      <w:szCs w:val="24"/>
                    </w:rPr>
                    <w:t xml:space="preserve"> Hill University</w:t>
                  </w:r>
                </w:p>
                <w:p w:rsidR="00175821" w:rsidRPr="00F73BFD" w:rsidRDefault="00175821" w:rsidP="00175821">
                  <w:pPr>
                    <w:pStyle w:val="NoSpacing"/>
                    <w:jc w:val="center"/>
                    <w:rPr>
                      <w:rFonts w:ascii="Times New Roman" w:hAnsi="Times New Roman" w:cs="Times New Roman"/>
                      <w:b/>
                      <w:sz w:val="24"/>
                      <w:szCs w:val="24"/>
                    </w:rPr>
                  </w:pPr>
                  <w:proofErr w:type="spellStart"/>
                  <w:r w:rsidRPr="00F73BFD">
                    <w:rPr>
                      <w:rFonts w:ascii="Times New Roman" w:hAnsi="Times New Roman" w:cs="Times New Roman"/>
                      <w:b/>
                      <w:sz w:val="24"/>
                      <w:szCs w:val="24"/>
                    </w:rPr>
                    <w:t>Shillong</w:t>
                  </w:r>
                  <w:proofErr w:type="spellEnd"/>
                </w:p>
              </w:txbxContent>
            </v:textbox>
          </v:shape>
        </w:pict>
      </w:r>
    </w:p>
    <w:p w:rsidR="00175821" w:rsidRDefault="00175821" w:rsidP="00175821">
      <w:pPr>
        <w:autoSpaceDE w:val="0"/>
        <w:autoSpaceDN w:val="0"/>
        <w:adjustRightInd w:val="0"/>
        <w:spacing w:after="0" w:line="240" w:lineRule="auto"/>
        <w:jc w:val="both"/>
        <w:rPr>
          <w:rFonts w:ascii="Times New Roman" w:hAnsi="Times New Roman"/>
          <w:sz w:val="24"/>
          <w:szCs w:val="24"/>
        </w:rPr>
      </w:pPr>
    </w:p>
    <w:p w:rsidR="00175821" w:rsidRDefault="00175821" w:rsidP="00175821">
      <w:pPr>
        <w:autoSpaceDE w:val="0"/>
        <w:autoSpaceDN w:val="0"/>
        <w:adjustRightInd w:val="0"/>
        <w:spacing w:after="0" w:line="240" w:lineRule="auto"/>
        <w:jc w:val="both"/>
        <w:rPr>
          <w:rFonts w:ascii="Times New Roman" w:hAnsi="Times New Roman"/>
          <w:sz w:val="24"/>
          <w:szCs w:val="24"/>
        </w:rPr>
      </w:pPr>
    </w:p>
    <w:p w:rsidR="00436E7A" w:rsidRDefault="00727827" w:rsidP="00436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Micro</w:t>
      </w:r>
      <w:r w:rsidR="00436E7A">
        <w:rPr>
          <w:rFonts w:ascii="Times New Roman" w:hAnsi="Times New Roman" w:cs="Times New Roman"/>
          <w:sz w:val="24"/>
          <w:szCs w:val="24"/>
        </w:rPr>
        <w:t>RNAs are small endogenously encoded RNA molecule that regulates gene expression post transcriptionally. They are recently known t</w:t>
      </w:r>
      <w:r w:rsidR="00CB5A5A">
        <w:rPr>
          <w:rFonts w:ascii="Times New Roman" w:hAnsi="Times New Roman" w:cs="Times New Roman"/>
          <w:sz w:val="24"/>
          <w:szCs w:val="24"/>
        </w:rPr>
        <w:t>o be one of the major regulators</w:t>
      </w:r>
      <w:r w:rsidR="00436E7A">
        <w:rPr>
          <w:rFonts w:ascii="Times New Roman" w:hAnsi="Times New Roman" w:cs="Times New Roman"/>
          <w:sz w:val="24"/>
          <w:szCs w:val="24"/>
        </w:rPr>
        <w:t xml:space="preserve"> of the cell. Many studies have implicated the roles of miRNAs in flowering, plant </w:t>
      </w:r>
      <w:r w:rsidR="003576BF">
        <w:rPr>
          <w:rFonts w:ascii="Times New Roman" w:hAnsi="Times New Roman" w:cs="Times New Roman"/>
          <w:sz w:val="24"/>
          <w:szCs w:val="24"/>
        </w:rPr>
        <w:t>defense</w:t>
      </w:r>
      <w:r w:rsidR="00436E7A">
        <w:rPr>
          <w:rFonts w:ascii="Times New Roman" w:hAnsi="Times New Roman" w:cs="Times New Roman"/>
          <w:sz w:val="24"/>
          <w:szCs w:val="24"/>
        </w:rPr>
        <w:t xml:space="preserve">, organ polarity, drought response, abiotic stress tolerance, leaf senescence, nutrient homeostasis and many more. With the increasing population of the world, a quantitative and qualitative improvement of the crop plants is the need of the hour to ensure sustainable food production. The expression of the genes involved in essential plant metabolic process could be modulated by miRNA. The miRNA based strategies can be used for improving economically important plants. </w:t>
      </w:r>
    </w:p>
    <w:p w:rsidR="00436E7A" w:rsidRDefault="00436E7A" w:rsidP="00436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workshop intends to provide basic knowledge on miRNAs and </w:t>
      </w:r>
      <w:bookmarkStart w:id="0" w:name="_GoBack"/>
      <w:bookmarkEnd w:id="0"/>
      <w:r>
        <w:rPr>
          <w:rFonts w:ascii="Times New Roman" w:hAnsi="Times New Roman" w:cs="Times New Roman"/>
          <w:sz w:val="24"/>
          <w:szCs w:val="24"/>
        </w:rPr>
        <w:t>equip the participants to work independently on miRNA biology.</w:t>
      </w:r>
    </w:p>
    <w:p w:rsidR="00CF3D4A" w:rsidRDefault="00436E7A" w:rsidP="00436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F3D4A">
        <w:rPr>
          <w:rFonts w:ascii="Times New Roman" w:hAnsi="Times New Roman" w:cs="Times New Roman"/>
          <w:sz w:val="24"/>
          <w:szCs w:val="24"/>
        </w:rPr>
        <w:t>areas to be covered in the workshop are:</w:t>
      </w:r>
    </w:p>
    <w:p w:rsidR="00436E7A" w:rsidRPr="009636C1" w:rsidRDefault="00576BBE" w:rsidP="00436E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Day1</w:t>
      </w:r>
      <w:r w:rsidR="00511622">
        <w:rPr>
          <w:rFonts w:ascii="Times New Roman" w:hAnsi="Times New Roman" w:cs="Times New Roman"/>
          <w:sz w:val="24"/>
          <w:szCs w:val="24"/>
        </w:rPr>
        <w:t xml:space="preserve">Lecture topics </w:t>
      </w:r>
    </w:p>
    <w:p w:rsidR="00436E7A" w:rsidRPr="00B819E8" w:rsidRDefault="00436E7A" w:rsidP="00436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819E8">
        <w:rPr>
          <w:rFonts w:ascii="Times New Roman" w:hAnsi="Times New Roman" w:cs="Times New Roman"/>
          <w:sz w:val="24"/>
          <w:szCs w:val="24"/>
        </w:rPr>
        <w:t>Introduction of miRNAs in plants</w:t>
      </w:r>
    </w:p>
    <w:p w:rsidR="00436E7A" w:rsidRPr="00B819E8" w:rsidRDefault="00436E7A" w:rsidP="00436E7A">
      <w:pPr>
        <w:spacing w:after="0" w:line="240" w:lineRule="auto"/>
        <w:jc w:val="both"/>
        <w:rPr>
          <w:rFonts w:ascii="Times New Roman" w:hAnsi="Times New Roman" w:cs="Times New Roman"/>
          <w:sz w:val="24"/>
          <w:szCs w:val="24"/>
        </w:rPr>
      </w:pPr>
      <w:r w:rsidRPr="00B819E8">
        <w:rPr>
          <w:rFonts w:ascii="Times New Roman" w:hAnsi="Times New Roman" w:cs="Times New Roman"/>
          <w:sz w:val="24"/>
          <w:szCs w:val="24"/>
        </w:rPr>
        <w:t xml:space="preserve">2. </w:t>
      </w:r>
      <w:r w:rsidR="00B72C79" w:rsidRPr="00B819E8">
        <w:rPr>
          <w:rFonts w:ascii="Times New Roman" w:hAnsi="Times New Roman" w:cs="Times New Roman"/>
          <w:sz w:val="24"/>
          <w:szCs w:val="24"/>
        </w:rPr>
        <w:t>Bioinformatics</w:t>
      </w:r>
      <w:r w:rsidRPr="00B819E8">
        <w:rPr>
          <w:rFonts w:ascii="Times New Roman" w:hAnsi="Times New Roman" w:cs="Times New Roman"/>
          <w:sz w:val="24"/>
          <w:szCs w:val="24"/>
        </w:rPr>
        <w:t xml:space="preserve"> tools involved in miRNAs studies   </w:t>
      </w:r>
    </w:p>
    <w:p w:rsidR="00436E7A" w:rsidRPr="00B819E8" w:rsidRDefault="00436E7A" w:rsidP="00436E7A">
      <w:pPr>
        <w:spacing w:after="0" w:line="240" w:lineRule="auto"/>
        <w:jc w:val="both"/>
        <w:rPr>
          <w:rFonts w:ascii="Times New Roman" w:hAnsi="Times New Roman" w:cs="Times New Roman"/>
          <w:sz w:val="24"/>
          <w:szCs w:val="24"/>
        </w:rPr>
      </w:pPr>
      <w:r w:rsidRPr="00B819E8">
        <w:rPr>
          <w:rFonts w:ascii="Times New Roman" w:hAnsi="Times New Roman" w:cs="Times New Roman"/>
          <w:sz w:val="24"/>
          <w:szCs w:val="24"/>
        </w:rPr>
        <w:t xml:space="preserve">    (</w:t>
      </w:r>
      <w:proofErr w:type="gramStart"/>
      <w:r w:rsidRPr="00B819E8">
        <w:rPr>
          <w:rFonts w:ascii="Times New Roman" w:hAnsi="Times New Roman" w:cs="Times New Roman"/>
          <w:sz w:val="24"/>
          <w:szCs w:val="24"/>
        </w:rPr>
        <w:t>miRNA</w:t>
      </w:r>
      <w:proofErr w:type="gramEnd"/>
      <w:r w:rsidRPr="00B819E8">
        <w:rPr>
          <w:rFonts w:ascii="Times New Roman" w:hAnsi="Times New Roman" w:cs="Times New Roman"/>
          <w:sz w:val="24"/>
          <w:szCs w:val="24"/>
        </w:rPr>
        <w:t xml:space="preserve"> discovery, target prediction, working on  </w:t>
      </w:r>
    </w:p>
    <w:p w:rsidR="00436E7A" w:rsidRPr="00B819E8" w:rsidRDefault="00436E7A" w:rsidP="00436E7A">
      <w:pPr>
        <w:spacing w:after="0" w:line="240" w:lineRule="auto"/>
        <w:jc w:val="both"/>
        <w:rPr>
          <w:rFonts w:ascii="Times New Roman" w:hAnsi="Times New Roman" w:cs="Times New Roman"/>
          <w:sz w:val="24"/>
          <w:szCs w:val="24"/>
        </w:rPr>
      </w:pPr>
      <w:proofErr w:type="gramStart"/>
      <w:r w:rsidRPr="00B819E8">
        <w:rPr>
          <w:rFonts w:ascii="Times New Roman" w:hAnsi="Times New Roman" w:cs="Times New Roman"/>
          <w:sz w:val="24"/>
          <w:szCs w:val="24"/>
        </w:rPr>
        <w:t>miRNAs</w:t>
      </w:r>
      <w:proofErr w:type="gramEnd"/>
      <w:r w:rsidRPr="00B819E8">
        <w:rPr>
          <w:rFonts w:ascii="Times New Roman" w:hAnsi="Times New Roman" w:cs="Times New Roman"/>
          <w:sz w:val="24"/>
          <w:szCs w:val="24"/>
        </w:rPr>
        <w:t xml:space="preserve"> in lesser known plant species, mi-</w:t>
      </w:r>
      <w:proofErr w:type="spellStart"/>
      <w:r w:rsidRPr="00B819E8">
        <w:rPr>
          <w:rFonts w:ascii="Times New Roman" w:hAnsi="Times New Roman" w:cs="Times New Roman"/>
          <w:sz w:val="24"/>
          <w:szCs w:val="24"/>
        </w:rPr>
        <w:t>seq</w:t>
      </w:r>
      <w:proofErr w:type="spellEnd"/>
      <w:r w:rsidRPr="00B819E8">
        <w:rPr>
          <w:rFonts w:ascii="Times New Roman" w:hAnsi="Times New Roman" w:cs="Times New Roman"/>
          <w:sz w:val="24"/>
          <w:szCs w:val="24"/>
        </w:rPr>
        <w:t>)</w:t>
      </w:r>
    </w:p>
    <w:p w:rsidR="00436E7A" w:rsidRPr="00B819E8" w:rsidRDefault="00436E7A" w:rsidP="00436E7A">
      <w:pPr>
        <w:spacing w:after="0" w:line="240" w:lineRule="auto"/>
        <w:jc w:val="both"/>
        <w:rPr>
          <w:rFonts w:ascii="Times New Roman" w:hAnsi="Times New Roman" w:cs="Times New Roman"/>
          <w:sz w:val="24"/>
          <w:szCs w:val="24"/>
        </w:rPr>
      </w:pPr>
      <w:r w:rsidRPr="00B819E8">
        <w:rPr>
          <w:rFonts w:ascii="Times New Roman" w:hAnsi="Times New Roman" w:cs="Times New Roman"/>
          <w:sz w:val="24"/>
          <w:szCs w:val="24"/>
        </w:rPr>
        <w:t xml:space="preserve">3. Applications of miRNA  </w:t>
      </w:r>
    </w:p>
    <w:p w:rsidR="00436E7A" w:rsidRPr="009636C1" w:rsidRDefault="00576BBE" w:rsidP="00436E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Day 2-5 </w:t>
      </w:r>
      <w:r w:rsidR="00436E7A">
        <w:rPr>
          <w:rFonts w:ascii="Times New Roman" w:hAnsi="Times New Roman" w:cs="Times New Roman"/>
          <w:sz w:val="24"/>
          <w:szCs w:val="24"/>
        </w:rPr>
        <w:t xml:space="preserve">Laboratory training </w:t>
      </w:r>
    </w:p>
    <w:p w:rsidR="00436E7A" w:rsidRPr="00B819E8" w:rsidRDefault="00436E7A" w:rsidP="00D95C68">
      <w:pPr>
        <w:spacing w:after="0" w:line="240" w:lineRule="auto"/>
        <w:jc w:val="both"/>
        <w:rPr>
          <w:rFonts w:ascii="Times New Roman" w:hAnsi="Times New Roman" w:cs="Times New Roman"/>
          <w:sz w:val="24"/>
          <w:szCs w:val="24"/>
        </w:rPr>
      </w:pPr>
      <w:r w:rsidRPr="00B819E8">
        <w:rPr>
          <w:rFonts w:ascii="Times New Roman" w:hAnsi="Times New Roman" w:cs="Times New Roman"/>
          <w:sz w:val="24"/>
          <w:szCs w:val="24"/>
        </w:rPr>
        <w:t>Isolation of total RNAs, cDNA synthesis by Reverse Transcription PCR, quantification of miRNA by Real time PCR and data analysis. Bioinformatics tools for miRNA studies.</w:t>
      </w:r>
    </w:p>
    <w:p w:rsidR="00D95C68" w:rsidRDefault="00D95C68" w:rsidP="00436E7A">
      <w:pPr>
        <w:pStyle w:val="NoSpacing"/>
        <w:jc w:val="both"/>
        <w:rPr>
          <w:rFonts w:ascii="Times New Roman" w:eastAsia="Times New Roman" w:hAnsi="Times New Roman" w:cs="Times New Roman"/>
          <w:sz w:val="24"/>
          <w:szCs w:val="24"/>
        </w:rPr>
      </w:pPr>
    </w:p>
    <w:p w:rsidR="00436E7A" w:rsidRPr="008D636D" w:rsidRDefault="00436E7A" w:rsidP="00436E7A">
      <w:pPr>
        <w:pStyle w:val="NoSpacing"/>
        <w:jc w:val="both"/>
        <w:rPr>
          <w:rFonts w:ascii="Arial" w:eastAsia="Times New Roman" w:hAnsi="Arial" w:cs="Arial"/>
          <w:sz w:val="24"/>
          <w:szCs w:val="24"/>
        </w:rPr>
      </w:pPr>
      <w:r w:rsidRPr="006F53DD">
        <w:rPr>
          <w:rFonts w:ascii="Times New Roman" w:eastAsia="Times New Roman" w:hAnsi="Times New Roman" w:cs="Times New Roman"/>
          <w:sz w:val="24"/>
          <w:szCs w:val="24"/>
        </w:rPr>
        <w:t xml:space="preserve">The workshop is designed for </w:t>
      </w:r>
      <w:r>
        <w:rPr>
          <w:rFonts w:ascii="Times New Roman" w:eastAsia="Times New Roman" w:hAnsi="Times New Roman" w:cs="Times New Roman"/>
          <w:sz w:val="24"/>
          <w:szCs w:val="24"/>
        </w:rPr>
        <w:t xml:space="preserve">College teachers and young researchers </w:t>
      </w:r>
      <w:r w:rsidRPr="006F53DD">
        <w:rPr>
          <w:rFonts w:ascii="Times New Roman" w:eastAsia="Times New Roman" w:hAnsi="Times New Roman" w:cs="Times New Roman"/>
          <w:sz w:val="24"/>
          <w:szCs w:val="24"/>
        </w:rPr>
        <w:t xml:space="preserve">who seek to extend their </w:t>
      </w:r>
      <w:r>
        <w:rPr>
          <w:rFonts w:ascii="Times New Roman" w:eastAsia="Times New Roman" w:hAnsi="Times New Roman" w:cs="Times New Roman"/>
          <w:sz w:val="24"/>
          <w:szCs w:val="24"/>
        </w:rPr>
        <w:t xml:space="preserve">teaching and </w:t>
      </w:r>
      <w:r w:rsidRPr="006F53DD">
        <w:rPr>
          <w:rFonts w:ascii="Times New Roman" w:eastAsia="Times New Roman" w:hAnsi="Times New Roman" w:cs="Times New Roman"/>
          <w:sz w:val="24"/>
          <w:szCs w:val="24"/>
        </w:rPr>
        <w:t xml:space="preserve">research skills in the field of </w:t>
      </w:r>
      <w:r>
        <w:rPr>
          <w:rFonts w:ascii="Times New Roman" w:eastAsia="Times New Roman" w:hAnsi="Times New Roman" w:cs="Times New Roman"/>
          <w:sz w:val="24"/>
          <w:szCs w:val="24"/>
        </w:rPr>
        <w:t xml:space="preserve">miRNA biology </w:t>
      </w:r>
      <w:r w:rsidRPr="006F53DD">
        <w:rPr>
          <w:rFonts w:ascii="Times New Roman" w:eastAsia="Times New Roman" w:hAnsi="Times New Roman" w:cs="Times New Roman"/>
          <w:sz w:val="24"/>
          <w:szCs w:val="24"/>
        </w:rPr>
        <w:t xml:space="preserve">and shall </w:t>
      </w:r>
      <w:r w:rsidRPr="006F53DD">
        <w:rPr>
          <w:rFonts w:ascii="Times New Roman" w:hAnsi="Times New Roman" w:cs="Times New Roman"/>
          <w:sz w:val="24"/>
          <w:szCs w:val="24"/>
        </w:rPr>
        <w:t>comprise of invited talks from eminent scientists and hands on training sessions in the areas listed above.</w:t>
      </w:r>
    </w:p>
    <w:p w:rsidR="007C417E" w:rsidRDefault="007C417E" w:rsidP="00671295">
      <w:pPr>
        <w:pStyle w:val="Default"/>
        <w:jc w:val="center"/>
        <w:rPr>
          <w:rFonts w:ascii="Times New Roman" w:hAnsi="Times New Roman" w:cs="Times New Roman"/>
          <w:b/>
        </w:rPr>
      </w:pPr>
      <w:r>
        <w:rPr>
          <w:rFonts w:ascii="Times New Roman" w:hAnsi="Times New Roman" w:cs="Times New Roman"/>
          <w:b/>
        </w:rPr>
        <w:lastRenderedPageBreak/>
        <w:t>Hands</w:t>
      </w:r>
      <w:r w:rsidR="009C46B3">
        <w:rPr>
          <w:rFonts w:ascii="Times New Roman" w:hAnsi="Times New Roman" w:cs="Times New Roman"/>
          <w:b/>
        </w:rPr>
        <w:t>-</w:t>
      </w:r>
      <w:r>
        <w:rPr>
          <w:rFonts w:ascii="Times New Roman" w:hAnsi="Times New Roman" w:cs="Times New Roman"/>
          <w:b/>
        </w:rPr>
        <w:t xml:space="preserve">on </w:t>
      </w:r>
      <w:r w:rsidR="00175821" w:rsidRPr="00B240FB">
        <w:rPr>
          <w:rFonts w:ascii="Times New Roman" w:hAnsi="Times New Roman" w:cs="Times New Roman"/>
          <w:b/>
        </w:rPr>
        <w:t xml:space="preserve">Training </w:t>
      </w:r>
      <w:r>
        <w:rPr>
          <w:rFonts w:ascii="Times New Roman" w:hAnsi="Times New Roman" w:cs="Times New Roman"/>
          <w:b/>
        </w:rPr>
        <w:t>Workshop</w:t>
      </w:r>
    </w:p>
    <w:p w:rsidR="00175821" w:rsidRPr="00B240FB" w:rsidRDefault="00175821" w:rsidP="007C417E">
      <w:pPr>
        <w:spacing w:after="0" w:line="240" w:lineRule="auto"/>
        <w:jc w:val="center"/>
        <w:rPr>
          <w:rFonts w:ascii="Times New Roman" w:hAnsi="Times New Roman" w:cs="Times New Roman"/>
          <w:b/>
          <w:sz w:val="24"/>
          <w:szCs w:val="24"/>
        </w:rPr>
      </w:pPr>
      <w:proofErr w:type="gramStart"/>
      <w:r w:rsidRPr="00B240FB">
        <w:rPr>
          <w:rFonts w:ascii="Times New Roman" w:hAnsi="Times New Roman" w:cs="Times New Roman"/>
          <w:b/>
          <w:sz w:val="24"/>
          <w:szCs w:val="24"/>
        </w:rPr>
        <w:t>on</w:t>
      </w:r>
      <w:proofErr w:type="gramEnd"/>
    </w:p>
    <w:p w:rsidR="007575C5" w:rsidRPr="00D67B00" w:rsidRDefault="007575C5" w:rsidP="007575C5">
      <w:pPr>
        <w:pStyle w:val="NoSpacing"/>
        <w:jc w:val="center"/>
        <w:rPr>
          <w:rFonts w:ascii="Times New Roman" w:hAnsi="Times New Roman" w:cs="Times New Roman"/>
          <w:b/>
          <w:i/>
          <w:sz w:val="28"/>
          <w:szCs w:val="28"/>
        </w:rPr>
      </w:pPr>
      <w:r>
        <w:rPr>
          <w:rFonts w:ascii="Times New Roman" w:hAnsi="Times New Roman" w:cs="Times New Roman"/>
          <w:b/>
          <w:i/>
          <w:color w:val="000000" w:themeColor="text1"/>
          <w:sz w:val="28"/>
          <w:szCs w:val="28"/>
        </w:rPr>
        <w:t>“</w:t>
      </w:r>
      <w:r w:rsidR="005225BE">
        <w:rPr>
          <w:rFonts w:ascii="Times New Roman" w:hAnsi="Times New Roman" w:cs="Times New Roman"/>
          <w:b/>
          <w:i/>
          <w:color w:val="000000" w:themeColor="text1"/>
          <w:sz w:val="28"/>
          <w:szCs w:val="28"/>
        </w:rPr>
        <w:t>Isolation and functional characterization of microRNAs</w:t>
      </w:r>
      <w:r>
        <w:rPr>
          <w:rFonts w:ascii="Times New Roman" w:hAnsi="Times New Roman" w:cs="Times New Roman"/>
          <w:b/>
          <w:i/>
          <w:color w:val="000000" w:themeColor="text1"/>
          <w:sz w:val="28"/>
          <w:szCs w:val="28"/>
        </w:rPr>
        <w:t>”</w:t>
      </w:r>
    </w:p>
    <w:p w:rsidR="00175821" w:rsidRPr="00023633" w:rsidRDefault="00175821" w:rsidP="007575C5">
      <w:pPr>
        <w:pStyle w:val="NoSpacing"/>
        <w:jc w:val="center"/>
        <w:rPr>
          <w:rFonts w:ascii="Times New Roman" w:hAnsi="Times New Roman" w:cs="Times New Roman"/>
          <w:b/>
          <w:i/>
          <w:sz w:val="24"/>
          <w:szCs w:val="24"/>
        </w:rPr>
      </w:pPr>
      <w:r w:rsidRPr="00023633">
        <w:rPr>
          <w:rFonts w:ascii="Times New Roman" w:hAnsi="Times New Roman" w:cs="Times New Roman"/>
          <w:b/>
          <w:i/>
          <w:sz w:val="24"/>
          <w:szCs w:val="24"/>
        </w:rPr>
        <w:t>(</w:t>
      </w:r>
      <w:r w:rsidR="006B7BEE">
        <w:rPr>
          <w:rFonts w:ascii="Times New Roman" w:hAnsi="Times New Roman" w:cs="Times New Roman"/>
          <w:b/>
          <w:i/>
          <w:sz w:val="24"/>
          <w:szCs w:val="24"/>
        </w:rPr>
        <w:t>Nov. 12-16</w:t>
      </w:r>
      <w:r w:rsidR="005225BE">
        <w:rPr>
          <w:rFonts w:ascii="Times New Roman" w:hAnsi="Times New Roman" w:cs="Times New Roman"/>
          <w:b/>
          <w:i/>
          <w:sz w:val="24"/>
          <w:szCs w:val="24"/>
        </w:rPr>
        <w:t>, 2018</w:t>
      </w:r>
      <w:r w:rsidRPr="00023633">
        <w:rPr>
          <w:rFonts w:ascii="Times New Roman" w:hAnsi="Times New Roman" w:cs="Times New Roman"/>
          <w:b/>
          <w:i/>
          <w:sz w:val="24"/>
          <w:szCs w:val="24"/>
        </w:rPr>
        <w:t>)</w:t>
      </w:r>
    </w:p>
    <w:p w:rsidR="00175821" w:rsidRPr="00357072" w:rsidRDefault="00175821" w:rsidP="00175821">
      <w:pPr>
        <w:pStyle w:val="NoSpacing"/>
        <w:jc w:val="center"/>
        <w:rPr>
          <w:rFonts w:ascii="Times New Roman" w:eastAsia="Calibri" w:hAnsi="Times New Roman" w:cs="Times New Roman"/>
          <w:b/>
          <w:sz w:val="24"/>
          <w:szCs w:val="24"/>
        </w:rPr>
      </w:pPr>
      <w:r w:rsidRPr="00357072">
        <w:rPr>
          <w:rFonts w:ascii="Times New Roman" w:eastAsia="Calibri" w:hAnsi="Times New Roman" w:cs="Times New Roman"/>
          <w:b/>
          <w:sz w:val="24"/>
          <w:szCs w:val="24"/>
        </w:rPr>
        <w:t>REGISTRATION FORM</w:t>
      </w:r>
    </w:p>
    <w:p w:rsidR="00175821" w:rsidRPr="00E27344" w:rsidRDefault="00175821" w:rsidP="00175821">
      <w:pPr>
        <w:pStyle w:val="NoSpacing"/>
        <w:rPr>
          <w:rFonts w:ascii="Calibri" w:eastAsia="Calibri" w:hAnsi="Calibri" w:cs="Times New Roman"/>
          <w:sz w:val="6"/>
        </w:rPr>
      </w:pPr>
    </w:p>
    <w:p w:rsidR="00175821" w:rsidRPr="00A1613C" w:rsidRDefault="00175821"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 xml:space="preserve">Title:  </w:t>
      </w:r>
      <w:r w:rsidRPr="00A1613C">
        <w:rPr>
          <w:rFonts w:ascii="Times New Roman" w:hAnsi="Times New Roman" w:cs="Times New Roman"/>
          <w:sz w:val="24"/>
          <w:szCs w:val="24"/>
        </w:rPr>
        <w:t xml:space="preserve">Dr. </w:t>
      </w:r>
      <w:r w:rsidRPr="00A1613C">
        <w:rPr>
          <w:rFonts w:ascii="Times New Roman" w:hAnsi="Times New Roman" w:cs="Times New Roman"/>
          <w:sz w:val="24"/>
          <w:szCs w:val="24"/>
        </w:rPr>
        <w:t xml:space="preserve">Mr.  </w:t>
      </w:r>
      <w:r w:rsidRPr="00A1613C">
        <w:rPr>
          <w:rFonts w:ascii="Times New Roman" w:hAnsi="Times New Roman" w:cs="Times New Roman"/>
          <w:sz w:val="24"/>
          <w:szCs w:val="24"/>
        </w:rPr>
        <w:t xml:space="preserve">Ms </w:t>
      </w:r>
    </w:p>
    <w:p w:rsidR="00175821" w:rsidRPr="00A1613C" w:rsidRDefault="00175821"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Full Name in BLOCK letters: ______________</w:t>
      </w:r>
    </w:p>
    <w:p w:rsidR="00175821" w:rsidRPr="00A1613C" w:rsidRDefault="00175821"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_____________________________________</w:t>
      </w:r>
      <w:r w:rsidR="00A1613C">
        <w:rPr>
          <w:rFonts w:ascii="Times New Roman" w:hAnsi="Times New Roman" w:cs="Times New Roman"/>
          <w:sz w:val="24"/>
          <w:szCs w:val="24"/>
        </w:rPr>
        <w:t>_</w:t>
      </w:r>
    </w:p>
    <w:p w:rsidR="00175821" w:rsidRPr="00A1613C" w:rsidRDefault="00175821" w:rsidP="00A1613C">
      <w:pPr>
        <w:pStyle w:val="NoSpacing"/>
        <w:rPr>
          <w:rFonts w:ascii="Times New Roman" w:hAnsi="Times New Roman" w:cs="Times New Roman"/>
          <w:sz w:val="24"/>
          <w:szCs w:val="24"/>
        </w:rPr>
      </w:pPr>
    </w:p>
    <w:p w:rsidR="00175821" w:rsidRPr="00A1613C" w:rsidRDefault="00175821"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 xml:space="preserve">Designation and </w:t>
      </w:r>
      <w:proofErr w:type="gramStart"/>
      <w:r w:rsidRPr="00A1613C">
        <w:rPr>
          <w:rFonts w:ascii="Times New Roman" w:hAnsi="Times New Roman" w:cs="Times New Roman"/>
          <w:sz w:val="24"/>
          <w:szCs w:val="24"/>
        </w:rPr>
        <w:t>Affiliation :</w:t>
      </w:r>
      <w:proofErr w:type="gramEnd"/>
      <w:r w:rsidRPr="00A1613C">
        <w:rPr>
          <w:rFonts w:ascii="Times New Roman" w:hAnsi="Times New Roman" w:cs="Times New Roman"/>
          <w:sz w:val="24"/>
          <w:szCs w:val="24"/>
        </w:rPr>
        <w:t xml:space="preserve"> ______________</w:t>
      </w:r>
    </w:p>
    <w:p w:rsidR="00175821" w:rsidRPr="00A1613C" w:rsidRDefault="00175821"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______________________________________</w:t>
      </w:r>
    </w:p>
    <w:p w:rsidR="00175821" w:rsidRPr="00A1613C" w:rsidRDefault="00175821" w:rsidP="00A1613C">
      <w:pPr>
        <w:pStyle w:val="NoSpacing"/>
        <w:rPr>
          <w:rFonts w:ascii="Times New Roman" w:hAnsi="Times New Roman" w:cs="Times New Roman"/>
          <w:sz w:val="24"/>
          <w:szCs w:val="24"/>
        </w:rPr>
      </w:pPr>
    </w:p>
    <w:p w:rsidR="00175821" w:rsidRPr="00A1613C" w:rsidRDefault="00175821"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 xml:space="preserve">Department/College/Institute: ______________ </w:t>
      </w:r>
    </w:p>
    <w:p w:rsidR="00175821" w:rsidRPr="00A1613C" w:rsidRDefault="00175821"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 xml:space="preserve">Email ID: ______________________________ </w:t>
      </w:r>
    </w:p>
    <w:p w:rsidR="00175821" w:rsidRPr="00A1613C" w:rsidRDefault="00175821"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Mobile no. : ____________________________</w:t>
      </w:r>
    </w:p>
    <w:p w:rsidR="00175821" w:rsidRPr="00A1613C" w:rsidRDefault="00175821" w:rsidP="00A1613C">
      <w:pPr>
        <w:pStyle w:val="NoSpacing"/>
        <w:rPr>
          <w:rFonts w:ascii="Times New Roman" w:hAnsi="Times New Roman" w:cs="Times New Roman"/>
          <w:color w:val="000000" w:themeColor="text1"/>
          <w:sz w:val="24"/>
          <w:szCs w:val="24"/>
        </w:rPr>
      </w:pPr>
    </w:p>
    <w:p w:rsidR="00175821" w:rsidRPr="00A1613C" w:rsidRDefault="00727827" w:rsidP="00A1613C">
      <w:pPr>
        <w:pStyle w:val="NoSpacing"/>
        <w:rPr>
          <w:rFonts w:ascii="Times New Roman" w:hAnsi="Times New Roman" w:cs="Times New Roman"/>
          <w:sz w:val="24"/>
          <w:szCs w:val="24"/>
        </w:rPr>
      </w:pPr>
      <w:r>
        <w:rPr>
          <w:rFonts w:ascii="Times New Roman" w:hAnsi="Times New Roman" w:cs="Times New Roman"/>
          <w:sz w:val="24"/>
          <w:szCs w:val="24"/>
        </w:rPr>
        <w:t>Phone (with STD code</w:t>
      </w:r>
      <w:proofErr w:type="gramStart"/>
      <w:r>
        <w:rPr>
          <w:rFonts w:ascii="Times New Roman" w:hAnsi="Times New Roman" w:cs="Times New Roman"/>
          <w:sz w:val="24"/>
          <w:szCs w:val="24"/>
        </w:rPr>
        <w:t xml:space="preserve">) </w:t>
      </w:r>
      <w:r w:rsidR="00175821" w:rsidRPr="00A1613C">
        <w:rPr>
          <w:rFonts w:ascii="Times New Roman" w:hAnsi="Times New Roman" w:cs="Times New Roman"/>
          <w:sz w:val="24"/>
          <w:szCs w:val="24"/>
        </w:rPr>
        <w:t>:</w:t>
      </w:r>
      <w:proofErr w:type="gramEnd"/>
      <w:r w:rsidR="00175821" w:rsidRPr="00A1613C">
        <w:rPr>
          <w:rFonts w:ascii="Times New Roman" w:hAnsi="Times New Roman" w:cs="Times New Roman"/>
          <w:sz w:val="24"/>
          <w:szCs w:val="24"/>
        </w:rPr>
        <w:t xml:space="preserve"> __________________   </w:t>
      </w:r>
    </w:p>
    <w:p w:rsidR="00F73BFD" w:rsidRPr="00A1613C" w:rsidRDefault="00026FAA"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Teaching Experience        : UG: _________</w:t>
      </w:r>
      <w:r w:rsidR="00F73BFD" w:rsidRPr="00A1613C">
        <w:rPr>
          <w:rFonts w:ascii="Times New Roman" w:hAnsi="Times New Roman" w:cs="Times New Roman"/>
          <w:sz w:val="24"/>
          <w:szCs w:val="24"/>
        </w:rPr>
        <w:t>_</w:t>
      </w:r>
      <w:r w:rsidRPr="00A1613C">
        <w:rPr>
          <w:rFonts w:ascii="Times New Roman" w:hAnsi="Times New Roman" w:cs="Times New Roman"/>
          <w:sz w:val="24"/>
          <w:szCs w:val="24"/>
        </w:rPr>
        <w:t xml:space="preserve">__     </w:t>
      </w:r>
    </w:p>
    <w:p w:rsidR="00026FAA" w:rsidRPr="00A1613C" w:rsidRDefault="00F73BFD" w:rsidP="00023633">
      <w:pPr>
        <w:pStyle w:val="NoSpacing"/>
        <w:ind w:left="2160" w:firstLine="360"/>
        <w:rPr>
          <w:rFonts w:ascii="Times New Roman" w:hAnsi="Times New Roman" w:cs="Times New Roman"/>
          <w:sz w:val="24"/>
          <w:szCs w:val="24"/>
        </w:rPr>
      </w:pPr>
      <w:r w:rsidRPr="00A1613C">
        <w:rPr>
          <w:rFonts w:ascii="Times New Roman" w:hAnsi="Times New Roman" w:cs="Times New Roman"/>
          <w:sz w:val="24"/>
          <w:szCs w:val="24"/>
        </w:rPr>
        <w:t xml:space="preserve">: </w:t>
      </w:r>
      <w:r w:rsidR="00026FAA" w:rsidRPr="00A1613C">
        <w:rPr>
          <w:rFonts w:ascii="Times New Roman" w:hAnsi="Times New Roman" w:cs="Times New Roman"/>
          <w:sz w:val="24"/>
          <w:szCs w:val="24"/>
        </w:rPr>
        <w:t>PG _______</w:t>
      </w:r>
      <w:r w:rsidRPr="00A1613C">
        <w:rPr>
          <w:rFonts w:ascii="Times New Roman" w:hAnsi="Times New Roman" w:cs="Times New Roman"/>
          <w:sz w:val="24"/>
          <w:szCs w:val="24"/>
        </w:rPr>
        <w:t>______</w:t>
      </w:r>
    </w:p>
    <w:p w:rsidR="00026FAA" w:rsidRPr="00A1613C" w:rsidRDefault="00026FAA"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 xml:space="preserve">Research Experience        : </w:t>
      </w:r>
      <w:r w:rsidR="00F73BFD" w:rsidRPr="00A1613C">
        <w:rPr>
          <w:rFonts w:ascii="Times New Roman" w:hAnsi="Times New Roman" w:cs="Times New Roman"/>
          <w:sz w:val="24"/>
          <w:szCs w:val="24"/>
        </w:rPr>
        <w:t>_</w:t>
      </w:r>
      <w:r w:rsidRPr="00A1613C">
        <w:rPr>
          <w:rFonts w:ascii="Times New Roman" w:hAnsi="Times New Roman" w:cs="Times New Roman"/>
          <w:sz w:val="24"/>
          <w:szCs w:val="24"/>
        </w:rPr>
        <w:t>_______________</w:t>
      </w:r>
    </w:p>
    <w:p w:rsidR="005E3993" w:rsidRPr="00A1613C" w:rsidRDefault="005E3993" w:rsidP="00A1613C">
      <w:pPr>
        <w:pStyle w:val="NoSpacing"/>
        <w:rPr>
          <w:rFonts w:ascii="Times New Roman" w:hAnsi="Times New Roman" w:cs="Times New Roman"/>
          <w:sz w:val="24"/>
          <w:szCs w:val="24"/>
        </w:rPr>
      </w:pPr>
    </w:p>
    <w:p w:rsidR="00026FAA" w:rsidRPr="00A1613C" w:rsidRDefault="00026FAA" w:rsidP="00A1613C">
      <w:pPr>
        <w:pStyle w:val="NoSpacing"/>
        <w:rPr>
          <w:rFonts w:ascii="Times New Roman" w:hAnsi="Times New Roman" w:cs="Times New Roman"/>
          <w:sz w:val="24"/>
          <w:szCs w:val="24"/>
        </w:rPr>
      </w:pPr>
      <w:r w:rsidRPr="00A1613C">
        <w:rPr>
          <w:rFonts w:ascii="Times New Roman" w:hAnsi="Times New Roman" w:cs="Times New Roman"/>
          <w:sz w:val="24"/>
          <w:szCs w:val="24"/>
        </w:rPr>
        <w:t>Area of Specialization</w:t>
      </w:r>
      <w:r w:rsidR="00E8548F" w:rsidRPr="00A1613C">
        <w:rPr>
          <w:rFonts w:ascii="Times New Roman" w:hAnsi="Times New Roman" w:cs="Times New Roman"/>
          <w:sz w:val="24"/>
          <w:szCs w:val="24"/>
        </w:rPr>
        <w:tab/>
        <w:t xml:space="preserve">     : </w:t>
      </w:r>
      <w:r w:rsidRPr="00A1613C">
        <w:rPr>
          <w:rFonts w:ascii="Times New Roman" w:hAnsi="Times New Roman" w:cs="Times New Roman"/>
          <w:sz w:val="24"/>
          <w:szCs w:val="24"/>
        </w:rPr>
        <w:t>________________</w:t>
      </w:r>
    </w:p>
    <w:p w:rsidR="00DF6B0A" w:rsidRDefault="00B72C79" w:rsidP="00026FA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Accommodation</w:t>
      </w:r>
      <w:r w:rsidR="00DF6B0A">
        <w:rPr>
          <w:rFonts w:ascii="Times New Roman" w:eastAsia="Calibri" w:hAnsi="Times New Roman" w:cs="Times New Roman"/>
          <w:sz w:val="24"/>
          <w:szCs w:val="24"/>
        </w:rPr>
        <w:t xml:space="preserve"> required   : Yes / No</w:t>
      </w:r>
    </w:p>
    <w:p w:rsidR="00026FAA" w:rsidRPr="00E8548F" w:rsidRDefault="00026FAA" w:rsidP="00026FAA">
      <w:pPr>
        <w:pStyle w:val="NoSpacing"/>
        <w:rPr>
          <w:rFonts w:ascii="Times New Roman" w:eastAsia="Calibri" w:hAnsi="Times New Roman" w:cs="Times New Roman"/>
          <w:sz w:val="24"/>
          <w:szCs w:val="24"/>
        </w:rPr>
      </w:pPr>
      <w:r w:rsidRPr="00E8548F">
        <w:rPr>
          <w:rFonts w:ascii="Times New Roman" w:eastAsia="Calibri" w:hAnsi="Times New Roman" w:cs="Times New Roman"/>
          <w:sz w:val="24"/>
          <w:szCs w:val="24"/>
        </w:rPr>
        <w:t>Refresher course/ Orientation course/ training programs attended (please provide details):</w:t>
      </w:r>
    </w:p>
    <w:p w:rsidR="00026FAA" w:rsidRDefault="006A611A" w:rsidP="00026FAA">
      <w:pPr>
        <w:pStyle w:val="Default"/>
        <w:spacing w:after="57"/>
        <w:rPr>
          <w:color w:val="003299"/>
          <w:sz w:val="19"/>
          <w:szCs w:val="19"/>
        </w:rPr>
      </w:pPr>
      <w:r>
        <w:rPr>
          <w:color w:val="003299"/>
          <w:sz w:val="19"/>
          <w:szCs w:val="19"/>
        </w:rPr>
        <w:t>____________________________________________</w:t>
      </w:r>
    </w:p>
    <w:p w:rsidR="00357072" w:rsidRDefault="00357072" w:rsidP="00357072">
      <w:pPr>
        <w:pStyle w:val="NoSpacing"/>
        <w:jc w:val="both"/>
        <w:rPr>
          <w:rFonts w:ascii="Times New Roman" w:eastAsia="Calibri" w:hAnsi="Times New Roman" w:cs="Times New Roman"/>
          <w:sz w:val="24"/>
          <w:szCs w:val="24"/>
        </w:rPr>
      </w:pPr>
      <w:r w:rsidRPr="00357072">
        <w:rPr>
          <w:rFonts w:ascii="Times New Roman" w:eastAsia="Calibri" w:hAnsi="Times New Roman" w:cs="Times New Roman"/>
          <w:sz w:val="24"/>
          <w:szCs w:val="24"/>
        </w:rPr>
        <w:t>A brief write up on how the participation in the workshop is going to benefit you in your teaching/ research career (Pl. attach as separate sheet):</w:t>
      </w:r>
      <w:r>
        <w:rPr>
          <w:rFonts w:ascii="Times New Roman" w:eastAsia="Calibri" w:hAnsi="Times New Roman" w:cs="Times New Roman"/>
          <w:sz w:val="24"/>
          <w:szCs w:val="24"/>
        </w:rPr>
        <w:t xml:space="preserve"> ________________________________</w:t>
      </w:r>
    </w:p>
    <w:p w:rsidR="006A611A" w:rsidRDefault="00026FAA" w:rsidP="00026FAA">
      <w:pPr>
        <w:pStyle w:val="NoSpacing"/>
        <w:rPr>
          <w:rFonts w:ascii="Times New Roman" w:eastAsia="Calibri" w:hAnsi="Times New Roman" w:cs="Times New Roman"/>
        </w:rPr>
      </w:pPr>
      <w:r w:rsidRPr="00E00C27">
        <w:rPr>
          <w:rFonts w:ascii="Times New Roman" w:eastAsia="Calibri" w:hAnsi="Times New Roman" w:cs="Times New Roman"/>
        </w:rPr>
        <w:tab/>
      </w:r>
    </w:p>
    <w:p w:rsidR="00671295" w:rsidRDefault="006A611A" w:rsidP="00026FAA">
      <w:pPr>
        <w:pStyle w:val="NoSpacing"/>
        <w:rPr>
          <w:rFonts w:ascii="Times New Roman" w:eastAsia="Calibri" w:hAnsi="Times New Roman" w:cs="Times New Roman"/>
        </w:rPr>
      </w:pPr>
      <w:r w:rsidRPr="006A611A">
        <w:rPr>
          <w:rFonts w:ascii="Times New Roman" w:eastAsia="Calibri" w:hAnsi="Times New Roman" w:cs="Times New Roman"/>
          <w:sz w:val="24"/>
          <w:szCs w:val="24"/>
        </w:rPr>
        <w:t>Signature:</w:t>
      </w:r>
      <w:r w:rsidR="00026FAA" w:rsidRPr="006A611A">
        <w:rPr>
          <w:rFonts w:ascii="Times New Roman" w:eastAsia="Calibri" w:hAnsi="Times New Roman" w:cs="Times New Roman"/>
          <w:sz w:val="24"/>
          <w:szCs w:val="24"/>
        </w:rPr>
        <w:tab/>
      </w:r>
      <w:r w:rsidR="00026FAA" w:rsidRPr="00E00C27">
        <w:rPr>
          <w:rFonts w:ascii="Times New Roman" w:eastAsia="Calibri" w:hAnsi="Times New Roman" w:cs="Times New Roman"/>
        </w:rPr>
        <w:t>Date: ____/____/_______</w:t>
      </w:r>
    </w:p>
    <w:p w:rsidR="00026FAA" w:rsidRPr="00306156" w:rsidRDefault="00026FAA" w:rsidP="00026FAA">
      <w:pPr>
        <w:pStyle w:val="NoSpacing"/>
        <w:rPr>
          <w:rFonts w:ascii="Times New Roman" w:eastAsia="Calibri" w:hAnsi="Times New Roman" w:cs="Times New Roman"/>
          <w:b/>
          <w:i/>
          <w:sz w:val="24"/>
          <w:szCs w:val="24"/>
        </w:rPr>
      </w:pPr>
      <w:r w:rsidRPr="00306156">
        <w:rPr>
          <w:rFonts w:ascii="Times New Roman" w:eastAsia="Calibri" w:hAnsi="Times New Roman" w:cs="Times New Roman"/>
          <w:b/>
          <w:i/>
          <w:sz w:val="24"/>
          <w:szCs w:val="24"/>
        </w:rPr>
        <w:t>Recommendation note of the Head of the Dept</w:t>
      </w:r>
      <w:proofErr w:type="gramStart"/>
      <w:r w:rsidRPr="00306156">
        <w:rPr>
          <w:rFonts w:ascii="Times New Roman" w:eastAsia="Calibri" w:hAnsi="Times New Roman" w:cs="Times New Roman"/>
          <w:b/>
          <w:i/>
          <w:sz w:val="24"/>
          <w:szCs w:val="24"/>
        </w:rPr>
        <w:t>./</w:t>
      </w:r>
      <w:proofErr w:type="gramEnd"/>
      <w:r w:rsidRPr="00306156">
        <w:rPr>
          <w:rFonts w:ascii="Times New Roman" w:eastAsia="Calibri" w:hAnsi="Times New Roman" w:cs="Times New Roman"/>
          <w:b/>
          <w:i/>
          <w:sz w:val="24"/>
          <w:szCs w:val="24"/>
        </w:rPr>
        <w:t xml:space="preserve"> Institute/College:</w:t>
      </w:r>
    </w:p>
    <w:p w:rsidR="00026FAA" w:rsidRPr="00306156" w:rsidRDefault="00026FAA" w:rsidP="00026FAA">
      <w:pPr>
        <w:pStyle w:val="NoSpacing"/>
        <w:rPr>
          <w:rFonts w:ascii="Times New Roman" w:eastAsia="Calibri" w:hAnsi="Times New Roman" w:cs="Times New Roman"/>
          <w:b/>
          <w:sz w:val="24"/>
          <w:szCs w:val="24"/>
        </w:rPr>
      </w:pPr>
      <w:r w:rsidRPr="00306156">
        <w:rPr>
          <w:rFonts w:ascii="Times New Roman" w:eastAsia="Calibri" w:hAnsi="Times New Roman" w:cs="Times New Roman"/>
          <w:b/>
          <w:sz w:val="24"/>
          <w:szCs w:val="24"/>
        </w:rPr>
        <w:t xml:space="preserve">Signature &amp; Seal </w:t>
      </w:r>
    </w:p>
    <w:p w:rsidR="00026FAA" w:rsidRPr="00E00C27" w:rsidRDefault="00026FAA" w:rsidP="00026FAA">
      <w:pPr>
        <w:pStyle w:val="NoSpacing"/>
        <w:rPr>
          <w:rFonts w:ascii="Times New Roman" w:eastAsia="Calibri" w:hAnsi="Times New Roman" w:cs="Times New Roman"/>
          <w:i/>
        </w:rPr>
      </w:pPr>
      <w:r w:rsidRPr="00306156">
        <w:rPr>
          <w:rFonts w:ascii="Times New Roman" w:eastAsia="Calibri" w:hAnsi="Times New Roman" w:cs="Times New Roman"/>
          <w:b/>
          <w:sz w:val="24"/>
          <w:szCs w:val="24"/>
        </w:rPr>
        <w:t xml:space="preserve">Of </w:t>
      </w:r>
      <w:r w:rsidRPr="00306156">
        <w:rPr>
          <w:rFonts w:ascii="Times New Roman" w:eastAsia="Calibri" w:hAnsi="Times New Roman" w:cs="Times New Roman"/>
          <w:b/>
          <w:i/>
          <w:sz w:val="24"/>
          <w:szCs w:val="24"/>
        </w:rPr>
        <w:t>Head of the Dept</w:t>
      </w:r>
      <w:proofErr w:type="gramStart"/>
      <w:r w:rsidRPr="00306156">
        <w:rPr>
          <w:rFonts w:ascii="Times New Roman" w:eastAsia="Calibri" w:hAnsi="Times New Roman" w:cs="Times New Roman"/>
          <w:b/>
          <w:i/>
          <w:sz w:val="24"/>
          <w:szCs w:val="24"/>
        </w:rPr>
        <w:t>./</w:t>
      </w:r>
      <w:proofErr w:type="gramEnd"/>
      <w:r w:rsidRPr="00306156">
        <w:rPr>
          <w:rFonts w:ascii="Times New Roman" w:eastAsia="Calibri" w:hAnsi="Times New Roman" w:cs="Times New Roman"/>
          <w:b/>
          <w:i/>
          <w:sz w:val="24"/>
          <w:szCs w:val="24"/>
        </w:rPr>
        <w:t xml:space="preserve"> Institute/College</w:t>
      </w:r>
      <w:r w:rsidRPr="00E00C27">
        <w:rPr>
          <w:rFonts w:ascii="Times New Roman" w:eastAsia="Calibri" w:hAnsi="Times New Roman" w:cs="Times New Roman"/>
          <w:i/>
        </w:rPr>
        <w:t>:</w:t>
      </w:r>
    </w:p>
    <w:p w:rsidR="00DF6B0A" w:rsidRDefault="00DF6B0A" w:rsidP="00671295">
      <w:pPr>
        <w:pStyle w:val="NoSpacing"/>
        <w:ind w:right="360"/>
        <w:rPr>
          <w:rFonts w:ascii="Times New Roman" w:eastAsia="Calibri" w:hAnsi="Times New Roman" w:cs="Times New Roman"/>
        </w:rPr>
      </w:pPr>
    </w:p>
    <w:p w:rsidR="00ED5C46" w:rsidRDefault="00ED5C46" w:rsidP="00671295">
      <w:pPr>
        <w:pStyle w:val="NoSpacing"/>
        <w:ind w:right="36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Registration fee: Rs. </w:t>
      </w:r>
      <w:r w:rsidR="00D95C68">
        <w:rPr>
          <w:rFonts w:ascii="Times New Roman" w:eastAsia="Calibri" w:hAnsi="Times New Roman" w:cs="Times New Roman"/>
          <w:b/>
          <w:sz w:val="24"/>
          <w:szCs w:val="24"/>
        </w:rPr>
        <w:t>1500</w:t>
      </w:r>
      <w:r>
        <w:rPr>
          <w:rFonts w:ascii="Times New Roman" w:eastAsia="Calibri" w:hAnsi="Times New Roman" w:cs="Times New Roman"/>
          <w:b/>
          <w:sz w:val="24"/>
          <w:szCs w:val="24"/>
        </w:rPr>
        <w:t xml:space="preserve">.00 to be paid by demand draft in the name of Finance Officer, North Eastern Hill University, </w:t>
      </w:r>
      <w:proofErr w:type="spellStart"/>
      <w:r>
        <w:rPr>
          <w:rFonts w:ascii="Times New Roman" w:eastAsia="Calibri" w:hAnsi="Times New Roman" w:cs="Times New Roman"/>
          <w:b/>
          <w:sz w:val="24"/>
          <w:szCs w:val="24"/>
        </w:rPr>
        <w:t>Shillong</w:t>
      </w:r>
      <w:proofErr w:type="spellEnd"/>
      <w:r>
        <w:rPr>
          <w:rFonts w:ascii="Times New Roman" w:eastAsia="Calibri" w:hAnsi="Times New Roman" w:cs="Times New Roman"/>
          <w:b/>
          <w:sz w:val="24"/>
          <w:szCs w:val="24"/>
        </w:rPr>
        <w:t xml:space="preserve"> at the time of Registration.</w:t>
      </w:r>
    </w:p>
    <w:p w:rsidR="00ED5C46" w:rsidRDefault="00ED5C46" w:rsidP="00671295">
      <w:pPr>
        <w:pStyle w:val="NoSpacing"/>
        <w:ind w:right="360"/>
        <w:rPr>
          <w:rFonts w:ascii="Times New Roman" w:eastAsia="Calibri" w:hAnsi="Times New Roman" w:cs="Times New Roman"/>
          <w:b/>
          <w:sz w:val="24"/>
          <w:szCs w:val="24"/>
        </w:rPr>
      </w:pPr>
    </w:p>
    <w:p w:rsidR="00671295" w:rsidRDefault="00671295" w:rsidP="00671295">
      <w:pPr>
        <w:pStyle w:val="NoSpacing"/>
        <w:ind w:right="360"/>
        <w:rPr>
          <w:rFonts w:ascii="Times New Roman" w:eastAsia="Calibri" w:hAnsi="Times New Roman" w:cs="Times New Roman"/>
          <w:b/>
          <w:sz w:val="24"/>
          <w:szCs w:val="24"/>
        </w:rPr>
      </w:pPr>
      <w:r w:rsidRPr="00E00C27">
        <w:rPr>
          <w:rFonts w:ascii="Times New Roman" w:eastAsia="Calibri" w:hAnsi="Times New Roman" w:cs="Times New Roman"/>
          <w:b/>
          <w:sz w:val="24"/>
          <w:szCs w:val="24"/>
        </w:rPr>
        <w:t xml:space="preserve">The form, duly filled in by the participants, should be </w:t>
      </w:r>
      <w:r>
        <w:rPr>
          <w:rFonts w:ascii="Times New Roman" w:eastAsia="Calibri" w:hAnsi="Times New Roman" w:cs="Times New Roman"/>
          <w:b/>
          <w:sz w:val="24"/>
          <w:szCs w:val="24"/>
        </w:rPr>
        <w:t xml:space="preserve">sent to: </w:t>
      </w:r>
    </w:p>
    <w:p w:rsidR="00671295" w:rsidRDefault="00671295" w:rsidP="00671295">
      <w:pPr>
        <w:pStyle w:val="NoSpacing"/>
        <w:rPr>
          <w:rFonts w:ascii="Times New Roman" w:eastAsia="Calibri" w:hAnsi="Times New Roman" w:cs="Times New Roman"/>
          <w:b/>
          <w:i/>
          <w:sz w:val="24"/>
          <w:szCs w:val="24"/>
        </w:rPr>
      </w:pPr>
    </w:p>
    <w:p w:rsidR="00671295" w:rsidRPr="006A611A" w:rsidRDefault="00671295" w:rsidP="00671295">
      <w:pPr>
        <w:pStyle w:val="NoSpacing"/>
        <w:rPr>
          <w:rFonts w:ascii="Times New Roman" w:eastAsia="Calibri" w:hAnsi="Times New Roman" w:cs="Times New Roman"/>
          <w:b/>
          <w:i/>
          <w:sz w:val="24"/>
          <w:szCs w:val="24"/>
        </w:rPr>
      </w:pPr>
      <w:r w:rsidRPr="006A611A">
        <w:rPr>
          <w:rFonts w:ascii="Times New Roman" w:eastAsia="Calibri" w:hAnsi="Times New Roman" w:cs="Times New Roman"/>
          <w:b/>
          <w:i/>
          <w:sz w:val="24"/>
          <w:szCs w:val="24"/>
        </w:rPr>
        <w:t>Coordinator</w:t>
      </w:r>
      <w:r>
        <w:rPr>
          <w:rFonts w:ascii="Times New Roman" w:eastAsia="Calibri" w:hAnsi="Times New Roman" w:cs="Times New Roman"/>
          <w:b/>
          <w:i/>
          <w:sz w:val="24"/>
          <w:szCs w:val="24"/>
        </w:rPr>
        <w:t xml:space="preserve">, </w:t>
      </w:r>
    </w:p>
    <w:p w:rsidR="00671295" w:rsidRDefault="00671295" w:rsidP="00671295">
      <w:pPr>
        <w:pStyle w:val="NoSpacing"/>
        <w:rPr>
          <w:rFonts w:ascii="Times New Roman" w:hAnsi="Times New Roman" w:cs="Times New Roman"/>
          <w:b/>
          <w:i/>
          <w:sz w:val="24"/>
          <w:szCs w:val="24"/>
        </w:rPr>
      </w:pPr>
      <w:r w:rsidRPr="006A611A">
        <w:rPr>
          <w:rFonts w:ascii="Times New Roman" w:hAnsi="Times New Roman" w:cs="Times New Roman"/>
          <w:b/>
          <w:i/>
          <w:sz w:val="24"/>
          <w:szCs w:val="24"/>
        </w:rPr>
        <w:t>Hands on training workshop on</w:t>
      </w:r>
    </w:p>
    <w:p w:rsidR="00D95C68" w:rsidRPr="00D95C68" w:rsidRDefault="00D95C68" w:rsidP="00D95C68">
      <w:pPr>
        <w:pStyle w:val="NoSpacing"/>
        <w:rPr>
          <w:rFonts w:ascii="Times New Roman" w:hAnsi="Times New Roman" w:cs="Times New Roman"/>
          <w:b/>
          <w:i/>
          <w:sz w:val="24"/>
          <w:szCs w:val="24"/>
        </w:rPr>
      </w:pPr>
      <w:r w:rsidRPr="00D95C68">
        <w:rPr>
          <w:rFonts w:ascii="Times New Roman" w:hAnsi="Times New Roman" w:cs="Times New Roman"/>
          <w:b/>
          <w:i/>
          <w:color w:val="000000" w:themeColor="text1"/>
          <w:sz w:val="24"/>
          <w:szCs w:val="24"/>
        </w:rPr>
        <w:t xml:space="preserve">“Isolation and functional characterization of microRNAs” </w:t>
      </w:r>
    </w:p>
    <w:p w:rsidR="00671295" w:rsidRPr="006A611A" w:rsidRDefault="00671295" w:rsidP="007575C5">
      <w:pPr>
        <w:pStyle w:val="NoSpacing"/>
        <w:ind w:right="360"/>
        <w:rPr>
          <w:rFonts w:ascii="Times New Roman" w:eastAsia="Calibri" w:hAnsi="Times New Roman" w:cs="Times New Roman"/>
          <w:b/>
          <w:i/>
          <w:sz w:val="24"/>
          <w:szCs w:val="24"/>
        </w:rPr>
      </w:pPr>
      <w:r w:rsidRPr="006A611A">
        <w:rPr>
          <w:rFonts w:ascii="Times New Roman" w:eastAsia="Calibri" w:hAnsi="Times New Roman" w:cs="Times New Roman"/>
          <w:b/>
          <w:i/>
          <w:sz w:val="24"/>
          <w:szCs w:val="24"/>
        </w:rPr>
        <w:t xml:space="preserve">Department of Botany, </w:t>
      </w:r>
    </w:p>
    <w:p w:rsidR="00671295" w:rsidRPr="006A611A" w:rsidRDefault="00671295" w:rsidP="00671295">
      <w:pPr>
        <w:pStyle w:val="NoSpacing"/>
        <w:ind w:right="630"/>
        <w:rPr>
          <w:rFonts w:ascii="Times New Roman" w:eastAsia="Calibri" w:hAnsi="Times New Roman" w:cs="Times New Roman"/>
          <w:b/>
          <w:i/>
          <w:sz w:val="24"/>
          <w:szCs w:val="24"/>
        </w:rPr>
      </w:pPr>
      <w:r w:rsidRPr="006A611A">
        <w:rPr>
          <w:rFonts w:ascii="Times New Roman" w:eastAsia="Calibri" w:hAnsi="Times New Roman" w:cs="Times New Roman"/>
          <w:b/>
          <w:i/>
          <w:sz w:val="24"/>
          <w:szCs w:val="24"/>
        </w:rPr>
        <w:t xml:space="preserve">North Eastern Hill University, </w:t>
      </w:r>
    </w:p>
    <w:p w:rsidR="00671295" w:rsidRPr="006A611A" w:rsidRDefault="00671295" w:rsidP="00671295">
      <w:pPr>
        <w:pStyle w:val="NoSpacing"/>
        <w:ind w:right="630"/>
        <w:rPr>
          <w:rFonts w:ascii="Times New Roman" w:eastAsia="Calibri" w:hAnsi="Times New Roman" w:cs="Times New Roman"/>
          <w:b/>
          <w:i/>
          <w:sz w:val="24"/>
          <w:szCs w:val="24"/>
        </w:rPr>
      </w:pPr>
      <w:r w:rsidRPr="006A611A">
        <w:rPr>
          <w:rFonts w:ascii="Times New Roman" w:eastAsia="Calibri" w:hAnsi="Times New Roman" w:cs="Times New Roman"/>
          <w:b/>
          <w:i/>
          <w:sz w:val="24"/>
          <w:szCs w:val="24"/>
        </w:rPr>
        <w:t>Shillong</w:t>
      </w:r>
      <w:r>
        <w:rPr>
          <w:rFonts w:ascii="Times New Roman" w:eastAsia="Calibri" w:hAnsi="Times New Roman" w:cs="Times New Roman"/>
          <w:b/>
          <w:i/>
          <w:sz w:val="24"/>
          <w:szCs w:val="24"/>
        </w:rPr>
        <w:t>-793022</w:t>
      </w:r>
    </w:p>
    <w:p w:rsidR="00F96E77" w:rsidRDefault="00671295" w:rsidP="00671295">
      <w:pPr>
        <w:pStyle w:val="NoSpacing"/>
        <w:ind w:right="630"/>
        <w:rPr>
          <w:rFonts w:ascii="Times New Roman" w:hAnsi="Times New Roman" w:cs="Times New Roman"/>
          <w:b/>
          <w:sz w:val="24"/>
          <w:szCs w:val="24"/>
        </w:rPr>
      </w:pPr>
      <w:r w:rsidRPr="00F96E77">
        <w:rPr>
          <w:rFonts w:ascii="Times New Roman" w:eastAsia="Calibri" w:hAnsi="Times New Roman" w:cs="Times New Roman"/>
          <w:b/>
          <w:sz w:val="24"/>
          <w:szCs w:val="24"/>
        </w:rPr>
        <w:t>Candidates can also submit the registration forms duly forwarded by the Head of the Dept</w:t>
      </w:r>
      <w:proofErr w:type="gramStart"/>
      <w:r w:rsidRPr="00F96E77">
        <w:rPr>
          <w:rFonts w:ascii="Times New Roman" w:eastAsia="Calibri" w:hAnsi="Times New Roman" w:cs="Times New Roman"/>
          <w:b/>
          <w:sz w:val="24"/>
          <w:szCs w:val="24"/>
        </w:rPr>
        <w:t>./</w:t>
      </w:r>
      <w:proofErr w:type="gramEnd"/>
      <w:r w:rsidRPr="00F96E77">
        <w:rPr>
          <w:rFonts w:ascii="Times New Roman" w:eastAsia="Calibri" w:hAnsi="Times New Roman" w:cs="Times New Roman"/>
          <w:b/>
          <w:sz w:val="24"/>
          <w:szCs w:val="24"/>
        </w:rPr>
        <w:t xml:space="preserve"> Institute/College  by email on </w:t>
      </w:r>
      <w:hyperlink r:id="rId7" w:history="1">
        <w:r w:rsidRPr="00F96E77">
          <w:rPr>
            <w:rStyle w:val="Hyperlink"/>
            <w:rFonts w:ascii="Times New Roman" w:eastAsia="Calibri" w:hAnsi="Times New Roman" w:cs="Times New Roman"/>
            <w:sz w:val="24"/>
            <w:szCs w:val="24"/>
          </w:rPr>
          <w:t>nchrungoo@nehu.ac.in</w:t>
        </w:r>
      </w:hyperlink>
      <w:r w:rsidR="00F96E77" w:rsidRPr="00F96E77">
        <w:rPr>
          <w:rFonts w:ascii="Times New Roman" w:hAnsi="Times New Roman" w:cs="Times New Roman"/>
          <w:sz w:val="24"/>
          <w:szCs w:val="24"/>
        </w:rPr>
        <w:t>;</w:t>
      </w:r>
      <w:r w:rsidR="00F96E77">
        <w:rPr>
          <w:rFonts w:ascii="Times New Roman" w:hAnsi="Times New Roman" w:cs="Times New Roman"/>
          <w:b/>
          <w:sz w:val="24"/>
          <w:szCs w:val="24"/>
        </w:rPr>
        <w:t xml:space="preserve"> </w:t>
      </w:r>
      <w:r w:rsidR="00F96E77" w:rsidRPr="00F96E77">
        <w:rPr>
          <w:rFonts w:ascii="Times New Roman" w:hAnsi="Times New Roman" w:cs="Times New Roman"/>
          <w:b/>
          <w:sz w:val="24"/>
          <w:szCs w:val="24"/>
        </w:rPr>
        <w:t xml:space="preserve">  </w:t>
      </w:r>
      <w:hyperlink r:id="rId8" w:history="1">
        <w:r w:rsidR="00F96E77" w:rsidRPr="002C2659">
          <w:rPr>
            <w:rStyle w:val="Hyperlink"/>
            <w:rFonts w:ascii="Times New Roman" w:hAnsi="Times New Roman" w:cs="Times New Roman"/>
            <w:sz w:val="24"/>
            <w:szCs w:val="24"/>
          </w:rPr>
          <w:t>hkayang@gmail.com</w:t>
        </w:r>
      </w:hyperlink>
      <w:r w:rsidR="00F96E77">
        <w:rPr>
          <w:rFonts w:ascii="Times New Roman" w:hAnsi="Times New Roman" w:cs="Times New Roman"/>
          <w:b/>
          <w:sz w:val="24"/>
          <w:szCs w:val="24"/>
        </w:rPr>
        <w:t xml:space="preserve">;  </w:t>
      </w:r>
      <w:hyperlink r:id="rId9" w:history="1">
        <w:r w:rsidR="00F96E77" w:rsidRPr="002C2659">
          <w:rPr>
            <w:rStyle w:val="Hyperlink"/>
            <w:rFonts w:ascii="Times New Roman" w:hAnsi="Times New Roman" w:cs="Times New Roman"/>
            <w:sz w:val="24"/>
            <w:szCs w:val="24"/>
          </w:rPr>
          <w:t>sumankhatrikumaria@hotmail.com</w:t>
        </w:r>
      </w:hyperlink>
    </w:p>
    <w:p w:rsidR="00F96E77" w:rsidRDefault="00F96E77" w:rsidP="00671295">
      <w:pPr>
        <w:pStyle w:val="NoSpacing"/>
        <w:ind w:right="630"/>
        <w:rPr>
          <w:rFonts w:ascii="Times New Roman" w:hAnsi="Times New Roman" w:cs="Times New Roman"/>
          <w:b/>
          <w:sz w:val="24"/>
          <w:szCs w:val="24"/>
        </w:rPr>
      </w:pPr>
    </w:p>
    <w:p w:rsidR="00671295" w:rsidRPr="00E00C27" w:rsidRDefault="00671295" w:rsidP="00671295">
      <w:pPr>
        <w:pStyle w:val="NoSpacing"/>
        <w:ind w:right="630"/>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E00C27">
        <w:rPr>
          <w:rFonts w:ascii="Times New Roman" w:eastAsia="Calibri" w:hAnsi="Times New Roman" w:cs="Times New Roman"/>
          <w:b/>
          <w:sz w:val="24"/>
          <w:szCs w:val="24"/>
        </w:rPr>
        <w:t>elected candidates shall be informed by email.</w:t>
      </w:r>
    </w:p>
    <w:p w:rsidR="00671295" w:rsidRDefault="00671295" w:rsidP="00671295">
      <w:pPr>
        <w:pStyle w:val="NoSpacing"/>
        <w:ind w:right="630"/>
        <w:rPr>
          <w:rFonts w:ascii="Times New Roman" w:eastAsia="Calibri" w:hAnsi="Times New Roman" w:cs="Times New Roman"/>
          <w:b/>
          <w:sz w:val="24"/>
          <w:szCs w:val="24"/>
        </w:rPr>
      </w:pPr>
    </w:p>
    <w:p w:rsidR="00671295" w:rsidRPr="006A611A" w:rsidRDefault="00671295" w:rsidP="00671295">
      <w:pPr>
        <w:pStyle w:val="NoSpacing"/>
        <w:ind w:right="630"/>
        <w:rPr>
          <w:rFonts w:ascii="Times New Roman" w:eastAsia="Calibri" w:hAnsi="Times New Roman" w:cs="Times New Roman"/>
          <w:b/>
          <w:sz w:val="28"/>
          <w:szCs w:val="28"/>
        </w:rPr>
      </w:pPr>
      <w:r w:rsidRPr="006A611A">
        <w:rPr>
          <w:rFonts w:ascii="Times New Roman" w:eastAsia="Calibri" w:hAnsi="Times New Roman" w:cs="Times New Roman"/>
          <w:b/>
          <w:sz w:val="28"/>
          <w:szCs w:val="28"/>
        </w:rPr>
        <w:t xml:space="preserve">Significant dates: </w:t>
      </w:r>
    </w:p>
    <w:p w:rsidR="00671295" w:rsidRPr="00306156" w:rsidRDefault="00671295" w:rsidP="00671295">
      <w:pPr>
        <w:pStyle w:val="NoSpacing"/>
        <w:ind w:right="630"/>
        <w:rPr>
          <w:rFonts w:ascii="Times New Roman" w:eastAsia="Times New Roman" w:hAnsi="Times New Roman" w:cs="Times New Roman"/>
          <w:b/>
          <w:sz w:val="24"/>
          <w:szCs w:val="24"/>
        </w:rPr>
      </w:pPr>
      <w:r w:rsidRPr="00306156">
        <w:rPr>
          <w:rFonts w:ascii="Times New Roman" w:eastAsia="Times New Roman" w:hAnsi="Times New Roman" w:cs="Times New Roman"/>
          <w:b/>
          <w:sz w:val="24"/>
          <w:szCs w:val="24"/>
        </w:rPr>
        <w:t>Application deadline for full consideration:</w:t>
      </w:r>
      <w:r w:rsidR="006B7BEE">
        <w:rPr>
          <w:rFonts w:ascii="Times New Roman" w:eastAsia="Times New Roman" w:hAnsi="Times New Roman" w:cs="Times New Roman"/>
          <w:b/>
          <w:sz w:val="24"/>
          <w:szCs w:val="24"/>
        </w:rPr>
        <w:t xml:space="preserve"> Oct. 27</w:t>
      </w:r>
      <w:proofErr w:type="gramStart"/>
      <w:r w:rsidR="006B7BEE">
        <w:rPr>
          <w:rFonts w:ascii="Times New Roman" w:eastAsia="Times New Roman" w:hAnsi="Times New Roman" w:cs="Times New Roman"/>
          <w:b/>
          <w:sz w:val="24"/>
          <w:szCs w:val="24"/>
        </w:rPr>
        <w:t xml:space="preserve">, </w:t>
      </w:r>
      <w:r w:rsidR="00D95C68">
        <w:rPr>
          <w:rFonts w:ascii="Times New Roman" w:eastAsia="Times New Roman" w:hAnsi="Times New Roman" w:cs="Times New Roman"/>
          <w:b/>
          <w:sz w:val="24"/>
          <w:szCs w:val="24"/>
        </w:rPr>
        <w:t xml:space="preserve"> 2018</w:t>
      </w:r>
      <w:proofErr w:type="gramEnd"/>
    </w:p>
    <w:p w:rsidR="007575C5" w:rsidRDefault="007575C5" w:rsidP="00671295">
      <w:pPr>
        <w:pStyle w:val="NoSpacing"/>
        <w:ind w:right="630"/>
        <w:rPr>
          <w:rFonts w:ascii="Times New Roman" w:eastAsia="Times New Roman" w:hAnsi="Times New Roman" w:cs="Times New Roman"/>
          <w:b/>
          <w:sz w:val="24"/>
          <w:szCs w:val="24"/>
        </w:rPr>
      </w:pPr>
    </w:p>
    <w:p w:rsidR="00671295" w:rsidRPr="00306156" w:rsidRDefault="00671295" w:rsidP="00671295">
      <w:pPr>
        <w:pStyle w:val="NoSpacing"/>
        <w:ind w:right="630"/>
        <w:rPr>
          <w:rFonts w:ascii="Times New Roman" w:eastAsia="Times New Roman" w:hAnsi="Times New Roman" w:cs="Times New Roman"/>
          <w:b/>
          <w:sz w:val="24"/>
          <w:szCs w:val="24"/>
        </w:rPr>
      </w:pPr>
      <w:r w:rsidRPr="00306156">
        <w:rPr>
          <w:rFonts w:ascii="Times New Roman" w:eastAsia="Times New Roman" w:hAnsi="Times New Roman" w:cs="Times New Roman"/>
          <w:b/>
          <w:sz w:val="24"/>
          <w:szCs w:val="24"/>
        </w:rPr>
        <w:t>Selection and notification of participants by:</w:t>
      </w:r>
      <w:r w:rsidR="007575C5">
        <w:rPr>
          <w:rFonts w:ascii="Times New Roman" w:eastAsia="Times New Roman" w:hAnsi="Times New Roman" w:cs="Times New Roman"/>
          <w:b/>
          <w:sz w:val="24"/>
          <w:szCs w:val="24"/>
        </w:rPr>
        <w:tab/>
      </w:r>
      <w:r w:rsidR="007575C5">
        <w:rPr>
          <w:rFonts w:ascii="Times New Roman" w:eastAsia="Times New Roman" w:hAnsi="Times New Roman" w:cs="Times New Roman"/>
          <w:b/>
          <w:sz w:val="24"/>
          <w:szCs w:val="24"/>
        </w:rPr>
        <w:tab/>
      </w:r>
      <w:r w:rsidR="00D95C68">
        <w:rPr>
          <w:rFonts w:ascii="Times New Roman" w:eastAsia="Times New Roman" w:hAnsi="Times New Roman" w:cs="Times New Roman"/>
          <w:b/>
          <w:sz w:val="24"/>
          <w:szCs w:val="24"/>
        </w:rPr>
        <w:t xml:space="preserve">Oct. </w:t>
      </w:r>
      <w:r w:rsidR="006B7BEE">
        <w:rPr>
          <w:rFonts w:ascii="Times New Roman" w:eastAsia="Times New Roman" w:hAnsi="Times New Roman" w:cs="Times New Roman"/>
          <w:b/>
          <w:sz w:val="24"/>
          <w:szCs w:val="24"/>
        </w:rPr>
        <w:t>31</w:t>
      </w:r>
      <w:r w:rsidR="00D95C68">
        <w:rPr>
          <w:rFonts w:ascii="Times New Roman" w:eastAsia="Times New Roman" w:hAnsi="Times New Roman" w:cs="Times New Roman"/>
          <w:b/>
          <w:sz w:val="24"/>
          <w:szCs w:val="24"/>
        </w:rPr>
        <w:t>, 2018</w:t>
      </w:r>
    </w:p>
    <w:p w:rsidR="00671295" w:rsidRPr="00306156" w:rsidRDefault="00671295" w:rsidP="00671295">
      <w:pPr>
        <w:pStyle w:val="NoSpacing"/>
        <w:ind w:right="630"/>
        <w:rPr>
          <w:rFonts w:ascii="Calibri" w:eastAsia="Calibri" w:hAnsi="Calibri" w:cs="Times New Roman"/>
          <w:b/>
        </w:rPr>
      </w:pPr>
    </w:p>
    <w:p w:rsidR="00A1613C" w:rsidRDefault="00A1613C" w:rsidP="00026FAA">
      <w:pPr>
        <w:pStyle w:val="No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Default="00A1613C" w:rsidP="00026FAA">
      <w:pPr>
        <w:pStyle w:val="NoSpacing"/>
        <w:rPr>
          <w:rFonts w:ascii="Times New Roman" w:eastAsia="Calibri" w:hAnsi="Times New Roman" w:cs="Times New Roman"/>
        </w:rPr>
      </w:pPr>
    </w:p>
    <w:p w:rsidR="00A1613C" w:rsidRPr="00306156" w:rsidRDefault="00A1613C" w:rsidP="00A1613C">
      <w:pPr>
        <w:pStyle w:val="NoSpacing"/>
        <w:jc w:val="right"/>
        <w:rPr>
          <w:rFonts w:ascii="Calibri" w:eastAsia="Calibri" w:hAnsi="Calibri" w:cs="Times New Roman"/>
          <w:b/>
        </w:rPr>
      </w:pPr>
    </w:p>
    <w:p w:rsidR="00026FAA" w:rsidRPr="00E00C27" w:rsidRDefault="00A1613C" w:rsidP="00026FAA">
      <w:pPr>
        <w:pStyle w:val="No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026FAA" w:rsidRPr="00E62369" w:rsidRDefault="00026FAA" w:rsidP="00026FAA">
      <w:pPr>
        <w:pStyle w:val="NoSpacing"/>
        <w:rPr>
          <w:rFonts w:ascii="Calibri" w:eastAsia="Calibri" w:hAnsi="Calibri" w:cs="Times New Roman"/>
          <w:b/>
          <w:sz w:val="24"/>
          <w:szCs w:val="24"/>
        </w:rPr>
      </w:pPr>
    </w:p>
    <w:p w:rsidR="003D7E7D" w:rsidRDefault="003D7E7D" w:rsidP="003D7E7D">
      <w:pPr>
        <w:spacing w:after="0" w:line="240" w:lineRule="auto"/>
        <w:rPr>
          <w:rFonts w:ascii="Times New Roman" w:eastAsia="Times New Roman" w:hAnsi="Times New Roman" w:cs="Times New Roman"/>
          <w:b/>
          <w:bCs/>
          <w:sz w:val="24"/>
          <w:szCs w:val="24"/>
        </w:rPr>
      </w:pPr>
    </w:p>
    <w:p w:rsidR="00FB4D34" w:rsidRDefault="00FB4D34" w:rsidP="00BC3D91">
      <w:pPr>
        <w:pStyle w:val="NoSpacing"/>
        <w:jc w:val="center"/>
        <w:rPr>
          <w:rFonts w:ascii="Times New Roman" w:hAnsi="Times New Roman" w:cs="Times New Roman"/>
          <w:b/>
          <w:i/>
          <w:sz w:val="28"/>
          <w:szCs w:val="28"/>
        </w:rPr>
      </w:pPr>
    </w:p>
    <w:p w:rsidR="00D67B00" w:rsidRDefault="00D67B00" w:rsidP="00BC3D91">
      <w:pPr>
        <w:pStyle w:val="NoSpacing"/>
        <w:jc w:val="center"/>
        <w:rPr>
          <w:rFonts w:ascii="Times New Roman" w:hAnsi="Times New Roman" w:cs="Times New Roman"/>
          <w:b/>
          <w:i/>
          <w:sz w:val="28"/>
          <w:szCs w:val="28"/>
        </w:rPr>
      </w:pPr>
    </w:p>
    <w:p w:rsidR="00FB4D34" w:rsidRDefault="00FB4D34" w:rsidP="00BC3D91">
      <w:pPr>
        <w:autoSpaceDE w:val="0"/>
        <w:autoSpaceDN w:val="0"/>
        <w:adjustRightInd w:val="0"/>
        <w:spacing w:after="0" w:line="240" w:lineRule="auto"/>
        <w:jc w:val="both"/>
        <w:rPr>
          <w:rFonts w:ascii="Times New Roman" w:hAnsi="Times New Roman"/>
          <w:sz w:val="24"/>
          <w:szCs w:val="24"/>
        </w:rPr>
      </w:pPr>
    </w:p>
    <w:p w:rsidR="00BC3D91" w:rsidRDefault="00BC3D91" w:rsidP="00BC3D91">
      <w:pPr>
        <w:spacing w:after="0" w:line="240" w:lineRule="auto"/>
        <w:jc w:val="center"/>
        <w:rPr>
          <w:rFonts w:ascii="Tahoma" w:eastAsia="Times New Roman" w:hAnsi="Tahoma" w:cs="Tahoma"/>
          <w:b/>
          <w:bCs/>
          <w:color w:val="003399"/>
          <w:sz w:val="15"/>
          <w:szCs w:val="15"/>
        </w:rPr>
      </w:pPr>
    </w:p>
    <w:p w:rsidR="00BC3D91" w:rsidRDefault="00BC3D91" w:rsidP="00BC3D91">
      <w:pPr>
        <w:spacing w:after="0" w:line="240" w:lineRule="auto"/>
        <w:jc w:val="center"/>
        <w:rPr>
          <w:rFonts w:ascii="Tahoma" w:eastAsia="Times New Roman" w:hAnsi="Tahoma" w:cs="Tahoma"/>
          <w:b/>
          <w:bCs/>
          <w:color w:val="003399"/>
          <w:sz w:val="15"/>
          <w:szCs w:val="15"/>
        </w:rPr>
      </w:pPr>
    </w:p>
    <w:p w:rsidR="00026FAA" w:rsidRDefault="00026FAA" w:rsidP="00BC3D91">
      <w:pPr>
        <w:spacing w:after="0" w:line="240" w:lineRule="auto"/>
        <w:jc w:val="center"/>
        <w:rPr>
          <w:rFonts w:ascii="Tahoma" w:eastAsia="Times New Roman" w:hAnsi="Tahoma" w:cs="Tahoma"/>
          <w:b/>
          <w:bCs/>
          <w:color w:val="003399"/>
          <w:sz w:val="15"/>
          <w:szCs w:val="15"/>
        </w:rPr>
      </w:pPr>
    </w:p>
    <w:p w:rsidR="00306156" w:rsidRDefault="00306156" w:rsidP="00BC3D91">
      <w:pPr>
        <w:spacing w:after="0" w:line="240" w:lineRule="auto"/>
        <w:jc w:val="both"/>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5130"/>
      </w:tblGrid>
      <w:tr w:rsidR="00BC3D91" w:rsidRPr="005955B8" w:rsidTr="00684427">
        <w:trPr>
          <w:tblCellSpacing w:w="15" w:type="dxa"/>
        </w:trPr>
        <w:tc>
          <w:tcPr>
            <w:tcW w:w="0" w:type="auto"/>
            <w:vAlign w:val="center"/>
            <w:hideMark/>
          </w:tcPr>
          <w:p w:rsidR="00306156" w:rsidRDefault="00306156" w:rsidP="00684427">
            <w:pPr>
              <w:spacing w:after="0" w:line="240" w:lineRule="auto"/>
              <w:rPr>
                <w:rFonts w:ascii="Times New Roman" w:eastAsia="Times New Roman" w:hAnsi="Times New Roman" w:cs="Times New Roman"/>
                <w:b/>
                <w:bCs/>
                <w:sz w:val="24"/>
                <w:szCs w:val="24"/>
              </w:rPr>
            </w:pPr>
          </w:p>
          <w:p w:rsidR="00BC3D91" w:rsidRPr="005955B8" w:rsidRDefault="00BC3D91" w:rsidP="00684427">
            <w:pPr>
              <w:spacing w:after="0" w:line="240" w:lineRule="auto"/>
              <w:rPr>
                <w:rFonts w:ascii="Times New Roman" w:eastAsia="Times New Roman" w:hAnsi="Times New Roman" w:cs="Times New Roman"/>
                <w:sz w:val="24"/>
                <w:szCs w:val="24"/>
              </w:rPr>
            </w:pPr>
          </w:p>
        </w:tc>
      </w:tr>
    </w:tbl>
    <w:p w:rsidR="00BC3D91" w:rsidRPr="00F91D2C" w:rsidRDefault="00BC3D91" w:rsidP="00BC3D91">
      <w:pPr>
        <w:pStyle w:val="NoSpacing"/>
        <w:rPr>
          <w:rFonts w:ascii="Times New Roman" w:eastAsia="Calibri" w:hAnsi="Times New Roman" w:cs="Times New Roman"/>
          <w:sz w:val="24"/>
          <w:szCs w:val="24"/>
        </w:rPr>
      </w:pPr>
    </w:p>
    <w:sectPr w:rsidR="00BC3D91" w:rsidRPr="00F91D2C" w:rsidSect="0019526B">
      <w:pgSz w:w="16839" w:h="11907" w:orient="landscape" w:code="9"/>
      <w:pgMar w:top="720" w:right="459" w:bottom="576" w:left="720" w:header="720" w:footer="720" w:gutter="0"/>
      <w:cols w:num="3" w:space="27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compat/>
  <w:rsids>
    <w:rsidRoot w:val="00BC3D91"/>
    <w:rsid w:val="00023633"/>
    <w:rsid w:val="00026FAA"/>
    <w:rsid w:val="000411EB"/>
    <w:rsid w:val="00056381"/>
    <w:rsid w:val="00064FE9"/>
    <w:rsid w:val="000D1EE4"/>
    <w:rsid w:val="000E6FFF"/>
    <w:rsid w:val="000E75CC"/>
    <w:rsid w:val="000F5338"/>
    <w:rsid w:val="00175821"/>
    <w:rsid w:val="001858FE"/>
    <w:rsid w:val="0019526B"/>
    <w:rsid w:val="001C35E6"/>
    <w:rsid w:val="001C73D2"/>
    <w:rsid w:val="002111D4"/>
    <w:rsid w:val="002321B8"/>
    <w:rsid w:val="00236518"/>
    <w:rsid w:val="0025452C"/>
    <w:rsid w:val="00257FAE"/>
    <w:rsid w:val="00292AAA"/>
    <w:rsid w:val="00306156"/>
    <w:rsid w:val="003432C2"/>
    <w:rsid w:val="00357072"/>
    <w:rsid w:val="003576BF"/>
    <w:rsid w:val="00365FE1"/>
    <w:rsid w:val="003A4E49"/>
    <w:rsid w:val="003D7E7D"/>
    <w:rsid w:val="003F43A1"/>
    <w:rsid w:val="004344CB"/>
    <w:rsid w:val="0043602E"/>
    <w:rsid w:val="00436E7A"/>
    <w:rsid w:val="00471938"/>
    <w:rsid w:val="00476471"/>
    <w:rsid w:val="00497B27"/>
    <w:rsid w:val="00511622"/>
    <w:rsid w:val="005225BE"/>
    <w:rsid w:val="00527945"/>
    <w:rsid w:val="005611E1"/>
    <w:rsid w:val="00576BBE"/>
    <w:rsid w:val="0057774B"/>
    <w:rsid w:val="00586534"/>
    <w:rsid w:val="005A58D9"/>
    <w:rsid w:val="005C0019"/>
    <w:rsid w:val="005E3993"/>
    <w:rsid w:val="0061781E"/>
    <w:rsid w:val="006236B5"/>
    <w:rsid w:val="00655353"/>
    <w:rsid w:val="00671295"/>
    <w:rsid w:val="006A611A"/>
    <w:rsid w:val="006B7BEE"/>
    <w:rsid w:val="006C411A"/>
    <w:rsid w:val="00727827"/>
    <w:rsid w:val="00733629"/>
    <w:rsid w:val="00747751"/>
    <w:rsid w:val="007575C5"/>
    <w:rsid w:val="007848F3"/>
    <w:rsid w:val="00785D6F"/>
    <w:rsid w:val="00797649"/>
    <w:rsid w:val="007C417E"/>
    <w:rsid w:val="00863FBC"/>
    <w:rsid w:val="008D4346"/>
    <w:rsid w:val="009374D2"/>
    <w:rsid w:val="009537F9"/>
    <w:rsid w:val="009636C1"/>
    <w:rsid w:val="009903B2"/>
    <w:rsid w:val="009A7A54"/>
    <w:rsid w:val="009C46B3"/>
    <w:rsid w:val="00A0061E"/>
    <w:rsid w:val="00A1613C"/>
    <w:rsid w:val="00A47ED7"/>
    <w:rsid w:val="00A50D4A"/>
    <w:rsid w:val="00A6221E"/>
    <w:rsid w:val="00A63DA2"/>
    <w:rsid w:val="00AC56F2"/>
    <w:rsid w:val="00AF33C3"/>
    <w:rsid w:val="00AF33E9"/>
    <w:rsid w:val="00B02600"/>
    <w:rsid w:val="00B30021"/>
    <w:rsid w:val="00B72C79"/>
    <w:rsid w:val="00B819E8"/>
    <w:rsid w:val="00BC3D91"/>
    <w:rsid w:val="00BE3FE8"/>
    <w:rsid w:val="00C52521"/>
    <w:rsid w:val="00C5266F"/>
    <w:rsid w:val="00CB5A5A"/>
    <w:rsid w:val="00CF3D4A"/>
    <w:rsid w:val="00CF5194"/>
    <w:rsid w:val="00D152E2"/>
    <w:rsid w:val="00D17F84"/>
    <w:rsid w:val="00D4198E"/>
    <w:rsid w:val="00D5448E"/>
    <w:rsid w:val="00D66AFC"/>
    <w:rsid w:val="00D67B00"/>
    <w:rsid w:val="00D95C68"/>
    <w:rsid w:val="00D96417"/>
    <w:rsid w:val="00DF28D5"/>
    <w:rsid w:val="00DF6B0A"/>
    <w:rsid w:val="00E04226"/>
    <w:rsid w:val="00E15750"/>
    <w:rsid w:val="00E2522E"/>
    <w:rsid w:val="00E30F00"/>
    <w:rsid w:val="00E4585D"/>
    <w:rsid w:val="00E8548F"/>
    <w:rsid w:val="00EB7B8C"/>
    <w:rsid w:val="00ED4427"/>
    <w:rsid w:val="00ED5C46"/>
    <w:rsid w:val="00EF6B49"/>
    <w:rsid w:val="00F076FE"/>
    <w:rsid w:val="00F30633"/>
    <w:rsid w:val="00F65C3E"/>
    <w:rsid w:val="00F72488"/>
    <w:rsid w:val="00F73BFD"/>
    <w:rsid w:val="00F91D2C"/>
    <w:rsid w:val="00F96E77"/>
    <w:rsid w:val="00FA2181"/>
    <w:rsid w:val="00FA3F36"/>
    <w:rsid w:val="00FB48BD"/>
    <w:rsid w:val="00FB4D34"/>
    <w:rsid w:val="00FC08F9"/>
    <w:rsid w:val="00FD25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D91"/>
    <w:pPr>
      <w:spacing w:after="0" w:line="240" w:lineRule="auto"/>
    </w:pPr>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character" w:styleId="Hyperlink">
    <w:name w:val="Hyperlink"/>
    <w:basedOn w:val="DefaultParagraphFont"/>
    <w:uiPriority w:val="99"/>
    <w:unhideWhenUsed/>
    <w:rsid w:val="00BC3D91"/>
    <w:rPr>
      <w:b/>
      <w:bCs/>
      <w:strike w:val="0"/>
      <w:dstrike w:val="0"/>
      <w:color w:val="003366"/>
      <w:u w:val="none"/>
      <w:effect w:val="none"/>
    </w:rPr>
  </w:style>
  <w:style w:type="paragraph" w:customStyle="1" w:styleId="Default">
    <w:name w:val="Default"/>
    <w:rsid w:val="00BC3D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E3FE8"/>
    <w:pPr>
      <w:spacing w:before="100" w:beforeAutospacing="1" w:after="100" w:afterAutospacing="1" w:line="240" w:lineRule="auto"/>
    </w:pPr>
    <w:rPr>
      <w:rFonts w:ascii="Times New Roman" w:eastAsia="Times New Roman" w:hAnsi="Times New Roman" w:cs="Times New Roman"/>
      <w:color w:val="000000"/>
      <w:sz w:val="24"/>
      <w:szCs w:val="24"/>
      <w:lang w:val="en-IN" w:eastAsia="en-IN"/>
    </w:rPr>
  </w:style>
  <w:style w:type="character" w:customStyle="1" w:styleId="text">
    <w:name w:val="text"/>
    <w:basedOn w:val="DefaultParagraphFont"/>
    <w:rsid w:val="004360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ayang@gmail.com" TargetMode="External"/><Relationship Id="rId3" Type="http://schemas.openxmlformats.org/officeDocument/2006/relationships/settings" Target="settings.xml"/><Relationship Id="rId7" Type="http://schemas.openxmlformats.org/officeDocument/2006/relationships/hyperlink" Target="mailto:nchrungoo@nehu.ac.in" TargetMode="Externa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www.nehu.ac.in/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mankhatrikumari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cp:lastPrinted>2013-04-23T11:55:00Z</cp:lastPrinted>
  <dcterms:created xsi:type="dcterms:W3CDTF">2018-11-10T05:42:00Z</dcterms:created>
  <dcterms:modified xsi:type="dcterms:W3CDTF">2018-11-10T09:02:00Z</dcterms:modified>
</cp:coreProperties>
</file>