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762"/>
      </w:tblGrid>
      <w:tr w:rsidR="004D7E53" w:rsidTr="00212561">
        <w:trPr>
          <w:trHeight w:val="1350"/>
        </w:trPr>
        <w:tc>
          <w:tcPr>
            <w:tcW w:w="1436" w:type="dxa"/>
          </w:tcPr>
          <w:p w:rsidR="004D7E53" w:rsidRDefault="004D7E53" w:rsidP="00212561">
            <w:pPr>
              <w:tabs>
                <w:tab w:val="left" w:pos="-3150"/>
                <w:tab w:val="left" w:pos="90"/>
              </w:tabs>
              <w:jc w:val="center"/>
              <w:rPr>
                <w:rFonts w:ascii="Arial Rounded MT Bold" w:hAnsi="Arial Rounded MT Bold"/>
                <w:sz w:val="24"/>
                <w:szCs w:val="26"/>
                <w:lang w:val="en-GB"/>
              </w:rPr>
            </w:pPr>
            <w:r w:rsidRPr="008347C9">
              <w:rPr>
                <w:noProof/>
              </w:rPr>
              <w:drawing>
                <wp:anchor distT="0" distB="0" distL="114300" distR="114300" simplePos="0" relativeHeight="251660288" behindDoc="1" locked="0" layoutInCell="1" allowOverlap="1" wp14:anchorId="0A674EF7" wp14:editId="384D1C31">
                  <wp:simplePos x="0" y="0"/>
                  <wp:positionH relativeFrom="column">
                    <wp:posOffset>123825</wp:posOffset>
                  </wp:positionH>
                  <wp:positionV relativeFrom="paragraph">
                    <wp:posOffset>-221615</wp:posOffset>
                  </wp:positionV>
                  <wp:extent cx="695325" cy="695325"/>
                  <wp:effectExtent l="0" t="0" r="9525" b="9525"/>
                  <wp:wrapTight wrapText="bothSides">
                    <wp:wrapPolygon edited="0">
                      <wp:start x="0" y="0"/>
                      <wp:lineTo x="0" y="21304"/>
                      <wp:lineTo x="21304" y="21304"/>
                      <wp:lineTo x="21304" y="0"/>
                      <wp:lineTo x="0" y="0"/>
                    </wp:wrapPolygon>
                  </wp:wrapTight>
                  <wp:docPr id="2" name="Picture 2" descr="C:\Users\HCL\Desktop\NEH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Desktop\NEHU Logo.jp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Effect>
                                      <a14:brightnessContrast bright="37000" contrast="14000"/>
                                    </a14:imgEffect>
                                  </a14:imgLayer>
                                </a14:imgProps>
                              </a:ex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p>
        </w:tc>
        <w:tc>
          <w:tcPr>
            <w:tcW w:w="7762" w:type="dxa"/>
          </w:tcPr>
          <w:p w:rsidR="004D7E53" w:rsidRPr="00444E8B" w:rsidRDefault="004D7E53" w:rsidP="00212561">
            <w:pPr>
              <w:tabs>
                <w:tab w:val="left" w:pos="-3150"/>
                <w:tab w:val="left" w:pos="90"/>
              </w:tabs>
              <w:jc w:val="center"/>
              <w:rPr>
                <w:rFonts w:ascii="Arial Rounded MT Bold" w:hAnsi="Arial Rounded MT Bold"/>
                <w:sz w:val="28"/>
                <w:szCs w:val="26"/>
                <w:lang w:val="en-GB"/>
              </w:rPr>
            </w:pPr>
            <w:r w:rsidRPr="00444E8B">
              <w:rPr>
                <w:rFonts w:ascii="Arial Rounded MT Bold" w:hAnsi="Arial Rounded MT Bold"/>
                <w:sz w:val="28"/>
                <w:szCs w:val="26"/>
                <w:lang w:val="en-GB"/>
              </w:rPr>
              <w:t>DEPARTMENT OF</w:t>
            </w:r>
          </w:p>
          <w:p w:rsidR="004D7E53" w:rsidRPr="00444E8B" w:rsidRDefault="004D7E53" w:rsidP="00212561">
            <w:pPr>
              <w:tabs>
                <w:tab w:val="left" w:pos="-3150"/>
                <w:tab w:val="left" w:pos="90"/>
              </w:tabs>
              <w:jc w:val="center"/>
              <w:rPr>
                <w:rFonts w:ascii="Arial Rounded MT Bold" w:hAnsi="Arial Rounded MT Bold"/>
                <w:sz w:val="28"/>
                <w:szCs w:val="26"/>
                <w:lang w:val="en-GB"/>
              </w:rPr>
            </w:pPr>
            <w:r w:rsidRPr="00444E8B">
              <w:rPr>
                <w:rFonts w:ascii="Arial Rounded MT Bold" w:hAnsi="Arial Rounded MT Bold"/>
                <w:sz w:val="28"/>
                <w:szCs w:val="26"/>
                <w:lang w:val="en-GB"/>
              </w:rPr>
              <w:t>JOURNALISM &amp; MASS COMMUNICATION</w:t>
            </w:r>
          </w:p>
          <w:p w:rsidR="004D7E53" w:rsidRPr="00B61B7F" w:rsidRDefault="004D7E53" w:rsidP="00212561">
            <w:pPr>
              <w:tabs>
                <w:tab w:val="left" w:pos="-3150"/>
                <w:tab w:val="left" w:pos="90"/>
              </w:tabs>
              <w:jc w:val="center"/>
              <w:rPr>
                <w:rFonts w:ascii="Times New Roman" w:hAnsi="Times New Roman" w:cs="Times New Roman"/>
                <w:sz w:val="24"/>
                <w:szCs w:val="26"/>
                <w:lang w:val="en-GB"/>
              </w:rPr>
            </w:pPr>
            <w:r w:rsidRPr="00B61B7F">
              <w:rPr>
                <w:rFonts w:ascii="Times New Roman" w:hAnsi="Times New Roman" w:cs="Times New Roman"/>
                <w:sz w:val="24"/>
                <w:szCs w:val="26"/>
                <w:lang w:val="en-GB"/>
              </w:rPr>
              <w:t>North Eastern Hill University, Shillong – 793022.</w:t>
            </w:r>
          </w:p>
        </w:tc>
      </w:tr>
    </w:tbl>
    <w:p w:rsidR="004D7E53" w:rsidRPr="00577B78" w:rsidRDefault="004D7E53" w:rsidP="004D7E53">
      <w:pPr>
        <w:tabs>
          <w:tab w:val="left" w:pos="90"/>
        </w:tabs>
        <w:spacing w:after="0" w:line="240" w:lineRule="auto"/>
        <w:rPr>
          <w:rFonts w:ascii="Times New Roman" w:hAnsi="Times New Roman" w:cs="Times New Roman"/>
          <w:i/>
          <w:sz w:val="18"/>
          <w:szCs w:val="26"/>
          <w:lang w:val="en-GB"/>
        </w:rPr>
      </w:pPr>
      <w:proofErr w:type="spellStart"/>
      <w:r>
        <w:rPr>
          <w:rFonts w:ascii="Times New Roman" w:hAnsi="Times New Roman" w:cs="Times New Roman"/>
          <w:i/>
          <w:szCs w:val="26"/>
          <w:lang w:val="en-GB"/>
        </w:rPr>
        <w:t>Dr.</w:t>
      </w:r>
      <w:proofErr w:type="spellEnd"/>
      <w:r>
        <w:rPr>
          <w:rFonts w:ascii="Times New Roman" w:hAnsi="Times New Roman" w:cs="Times New Roman"/>
          <w:i/>
          <w:szCs w:val="26"/>
          <w:lang w:val="en-GB"/>
        </w:rPr>
        <w:t xml:space="preserve"> </w:t>
      </w:r>
      <w:r>
        <w:rPr>
          <w:rFonts w:ascii="Times New Roman" w:hAnsi="Times New Roman" w:cs="Times New Roman"/>
          <w:i/>
          <w:szCs w:val="26"/>
          <w:lang w:val="en-GB"/>
        </w:rPr>
        <w:t>Barath N.</w:t>
      </w:r>
      <w:r>
        <w:rPr>
          <w:rFonts w:ascii="Times New Roman" w:hAnsi="Times New Roman" w:cs="Times New Roman"/>
          <w:i/>
          <w:szCs w:val="26"/>
          <w:lang w:val="en-GB"/>
        </w:rPr>
        <w:t>,</w:t>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sidRPr="00577B78">
        <w:rPr>
          <w:rFonts w:ascii="Times New Roman" w:hAnsi="Times New Roman" w:cs="Times New Roman"/>
          <w:i/>
          <w:sz w:val="18"/>
          <w:szCs w:val="26"/>
          <w:lang w:val="en-GB"/>
        </w:rPr>
        <w:t>Phone</w:t>
      </w:r>
      <w:r>
        <w:rPr>
          <w:rFonts w:ascii="Times New Roman" w:hAnsi="Times New Roman" w:cs="Times New Roman"/>
          <w:i/>
          <w:sz w:val="18"/>
          <w:szCs w:val="26"/>
          <w:lang w:val="en-GB"/>
        </w:rPr>
        <w:t>: 0364-2723402(Office)</w:t>
      </w:r>
    </w:p>
    <w:p w:rsidR="004D7E53" w:rsidRDefault="004D7E53" w:rsidP="004D7E53">
      <w:pPr>
        <w:tabs>
          <w:tab w:val="left" w:pos="90"/>
        </w:tabs>
        <w:spacing w:after="0" w:line="240" w:lineRule="auto"/>
        <w:rPr>
          <w:rFonts w:ascii="Times New Roman" w:hAnsi="Times New Roman" w:cs="Times New Roman"/>
          <w:i/>
          <w:szCs w:val="26"/>
          <w:lang w:val="en-GB"/>
        </w:rPr>
      </w:pPr>
      <w:r>
        <w:rPr>
          <w:rFonts w:ascii="Times New Roman" w:hAnsi="Times New Roman" w:cs="Times New Roman"/>
          <w:i/>
          <w:szCs w:val="26"/>
          <w:lang w:val="en-GB"/>
        </w:rPr>
        <w:t>Teacher-In-Charge.</w:t>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Cs w:val="26"/>
          <w:lang w:val="en-GB"/>
        </w:rPr>
        <w:tab/>
      </w:r>
      <w:r>
        <w:rPr>
          <w:rFonts w:ascii="Times New Roman" w:hAnsi="Times New Roman" w:cs="Times New Roman"/>
          <w:i/>
          <w:sz w:val="18"/>
          <w:szCs w:val="26"/>
          <w:lang w:val="en-GB"/>
        </w:rPr>
        <w:t>0364-272340</w:t>
      </w:r>
      <w:r>
        <w:rPr>
          <w:rFonts w:ascii="Times New Roman" w:hAnsi="Times New Roman" w:cs="Times New Roman"/>
          <w:i/>
          <w:sz w:val="18"/>
          <w:szCs w:val="26"/>
          <w:lang w:val="en-GB"/>
        </w:rPr>
        <w:t>1</w:t>
      </w:r>
      <w:r>
        <w:rPr>
          <w:rFonts w:ascii="Times New Roman" w:hAnsi="Times New Roman" w:cs="Times New Roman"/>
          <w:i/>
          <w:sz w:val="18"/>
          <w:szCs w:val="26"/>
          <w:lang w:val="en-GB"/>
        </w:rPr>
        <w:t>(Head’s Room)</w:t>
      </w:r>
      <w:r>
        <w:rPr>
          <w:rFonts w:ascii="Times New Roman" w:hAnsi="Times New Roman" w:cs="Times New Roman"/>
          <w:i/>
          <w:szCs w:val="26"/>
          <w:lang w:val="en-GB"/>
        </w:rPr>
        <w:tab/>
      </w:r>
    </w:p>
    <w:p w:rsidR="004D7E53" w:rsidRDefault="004D7E53" w:rsidP="004D7E53">
      <w:pPr>
        <w:tabs>
          <w:tab w:val="left" w:pos="90"/>
        </w:tabs>
        <w:spacing w:after="0" w:line="240" w:lineRule="auto"/>
        <w:rPr>
          <w:rFonts w:ascii="Times New Roman" w:hAnsi="Times New Roman" w:cs="Times New Roman"/>
          <w:i/>
          <w:sz w:val="20"/>
          <w:szCs w:val="26"/>
          <w:lang w:val="en-GB"/>
        </w:rPr>
      </w:pP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sidRPr="00B61B7F">
        <w:rPr>
          <w:rFonts w:ascii="Times New Roman" w:hAnsi="Times New Roman" w:cs="Times New Roman"/>
          <w:i/>
          <w:sz w:val="20"/>
          <w:szCs w:val="26"/>
          <w:lang w:val="en-GB"/>
        </w:rPr>
        <w:t>9615055950</w:t>
      </w:r>
      <w:r>
        <w:rPr>
          <w:rFonts w:ascii="Times New Roman" w:hAnsi="Times New Roman" w:cs="Times New Roman"/>
          <w:i/>
          <w:sz w:val="20"/>
          <w:szCs w:val="26"/>
          <w:lang w:val="en-GB"/>
        </w:rPr>
        <w:t>(Mobile)</w:t>
      </w:r>
    </w:p>
    <w:p w:rsidR="004D7E53" w:rsidRPr="009E39CE" w:rsidRDefault="004D7E53" w:rsidP="004D7E53">
      <w:pPr>
        <w:spacing w:before="120"/>
        <w:rPr>
          <w:sz w:val="24"/>
          <w:szCs w:val="24"/>
          <w:lang w:val="en-GB"/>
        </w:rPr>
      </w:pPr>
      <w:r>
        <w:rPr>
          <w:noProof/>
        </w:rPr>
        <mc:AlternateContent>
          <mc:Choice Requires="wps">
            <w:drawing>
              <wp:anchor distT="4294967295" distB="4294967295" distL="114300" distR="114300" simplePos="0" relativeHeight="251659264" behindDoc="0" locked="0" layoutInCell="1" allowOverlap="1" wp14:anchorId="3C4A81B6" wp14:editId="115EEA14">
                <wp:simplePos x="0" y="0"/>
                <wp:positionH relativeFrom="column">
                  <wp:posOffset>28575</wp:posOffset>
                </wp:positionH>
                <wp:positionV relativeFrom="paragraph">
                  <wp:posOffset>45085</wp:posOffset>
                </wp:positionV>
                <wp:extent cx="5591175" cy="0"/>
                <wp:effectExtent l="0" t="1905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92C0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3.55pt" to="4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" strokecolor="black [3213]" strokeweight="2.25pt">
                <v:stroke joinstyle="miter"/>
                <o:lock v:ext="edit" shapetype="f"/>
              </v:line>
            </w:pict>
          </mc:Fallback>
        </mc:AlternateContent>
      </w:r>
      <w:r w:rsidRPr="009E39CE">
        <w:rPr>
          <w:sz w:val="24"/>
          <w:szCs w:val="24"/>
          <w:lang w:val="en-GB"/>
        </w:rPr>
        <w:tab/>
      </w:r>
      <w:r w:rsidRPr="009E39CE">
        <w:rPr>
          <w:sz w:val="24"/>
          <w:szCs w:val="24"/>
          <w:lang w:val="en-GB"/>
        </w:rPr>
        <w:tab/>
      </w:r>
      <w:r w:rsidRPr="009E39CE">
        <w:rPr>
          <w:sz w:val="24"/>
          <w:szCs w:val="24"/>
          <w:lang w:val="en-GB"/>
        </w:rPr>
        <w:tab/>
        <w:t xml:space="preserve">                                    </w:t>
      </w:r>
      <w:r>
        <w:rPr>
          <w:sz w:val="24"/>
          <w:szCs w:val="24"/>
          <w:lang w:val="en-GB"/>
        </w:rPr>
        <w:tab/>
      </w:r>
      <w:r>
        <w:rPr>
          <w:sz w:val="24"/>
          <w:szCs w:val="24"/>
          <w:lang w:val="en-GB"/>
        </w:rPr>
        <w:tab/>
      </w:r>
      <w:bookmarkStart w:id="0" w:name="_GoBack"/>
      <w:bookmarkEnd w:id="0"/>
      <w:r>
        <w:rPr>
          <w:sz w:val="24"/>
          <w:szCs w:val="24"/>
          <w:lang w:val="en-GB"/>
        </w:rPr>
        <w:tab/>
      </w:r>
      <w:r>
        <w:rPr>
          <w:sz w:val="24"/>
          <w:szCs w:val="24"/>
          <w:lang w:val="en-GB"/>
        </w:rPr>
        <w:tab/>
      </w:r>
      <w:r>
        <w:rPr>
          <w:sz w:val="24"/>
          <w:szCs w:val="24"/>
          <w:lang w:val="en-GB"/>
        </w:rPr>
        <w:tab/>
      </w:r>
      <w:r w:rsidRPr="009E39CE">
        <w:rPr>
          <w:sz w:val="24"/>
          <w:szCs w:val="24"/>
          <w:lang w:val="en-GB"/>
        </w:rPr>
        <w:t xml:space="preserve">Date: </w:t>
      </w:r>
      <w:r>
        <w:rPr>
          <w:sz w:val="24"/>
          <w:szCs w:val="24"/>
          <w:lang w:val="en-GB"/>
        </w:rPr>
        <w:t>2</w:t>
      </w:r>
      <w:r>
        <w:rPr>
          <w:sz w:val="24"/>
          <w:szCs w:val="24"/>
          <w:lang w:val="en-GB"/>
        </w:rPr>
        <w:t>8</w:t>
      </w:r>
      <w:r w:rsidRPr="009E39CE">
        <w:rPr>
          <w:sz w:val="24"/>
          <w:szCs w:val="24"/>
          <w:lang w:val="en-GB"/>
        </w:rPr>
        <w:t>/</w:t>
      </w:r>
      <w:r>
        <w:rPr>
          <w:sz w:val="24"/>
          <w:szCs w:val="24"/>
          <w:lang w:val="en-GB"/>
        </w:rPr>
        <w:t>11</w:t>
      </w:r>
      <w:r w:rsidRPr="009E39CE">
        <w:rPr>
          <w:sz w:val="24"/>
          <w:szCs w:val="24"/>
          <w:lang w:val="en-GB"/>
        </w:rPr>
        <w:t>/20</w:t>
      </w:r>
      <w:r>
        <w:rPr>
          <w:sz w:val="24"/>
          <w:szCs w:val="24"/>
          <w:lang w:val="en-GB"/>
        </w:rPr>
        <w:t>2</w:t>
      </w:r>
      <w:r>
        <w:rPr>
          <w:sz w:val="24"/>
          <w:szCs w:val="24"/>
          <w:lang w:val="en-GB"/>
        </w:rPr>
        <w:t>1</w:t>
      </w:r>
    </w:p>
    <w:p w:rsidR="004D7E53" w:rsidRPr="006B3842" w:rsidRDefault="004D7E53" w:rsidP="004D7E53">
      <w:pPr>
        <w:pStyle w:val="NormalWeb"/>
        <w:spacing w:after="0" w:afterAutospacing="0"/>
        <w:jc w:val="center"/>
        <w:rPr>
          <w:rFonts w:ascii="Cambria" w:hAnsi="Cambria" w:cs="Mangal"/>
          <w:b/>
          <w:bCs/>
          <w:color w:val="000000"/>
          <w:sz w:val="26"/>
          <w:szCs w:val="26"/>
          <w:u w:val="single"/>
        </w:rPr>
      </w:pPr>
      <w:r w:rsidRPr="006B3842">
        <w:rPr>
          <w:rFonts w:ascii="Cambria" w:hAnsi="Cambria" w:cs="Mangal"/>
          <w:b/>
          <w:bCs/>
          <w:color w:val="000000"/>
          <w:sz w:val="26"/>
          <w:szCs w:val="26"/>
          <w:u w:val="single"/>
        </w:rPr>
        <w:t>Films Division prese</w:t>
      </w:r>
      <w:r>
        <w:rPr>
          <w:rFonts w:ascii="Cambria" w:hAnsi="Cambria" w:cs="Mangal"/>
          <w:b/>
          <w:bCs/>
          <w:color w:val="000000"/>
          <w:sz w:val="26"/>
          <w:szCs w:val="26"/>
          <w:u w:val="single"/>
        </w:rPr>
        <w:t>nts "</w:t>
      </w:r>
      <w:proofErr w:type="spellStart"/>
      <w:r w:rsidRPr="008C734D">
        <w:rPr>
          <w:rFonts w:ascii="Berlin Sans FB Demi" w:hAnsi="Berlin Sans FB Demi" w:cs="Mangal"/>
          <w:b/>
          <w:bCs/>
          <w:i/>
          <w:iCs/>
          <w:color w:val="000000"/>
          <w:sz w:val="26"/>
          <w:szCs w:val="26"/>
          <w:u w:val="single"/>
        </w:rPr>
        <w:t>Colours</w:t>
      </w:r>
      <w:proofErr w:type="spellEnd"/>
      <w:r w:rsidRPr="008C734D">
        <w:rPr>
          <w:rFonts w:ascii="Berlin Sans FB Demi" w:hAnsi="Berlin Sans FB Demi" w:cs="Mangal"/>
          <w:b/>
          <w:bCs/>
          <w:i/>
          <w:iCs/>
          <w:color w:val="000000"/>
          <w:sz w:val="26"/>
          <w:szCs w:val="26"/>
          <w:u w:val="single"/>
        </w:rPr>
        <w:t xml:space="preserve"> of North-</w:t>
      </w:r>
      <w:proofErr w:type="gramStart"/>
      <w:r w:rsidRPr="008C734D">
        <w:rPr>
          <w:rFonts w:ascii="Berlin Sans FB Demi" w:hAnsi="Berlin Sans FB Demi" w:cs="Mangal"/>
          <w:b/>
          <w:bCs/>
          <w:i/>
          <w:iCs/>
          <w:color w:val="000000"/>
          <w:sz w:val="26"/>
          <w:szCs w:val="26"/>
          <w:u w:val="single"/>
        </w:rPr>
        <w:t>East</w:t>
      </w:r>
      <w:r>
        <w:rPr>
          <w:rFonts w:ascii="Cambria" w:hAnsi="Cambria" w:cs="Mangal"/>
          <w:b/>
          <w:bCs/>
          <w:color w:val="000000"/>
          <w:sz w:val="26"/>
          <w:szCs w:val="26"/>
          <w:u w:val="single"/>
        </w:rPr>
        <w:t xml:space="preserve"> </w:t>
      </w:r>
      <w:r w:rsidRPr="006B3842">
        <w:rPr>
          <w:rFonts w:ascii="Cambria" w:hAnsi="Cambria" w:cs="Mangal"/>
          <w:b/>
          <w:bCs/>
          <w:color w:val="000000"/>
          <w:sz w:val="26"/>
          <w:szCs w:val="26"/>
          <w:u w:val="single"/>
        </w:rPr>
        <w:t>"</w:t>
      </w:r>
      <w:proofErr w:type="gramEnd"/>
    </w:p>
    <w:p w:rsidR="004D7E53" w:rsidRDefault="004D7E53" w:rsidP="004D7E53">
      <w:pPr>
        <w:pStyle w:val="NormalWeb"/>
        <w:spacing w:before="0" w:beforeAutospacing="0" w:after="0" w:afterAutospacing="0"/>
        <w:jc w:val="center"/>
        <w:rPr>
          <w:rFonts w:ascii="Cambria" w:hAnsi="Cambria" w:cs="Mangal"/>
          <w:b/>
          <w:bCs/>
          <w:color w:val="000000"/>
          <w:sz w:val="26"/>
          <w:szCs w:val="26"/>
          <w:u w:val="single"/>
        </w:rPr>
      </w:pPr>
      <w:proofErr w:type="gramStart"/>
      <w:r w:rsidRPr="006B3842">
        <w:rPr>
          <w:rFonts w:ascii="Cambria" w:hAnsi="Cambria" w:cs="Mangal"/>
          <w:b/>
          <w:bCs/>
          <w:color w:val="000000"/>
          <w:sz w:val="26"/>
          <w:szCs w:val="26"/>
          <w:u w:val="single"/>
        </w:rPr>
        <w:t>to</w:t>
      </w:r>
      <w:proofErr w:type="gramEnd"/>
      <w:r w:rsidRPr="006B3842">
        <w:rPr>
          <w:rFonts w:ascii="Cambria" w:hAnsi="Cambria" w:cs="Mangal"/>
          <w:b/>
          <w:bCs/>
          <w:color w:val="000000"/>
          <w:sz w:val="26"/>
          <w:szCs w:val="26"/>
          <w:u w:val="single"/>
        </w:rPr>
        <w:t xml:space="preserve"> showcas</w:t>
      </w:r>
      <w:r>
        <w:rPr>
          <w:rFonts w:ascii="Cambria" w:hAnsi="Cambria" w:cs="Mangal"/>
          <w:b/>
          <w:bCs/>
          <w:color w:val="000000"/>
          <w:sz w:val="26"/>
          <w:szCs w:val="26"/>
          <w:u w:val="single"/>
        </w:rPr>
        <w:t>e culture and history of North-E</w:t>
      </w:r>
      <w:r w:rsidRPr="006B3842">
        <w:rPr>
          <w:rFonts w:ascii="Cambria" w:hAnsi="Cambria" w:cs="Mangal"/>
          <w:b/>
          <w:bCs/>
          <w:color w:val="000000"/>
          <w:sz w:val="26"/>
          <w:szCs w:val="26"/>
          <w:u w:val="single"/>
        </w:rPr>
        <w:t>ast Region of India</w:t>
      </w:r>
    </w:p>
    <w:p w:rsidR="004D7E53" w:rsidRDefault="004D7E53" w:rsidP="004D7E53">
      <w:pPr>
        <w:spacing w:after="120" w:line="240" w:lineRule="auto"/>
        <w:jc w:val="center"/>
        <w:rPr>
          <w:rFonts w:ascii="Britannic Bold" w:hAnsi="Britannic Bold" w:cs="Times New Roman"/>
          <w:sz w:val="28"/>
          <w:szCs w:val="28"/>
        </w:rPr>
      </w:pPr>
    </w:p>
    <w:p w:rsidR="004D7E53" w:rsidRPr="004D7E53" w:rsidRDefault="004D7E53" w:rsidP="004D7E53">
      <w:pPr>
        <w:spacing w:after="0" w:line="240" w:lineRule="auto"/>
        <w:jc w:val="both"/>
        <w:rPr>
          <w:rFonts w:ascii="Times New Roman" w:hAnsi="Times New Roman" w:cs="Times New Roman"/>
          <w:sz w:val="24"/>
          <w:szCs w:val="24"/>
        </w:rPr>
      </w:pPr>
      <w:r w:rsidRPr="004D7E53">
        <w:rPr>
          <w:rFonts w:ascii="Times New Roman" w:hAnsi="Times New Roman" w:cs="Times New Roman"/>
          <w:color w:val="000000"/>
          <w:sz w:val="24"/>
          <w:szCs w:val="24"/>
          <w:bdr w:val="none" w:sz="0" w:space="0" w:color="auto" w:frame="1"/>
          <w:shd w:val="clear" w:color="auto" w:fill="FFFFFF"/>
        </w:rPr>
        <w:t>Films Division will be celebrating the rich culture and heritage along with the contribution of notable tribal leaders and freedom fighters from North East India region through a special package of films "</w:t>
      </w:r>
      <w:proofErr w:type="spellStart"/>
      <w:r w:rsidRPr="004D7E53">
        <w:rPr>
          <w:rFonts w:ascii="Times New Roman" w:hAnsi="Times New Roman" w:cs="Times New Roman"/>
          <w:b/>
          <w:bCs/>
          <w:color w:val="000000"/>
          <w:sz w:val="24"/>
          <w:szCs w:val="24"/>
          <w:bdr w:val="none" w:sz="0" w:space="0" w:color="auto" w:frame="1"/>
          <w:shd w:val="clear" w:color="auto" w:fill="FFFFFF"/>
        </w:rPr>
        <w:t>Colours</w:t>
      </w:r>
      <w:proofErr w:type="spellEnd"/>
      <w:r w:rsidRPr="004D7E53">
        <w:rPr>
          <w:rFonts w:ascii="Times New Roman" w:hAnsi="Times New Roman" w:cs="Times New Roman"/>
          <w:b/>
          <w:bCs/>
          <w:color w:val="000000"/>
          <w:sz w:val="24"/>
          <w:szCs w:val="24"/>
          <w:bdr w:val="none" w:sz="0" w:space="0" w:color="auto" w:frame="1"/>
          <w:shd w:val="clear" w:color="auto" w:fill="FFFFFF"/>
        </w:rPr>
        <w:t xml:space="preserve"> of North East</w:t>
      </w:r>
      <w:r w:rsidRPr="004D7E53">
        <w:rPr>
          <w:rFonts w:ascii="Times New Roman" w:hAnsi="Times New Roman" w:cs="Times New Roman"/>
          <w:color w:val="000000"/>
          <w:sz w:val="24"/>
          <w:szCs w:val="24"/>
          <w:bdr w:val="none" w:sz="0" w:space="0" w:color="auto" w:frame="1"/>
          <w:shd w:val="clear" w:color="auto" w:fill="FFFFFF"/>
        </w:rPr>
        <w:t>" as a part of  ‘</w:t>
      </w:r>
      <w:proofErr w:type="spellStart"/>
      <w:r w:rsidRPr="004D7E53">
        <w:rPr>
          <w:rFonts w:ascii="Times New Roman" w:hAnsi="Times New Roman" w:cs="Times New Roman"/>
          <w:color w:val="000000"/>
          <w:sz w:val="24"/>
          <w:szCs w:val="24"/>
          <w:bdr w:val="none" w:sz="0" w:space="0" w:color="auto" w:frame="1"/>
          <w:shd w:val="clear" w:color="auto" w:fill="FFFFFF"/>
        </w:rPr>
        <w:t>Azadi</w:t>
      </w:r>
      <w:proofErr w:type="spellEnd"/>
      <w:r w:rsidRPr="004D7E53">
        <w:rPr>
          <w:rFonts w:ascii="Times New Roman" w:hAnsi="Times New Roman" w:cs="Times New Roman"/>
          <w:color w:val="000000"/>
          <w:sz w:val="24"/>
          <w:szCs w:val="24"/>
          <w:bdr w:val="none" w:sz="0" w:space="0" w:color="auto" w:frame="1"/>
          <w:shd w:val="clear" w:color="auto" w:fill="FFFFFF"/>
        </w:rPr>
        <w:t xml:space="preserve"> </w:t>
      </w:r>
      <w:proofErr w:type="spellStart"/>
      <w:r w:rsidRPr="004D7E53">
        <w:rPr>
          <w:rFonts w:ascii="Times New Roman" w:hAnsi="Times New Roman" w:cs="Times New Roman"/>
          <w:color w:val="000000"/>
          <w:sz w:val="24"/>
          <w:szCs w:val="24"/>
          <w:bdr w:val="none" w:sz="0" w:space="0" w:color="auto" w:frame="1"/>
          <w:shd w:val="clear" w:color="auto" w:fill="FFFFFF"/>
        </w:rPr>
        <w:t>ka</w:t>
      </w:r>
      <w:proofErr w:type="spellEnd"/>
      <w:r w:rsidRPr="004D7E53">
        <w:rPr>
          <w:rFonts w:ascii="Times New Roman" w:hAnsi="Times New Roman" w:cs="Times New Roman"/>
          <w:color w:val="000000"/>
          <w:sz w:val="24"/>
          <w:szCs w:val="24"/>
          <w:bdr w:val="none" w:sz="0" w:space="0" w:color="auto" w:frame="1"/>
          <w:shd w:val="clear" w:color="auto" w:fill="FFFFFF"/>
        </w:rPr>
        <w:t xml:space="preserve"> </w:t>
      </w:r>
      <w:proofErr w:type="spellStart"/>
      <w:r w:rsidRPr="004D7E53">
        <w:rPr>
          <w:rFonts w:ascii="Times New Roman" w:hAnsi="Times New Roman" w:cs="Times New Roman"/>
          <w:color w:val="000000"/>
          <w:sz w:val="24"/>
          <w:szCs w:val="24"/>
          <w:bdr w:val="none" w:sz="0" w:space="0" w:color="auto" w:frame="1"/>
          <w:shd w:val="clear" w:color="auto" w:fill="FFFFFF"/>
        </w:rPr>
        <w:t>Amrit</w:t>
      </w:r>
      <w:proofErr w:type="spellEnd"/>
      <w:r w:rsidRPr="004D7E53">
        <w:rPr>
          <w:rFonts w:ascii="Times New Roman" w:hAnsi="Times New Roman" w:cs="Times New Roman"/>
          <w:color w:val="000000"/>
          <w:sz w:val="24"/>
          <w:szCs w:val="24"/>
          <w:bdr w:val="none" w:sz="0" w:space="0" w:color="auto" w:frame="1"/>
          <w:shd w:val="clear" w:color="auto" w:fill="FFFFFF"/>
        </w:rPr>
        <w:t xml:space="preserve"> </w:t>
      </w:r>
      <w:proofErr w:type="spellStart"/>
      <w:r w:rsidRPr="004D7E53">
        <w:rPr>
          <w:rFonts w:ascii="Times New Roman" w:hAnsi="Times New Roman" w:cs="Times New Roman"/>
          <w:color w:val="000000"/>
          <w:sz w:val="24"/>
          <w:szCs w:val="24"/>
          <w:bdr w:val="none" w:sz="0" w:space="0" w:color="auto" w:frame="1"/>
          <w:shd w:val="clear" w:color="auto" w:fill="FFFFFF"/>
        </w:rPr>
        <w:t>Mahotsav</w:t>
      </w:r>
      <w:proofErr w:type="spellEnd"/>
      <w:r w:rsidRPr="004D7E53">
        <w:rPr>
          <w:rFonts w:ascii="Times New Roman" w:hAnsi="Times New Roman" w:cs="Times New Roman"/>
          <w:color w:val="000000"/>
          <w:sz w:val="24"/>
          <w:szCs w:val="24"/>
          <w:bdr w:val="none" w:sz="0" w:space="0" w:color="auto" w:frame="1"/>
          <w:shd w:val="clear" w:color="auto" w:fill="FFFFFF"/>
        </w:rPr>
        <w:t xml:space="preserve">’ celebration by the Ministry of Information &amp; Broadcasting, Government of India. The package will feature films ranging from </w:t>
      </w:r>
      <w:r w:rsidRPr="004D7E53">
        <w:rPr>
          <w:rFonts w:ascii="Times New Roman" w:hAnsi="Times New Roman" w:cs="Times New Roman"/>
          <w:sz w:val="24"/>
          <w:szCs w:val="24"/>
          <w:bdr w:val="none" w:sz="0" w:space="0" w:color="auto" w:frame="1"/>
          <w:shd w:val="clear" w:color="auto" w:fill="FFFFFF"/>
        </w:rPr>
        <w:t>notable personalities to cultural, social, literary political history of the region. </w:t>
      </w:r>
      <w:r w:rsidRPr="004D7E53">
        <w:rPr>
          <w:rFonts w:ascii="Times New Roman" w:hAnsi="Times New Roman" w:cs="Times New Roman"/>
          <w:b/>
          <w:bCs/>
          <w:sz w:val="24"/>
          <w:szCs w:val="24"/>
          <w:bdr w:val="none" w:sz="0" w:space="0" w:color="auto" w:frame="1"/>
          <w:shd w:val="clear" w:color="auto" w:fill="FFFFFF"/>
        </w:rPr>
        <w:t>"</w:t>
      </w:r>
      <w:proofErr w:type="spellStart"/>
      <w:r w:rsidRPr="004D7E53">
        <w:rPr>
          <w:rFonts w:ascii="Times New Roman" w:hAnsi="Times New Roman" w:cs="Times New Roman"/>
          <w:b/>
          <w:bCs/>
          <w:sz w:val="24"/>
          <w:szCs w:val="24"/>
          <w:bdr w:val="none" w:sz="0" w:space="0" w:color="auto" w:frame="1"/>
          <w:shd w:val="clear" w:color="auto" w:fill="FFFFFF"/>
        </w:rPr>
        <w:t>Colours</w:t>
      </w:r>
      <w:proofErr w:type="spellEnd"/>
      <w:r w:rsidRPr="004D7E53">
        <w:rPr>
          <w:rFonts w:ascii="Times New Roman" w:hAnsi="Times New Roman" w:cs="Times New Roman"/>
          <w:b/>
          <w:bCs/>
          <w:sz w:val="24"/>
          <w:szCs w:val="24"/>
          <w:bdr w:val="none" w:sz="0" w:space="0" w:color="auto" w:frame="1"/>
          <w:shd w:val="clear" w:color="auto" w:fill="FFFFFF"/>
        </w:rPr>
        <w:t xml:space="preserve"> of North East"</w:t>
      </w:r>
      <w:r w:rsidRPr="004D7E53">
        <w:rPr>
          <w:rFonts w:ascii="Times New Roman" w:hAnsi="Times New Roman" w:cs="Times New Roman"/>
          <w:sz w:val="24"/>
          <w:szCs w:val="24"/>
          <w:bdr w:val="none" w:sz="0" w:space="0" w:color="auto" w:frame="1"/>
          <w:shd w:val="clear" w:color="auto" w:fill="FFFFFF"/>
        </w:rPr>
        <w:t> will be screened on Films Division website and YouTube channel on 28 -30th </w:t>
      </w:r>
      <w:r w:rsidRPr="004D7E53">
        <w:rPr>
          <w:rStyle w:val="object"/>
          <w:rFonts w:ascii="Times New Roman" w:hAnsi="Times New Roman" w:cs="Times New Roman"/>
          <w:sz w:val="24"/>
          <w:szCs w:val="24"/>
          <w:bdr w:val="none" w:sz="0" w:space="0" w:color="auto" w:frame="1"/>
          <w:shd w:val="clear" w:color="auto" w:fill="FFFFFF"/>
        </w:rPr>
        <w:t>November 2021</w:t>
      </w:r>
      <w:r w:rsidRPr="004D7E53">
        <w:rPr>
          <w:rFonts w:ascii="Times New Roman" w:hAnsi="Times New Roman" w:cs="Times New Roman"/>
          <w:sz w:val="24"/>
          <w:szCs w:val="24"/>
          <w:bdr w:val="none" w:sz="0" w:space="0" w:color="auto" w:frame="1"/>
          <w:shd w:val="clear" w:color="auto" w:fill="FFFFFF"/>
        </w:rPr>
        <w:t>.</w:t>
      </w:r>
    </w:p>
    <w:p w:rsidR="004D7E53" w:rsidRPr="004D7E53" w:rsidRDefault="004D7E53" w:rsidP="004D7E53">
      <w:pPr>
        <w:pStyle w:val="NormalWeb"/>
        <w:spacing w:before="0" w:beforeAutospacing="0" w:after="0" w:afterAutospacing="0"/>
        <w:jc w:val="both"/>
      </w:pPr>
    </w:p>
    <w:p w:rsidR="004D7E53" w:rsidRPr="004D7E53" w:rsidRDefault="004D7E53" w:rsidP="004D7E53">
      <w:pPr>
        <w:pStyle w:val="NormalWeb"/>
        <w:spacing w:before="0" w:beforeAutospacing="0" w:after="0" w:afterAutospacing="0" w:line="282" w:lineRule="atLeast"/>
        <w:jc w:val="both"/>
        <w:rPr>
          <w:b/>
          <w:bCs/>
          <w:color w:val="000000"/>
          <w:bdr w:val="none" w:sz="0" w:space="0" w:color="auto" w:frame="1"/>
        </w:rPr>
      </w:pPr>
      <w:r w:rsidRPr="004D7E53">
        <w:rPr>
          <w:color w:val="000000"/>
          <w:bdr w:val="none" w:sz="0" w:space="0" w:color="auto" w:frame="1"/>
        </w:rPr>
        <w:t xml:space="preserve">Films that will be showcased </w:t>
      </w:r>
      <w:proofErr w:type="gramStart"/>
      <w:r w:rsidRPr="004D7E53">
        <w:rPr>
          <w:color w:val="000000"/>
          <w:bdr w:val="none" w:sz="0" w:space="0" w:color="auto" w:frame="1"/>
        </w:rPr>
        <w:t>are :</w:t>
      </w:r>
      <w:proofErr w:type="gramEnd"/>
      <w:r w:rsidRPr="004D7E53">
        <w:rPr>
          <w:color w:val="000000"/>
          <w:bdr w:val="none" w:sz="0" w:space="0" w:color="auto" w:frame="1"/>
        </w:rPr>
        <w:t> </w:t>
      </w:r>
      <w:r w:rsidRPr="004D7E53">
        <w:rPr>
          <w:b/>
          <w:bCs/>
          <w:color w:val="000000"/>
          <w:bdr w:val="none" w:sz="0" w:space="0" w:color="auto" w:frame="1"/>
        </w:rPr>
        <w:t xml:space="preserve">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roofErr w:type="spellStart"/>
      <w:r w:rsidRPr="004D7E53">
        <w:rPr>
          <w:b/>
          <w:bCs/>
          <w:color w:val="000000"/>
          <w:bdr w:val="none" w:sz="0" w:space="0" w:color="auto" w:frame="1"/>
        </w:rPr>
        <w:t>Lokopriya</w:t>
      </w:r>
      <w:proofErr w:type="spellEnd"/>
      <w:r w:rsidRPr="004D7E53">
        <w:rPr>
          <w:b/>
          <w:bCs/>
          <w:color w:val="000000"/>
          <w:bdr w:val="none" w:sz="0" w:space="0" w:color="auto" w:frame="1"/>
        </w:rPr>
        <w:t xml:space="preserve"> </w:t>
      </w:r>
      <w:proofErr w:type="spellStart"/>
      <w:r w:rsidRPr="004D7E53">
        <w:rPr>
          <w:b/>
          <w:bCs/>
          <w:color w:val="000000"/>
          <w:bdr w:val="none" w:sz="0" w:space="0" w:color="auto" w:frame="1"/>
        </w:rPr>
        <w:t>Gopinath</w:t>
      </w:r>
      <w:proofErr w:type="spellEnd"/>
      <w:r w:rsidRPr="004D7E53">
        <w:rPr>
          <w:b/>
          <w:bCs/>
          <w:color w:val="000000"/>
          <w:bdr w:val="none" w:sz="0" w:space="0" w:color="auto" w:frame="1"/>
        </w:rPr>
        <w:t xml:space="preserve"> </w:t>
      </w:r>
      <w:proofErr w:type="spellStart"/>
      <w:r w:rsidRPr="004D7E53">
        <w:rPr>
          <w:b/>
          <w:bCs/>
          <w:color w:val="000000"/>
          <w:bdr w:val="none" w:sz="0" w:space="0" w:color="auto" w:frame="1"/>
        </w:rPr>
        <w:t>Bordoloi</w:t>
      </w:r>
      <w:proofErr w:type="spellEnd"/>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 xml:space="preserve">/1994/20Min/R. </w:t>
      </w:r>
      <w:proofErr w:type="spellStart"/>
      <w:r w:rsidRPr="004D7E53">
        <w:rPr>
          <w:color w:val="000000"/>
          <w:bdr w:val="none" w:sz="0" w:space="0" w:color="auto" w:frame="1"/>
        </w:rPr>
        <w:t>Vasudevan</w:t>
      </w:r>
      <w:proofErr w:type="spellEnd"/>
      <w:r w:rsidRPr="004D7E53">
        <w:rPr>
          <w:color w:val="000000"/>
          <w:bdr w:val="none" w:sz="0" w:space="0" w:color="auto" w:frame="1"/>
        </w:rPr>
        <w:t xml:space="preserve"> &amp; </w:t>
      </w:r>
      <w:proofErr w:type="spellStart"/>
      <w:r w:rsidRPr="004D7E53">
        <w:rPr>
          <w:color w:val="000000"/>
          <w:bdr w:val="none" w:sz="0" w:space="0" w:color="auto" w:frame="1"/>
        </w:rPr>
        <w:t>Subhankar</w:t>
      </w:r>
      <w:proofErr w:type="spellEnd"/>
      <w:r w:rsidRPr="004D7E53">
        <w:rPr>
          <w:color w:val="000000"/>
          <w:bdr w:val="none" w:sz="0" w:space="0" w:color="auto" w:frame="1"/>
        </w:rPr>
        <w:t xml:space="preserve"> Ghosh), the package begins with a biographical narration of freedom fighter from Assam, Dr. </w:t>
      </w:r>
      <w:proofErr w:type="spellStart"/>
      <w:r w:rsidRPr="004D7E53">
        <w:rPr>
          <w:color w:val="000000"/>
          <w:bdr w:val="none" w:sz="0" w:space="0" w:color="auto" w:frame="1"/>
        </w:rPr>
        <w:t>Gopinath</w:t>
      </w:r>
      <w:proofErr w:type="spellEnd"/>
      <w:r w:rsidRPr="004D7E53">
        <w:rPr>
          <w:color w:val="000000"/>
          <w:bdr w:val="none" w:sz="0" w:space="0" w:color="auto" w:frame="1"/>
        </w:rPr>
        <w:t xml:space="preserve"> </w:t>
      </w:r>
      <w:proofErr w:type="spellStart"/>
      <w:r w:rsidRPr="004D7E53">
        <w:rPr>
          <w:color w:val="000000"/>
          <w:bdr w:val="none" w:sz="0" w:space="0" w:color="auto" w:frame="1"/>
        </w:rPr>
        <w:t>Bordoloi</w:t>
      </w:r>
      <w:proofErr w:type="spellEnd"/>
      <w:r w:rsidRPr="004D7E53">
        <w:rPr>
          <w:color w:val="000000"/>
          <w:bdr w:val="none" w:sz="0" w:space="0" w:color="auto" w:frame="1"/>
        </w:rPr>
        <w:t xml:space="preserve">. The film narrates his life from his birth, education and his sacrifices to achieve freedom for the country.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Rani Ma </w:t>
      </w:r>
      <w:proofErr w:type="spellStart"/>
      <w:r w:rsidRPr="004D7E53">
        <w:rPr>
          <w:b/>
          <w:bCs/>
          <w:color w:val="000000"/>
          <w:bdr w:val="none" w:sz="0" w:space="0" w:color="auto" w:frame="1"/>
        </w:rPr>
        <w:t>Gaidinliu</w:t>
      </w:r>
      <w:proofErr w:type="spellEnd"/>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/1998/10Min/</w:t>
      </w:r>
      <w:proofErr w:type="spellStart"/>
      <w:r w:rsidRPr="004D7E53">
        <w:rPr>
          <w:color w:val="000000"/>
          <w:bdr w:val="none" w:sz="0" w:space="0" w:color="auto" w:frame="1"/>
        </w:rPr>
        <w:t>Charu</w:t>
      </w:r>
      <w:proofErr w:type="spellEnd"/>
      <w:r w:rsidRPr="004D7E53">
        <w:rPr>
          <w:color w:val="000000"/>
          <w:bdr w:val="none" w:sz="0" w:space="0" w:color="auto" w:frame="1"/>
        </w:rPr>
        <w:t xml:space="preserve"> Kamal </w:t>
      </w:r>
      <w:proofErr w:type="spellStart"/>
      <w:r w:rsidRPr="004D7E53">
        <w:rPr>
          <w:color w:val="000000"/>
          <w:bdr w:val="none" w:sz="0" w:space="0" w:color="auto" w:frame="1"/>
        </w:rPr>
        <w:t>Hazarika</w:t>
      </w:r>
      <w:proofErr w:type="spellEnd"/>
      <w:r w:rsidRPr="004D7E53">
        <w:rPr>
          <w:color w:val="000000"/>
          <w:bdr w:val="none" w:sz="0" w:space="0" w:color="auto" w:frame="1"/>
        </w:rPr>
        <w:t xml:space="preserve">) presents an inspiring story of Rani Ma </w:t>
      </w:r>
      <w:proofErr w:type="spellStart"/>
      <w:r w:rsidRPr="004D7E53">
        <w:rPr>
          <w:color w:val="000000"/>
          <w:bdr w:val="none" w:sz="0" w:space="0" w:color="auto" w:frame="1"/>
        </w:rPr>
        <w:t>Gaidinliu</w:t>
      </w:r>
      <w:proofErr w:type="spellEnd"/>
      <w:r w:rsidRPr="004D7E53">
        <w:rPr>
          <w:color w:val="000000"/>
          <w:bdr w:val="none" w:sz="0" w:space="0" w:color="auto" w:frame="1"/>
        </w:rPr>
        <w:t xml:space="preserve">, who was a freedom fighter and socio religious reformer from Nagaland.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roofErr w:type="spellStart"/>
      <w:r w:rsidRPr="004D7E53">
        <w:rPr>
          <w:b/>
          <w:bCs/>
          <w:color w:val="000000"/>
          <w:bdr w:val="none" w:sz="0" w:space="0" w:color="auto" w:frame="1"/>
        </w:rPr>
        <w:t>Jyoti</w:t>
      </w:r>
      <w:proofErr w:type="spellEnd"/>
      <w:r w:rsidRPr="004D7E53">
        <w:rPr>
          <w:b/>
          <w:bCs/>
          <w:color w:val="000000"/>
          <w:bdr w:val="none" w:sz="0" w:space="0" w:color="auto" w:frame="1"/>
        </w:rPr>
        <w:t xml:space="preserve"> Prasad: The Versatile Genius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/1997/63Min/</w:t>
      </w:r>
      <w:proofErr w:type="spellStart"/>
      <w:r w:rsidRPr="004D7E53">
        <w:rPr>
          <w:color w:val="000000"/>
          <w:bdr w:val="none" w:sz="0" w:space="0" w:color="auto" w:frame="1"/>
        </w:rPr>
        <w:t>Chaaru</w:t>
      </w:r>
      <w:proofErr w:type="spellEnd"/>
      <w:r w:rsidRPr="004D7E53">
        <w:rPr>
          <w:color w:val="000000"/>
          <w:bdr w:val="none" w:sz="0" w:space="0" w:color="auto" w:frame="1"/>
        </w:rPr>
        <w:t xml:space="preserve"> Kamal </w:t>
      </w:r>
      <w:proofErr w:type="spellStart"/>
      <w:r w:rsidRPr="004D7E53">
        <w:rPr>
          <w:color w:val="000000"/>
          <w:bdr w:val="none" w:sz="0" w:space="0" w:color="auto" w:frame="1"/>
        </w:rPr>
        <w:t>Hazarika</w:t>
      </w:r>
      <w:proofErr w:type="spellEnd"/>
      <w:r w:rsidRPr="004D7E53">
        <w:rPr>
          <w:color w:val="000000"/>
          <w:bdr w:val="none" w:sz="0" w:space="0" w:color="auto" w:frame="1"/>
        </w:rPr>
        <w:t xml:space="preserve">) -this offbeat biographical film is on a trend setter personality in Assamese artistic world, </w:t>
      </w:r>
      <w:proofErr w:type="spellStart"/>
      <w:r w:rsidRPr="004D7E53">
        <w:rPr>
          <w:color w:val="000000"/>
          <w:bdr w:val="none" w:sz="0" w:space="0" w:color="auto" w:frame="1"/>
        </w:rPr>
        <w:t>Jyoti</w:t>
      </w:r>
      <w:proofErr w:type="spellEnd"/>
      <w:r w:rsidRPr="004D7E53">
        <w:rPr>
          <w:color w:val="000000"/>
          <w:bdr w:val="none" w:sz="0" w:space="0" w:color="auto" w:frame="1"/>
        </w:rPr>
        <w:t xml:space="preserve"> Prasad </w:t>
      </w:r>
      <w:proofErr w:type="spellStart"/>
      <w:r w:rsidRPr="004D7E53">
        <w:rPr>
          <w:color w:val="000000"/>
          <w:bdr w:val="none" w:sz="0" w:space="0" w:color="auto" w:frame="1"/>
        </w:rPr>
        <w:t>Agarwalla</w:t>
      </w:r>
      <w:proofErr w:type="spellEnd"/>
      <w:r w:rsidRPr="004D7E53">
        <w:rPr>
          <w:color w:val="000000"/>
          <w:bdr w:val="none" w:sz="0" w:space="0" w:color="auto" w:frame="1"/>
        </w:rPr>
        <w:t>.</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Raja of </w:t>
      </w:r>
      <w:proofErr w:type="spellStart"/>
      <w:r w:rsidRPr="004D7E53">
        <w:rPr>
          <w:b/>
          <w:bCs/>
          <w:color w:val="000000"/>
          <w:bdr w:val="none" w:sz="0" w:space="0" w:color="auto" w:frame="1"/>
        </w:rPr>
        <w:t>Nongkhlaw</w:t>
      </w:r>
      <w:proofErr w:type="spellEnd"/>
      <w:r w:rsidRPr="004D7E53">
        <w:rPr>
          <w:b/>
          <w:bCs/>
          <w:color w:val="000000"/>
          <w:bdr w:val="none" w:sz="0" w:space="0" w:color="auto" w:frame="1"/>
        </w:rPr>
        <w:t xml:space="preserve">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/2005/38MIn/</w:t>
      </w:r>
      <w:proofErr w:type="spellStart"/>
      <w:r w:rsidRPr="004D7E53">
        <w:rPr>
          <w:color w:val="000000"/>
          <w:bdr w:val="none" w:sz="0" w:space="0" w:color="auto" w:frame="1"/>
        </w:rPr>
        <w:t>Gautam</w:t>
      </w:r>
      <w:proofErr w:type="spellEnd"/>
      <w:r w:rsidRPr="004D7E53">
        <w:rPr>
          <w:color w:val="000000"/>
          <w:bdr w:val="none" w:sz="0" w:space="0" w:color="auto" w:frame="1"/>
        </w:rPr>
        <w:t xml:space="preserve"> Choudhury) -this film is on visionary leader from Meghalaya, U </w:t>
      </w:r>
      <w:proofErr w:type="spellStart"/>
      <w:r w:rsidRPr="004D7E53">
        <w:rPr>
          <w:color w:val="000000"/>
          <w:bdr w:val="none" w:sz="0" w:space="0" w:color="auto" w:frame="1"/>
        </w:rPr>
        <w:t>Tirot</w:t>
      </w:r>
      <w:proofErr w:type="spellEnd"/>
      <w:r w:rsidRPr="004D7E53">
        <w:rPr>
          <w:color w:val="000000"/>
          <w:bdr w:val="none" w:sz="0" w:space="0" w:color="auto" w:frame="1"/>
        </w:rPr>
        <w:t xml:space="preserve"> Singh and his fight for freedom.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U </w:t>
      </w:r>
      <w:proofErr w:type="spellStart"/>
      <w:r w:rsidRPr="004D7E53">
        <w:rPr>
          <w:b/>
          <w:bCs/>
          <w:color w:val="000000"/>
          <w:bdr w:val="none" w:sz="0" w:space="0" w:color="auto" w:frame="1"/>
        </w:rPr>
        <w:t>Tirot</w:t>
      </w:r>
      <w:proofErr w:type="spellEnd"/>
      <w:r w:rsidRPr="004D7E53">
        <w:rPr>
          <w:b/>
          <w:bCs/>
          <w:color w:val="000000"/>
          <w:bdr w:val="none" w:sz="0" w:space="0" w:color="auto" w:frame="1"/>
        </w:rPr>
        <w:t xml:space="preserve"> Sing and U Kiang </w:t>
      </w:r>
      <w:proofErr w:type="spellStart"/>
      <w:r w:rsidRPr="004D7E53">
        <w:rPr>
          <w:b/>
          <w:bCs/>
          <w:color w:val="000000"/>
          <w:bdr w:val="none" w:sz="0" w:space="0" w:color="auto" w:frame="1"/>
        </w:rPr>
        <w:t>Nangbah</w:t>
      </w:r>
      <w:proofErr w:type="spellEnd"/>
      <w:r w:rsidRPr="004D7E53">
        <w:rPr>
          <w:b/>
          <w:bCs/>
          <w:color w:val="000000"/>
          <w:bdr w:val="none" w:sz="0" w:space="0" w:color="auto" w:frame="1"/>
        </w:rPr>
        <w:t xml:space="preserve">, The Patriots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 xml:space="preserve">/2011/52Min/S. </w:t>
      </w:r>
      <w:proofErr w:type="spellStart"/>
      <w:r w:rsidRPr="004D7E53">
        <w:rPr>
          <w:color w:val="000000"/>
          <w:bdr w:val="none" w:sz="0" w:space="0" w:color="auto" w:frame="1"/>
        </w:rPr>
        <w:t>Sweety</w:t>
      </w:r>
      <w:proofErr w:type="spellEnd"/>
      <w:r w:rsidRPr="004D7E53">
        <w:rPr>
          <w:color w:val="000000"/>
          <w:bdr w:val="none" w:sz="0" w:space="0" w:color="auto" w:frame="1"/>
        </w:rPr>
        <w:t xml:space="preserve"> </w:t>
      </w:r>
      <w:proofErr w:type="spellStart"/>
      <w:r w:rsidRPr="004D7E53">
        <w:rPr>
          <w:color w:val="000000"/>
          <w:bdr w:val="none" w:sz="0" w:space="0" w:color="auto" w:frame="1"/>
        </w:rPr>
        <w:t>Diengdoh</w:t>
      </w:r>
      <w:proofErr w:type="spellEnd"/>
      <w:r w:rsidRPr="004D7E53">
        <w:rPr>
          <w:color w:val="000000"/>
          <w:bdr w:val="none" w:sz="0" w:space="0" w:color="auto" w:frame="1"/>
        </w:rPr>
        <w:t>) -this film with its detailed depiction, highlights the contribution of two freedom fighters of Meghalaya,</w:t>
      </w:r>
      <w:r w:rsidRPr="004D7E53">
        <w:rPr>
          <w:b/>
          <w:bCs/>
          <w:color w:val="000000"/>
          <w:bdr w:val="none" w:sz="0" w:space="0" w:color="auto" w:frame="1"/>
        </w:rPr>
        <w:t xml:space="preserve"> </w:t>
      </w:r>
      <w:r w:rsidRPr="004D7E53">
        <w:rPr>
          <w:color w:val="000000"/>
          <w:bdr w:val="none" w:sz="0" w:space="0" w:color="auto" w:frame="1"/>
        </w:rPr>
        <w:t xml:space="preserve">U </w:t>
      </w:r>
      <w:proofErr w:type="spellStart"/>
      <w:r w:rsidRPr="004D7E53">
        <w:rPr>
          <w:color w:val="000000"/>
          <w:bdr w:val="none" w:sz="0" w:space="0" w:color="auto" w:frame="1"/>
        </w:rPr>
        <w:t>Tirot</w:t>
      </w:r>
      <w:proofErr w:type="spellEnd"/>
      <w:r w:rsidRPr="004D7E53">
        <w:rPr>
          <w:color w:val="000000"/>
          <w:bdr w:val="none" w:sz="0" w:space="0" w:color="auto" w:frame="1"/>
        </w:rPr>
        <w:t xml:space="preserve"> Sing and U Kiang </w:t>
      </w:r>
      <w:proofErr w:type="spellStart"/>
      <w:r w:rsidRPr="004D7E53">
        <w:rPr>
          <w:color w:val="000000"/>
          <w:bdr w:val="none" w:sz="0" w:space="0" w:color="auto" w:frame="1"/>
        </w:rPr>
        <w:t>Nangbah</w:t>
      </w:r>
      <w:proofErr w:type="spellEnd"/>
      <w:r w:rsidRPr="004D7E53">
        <w:rPr>
          <w:color w:val="000000"/>
          <w:bdr w:val="none" w:sz="0" w:space="0" w:color="auto" w:frame="1"/>
        </w:rPr>
        <w:t xml:space="preserve">.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India's Struggle for </w:t>
      </w:r>
      <w:proofErr w:type="gramStart"/>
      <w:r w:rsidRPr="004D7E53">
        <w:rPr>
          <w:b/>
          <w:bCs/>
          <w:color w:val="000000"/>
          <w:bdr w:val="none" w:sz="0" w:space="0" w:color="auto" w:frame="1"/>
        </w:rPr>
        <w:t>Freedom :</w:t>
      </w:r>
      <w:proofErr w:type="gramEnd"/>
      <w:r w:rsidRPr="004D7E53">
        <w:rPr>
          <w:b/>
          <w:bCs/>
          <w:color w:val="000000"/>
          <w:bdr w:val="none" w:sz="0" w:space="0" w:color="auto" w:frame="1"/>
        </w:rPr>
        <w:t xml:space="preserve"> Tales of Courage</w:t>
      </w:r>
      <w:r w:rsidRPr="004D7E53">
        <w:rPr>
          <w:color w:val="000000"/>
          <w:bdr w:val="none" w:sz="0" w:space="0" w:color="auto" w:frame="1"/>
        </w:rPr>
        <w:t xml:space="preserve"> (Hindi/</w:t>
      </w:r>
      <w:r w:rsidRPr="004D7E53">
        <w:rPr>
          <w:color w:val="000000"/>
          <w:bdr w:val="none" w:sz="0" w:space="0" w:color="auto" w:frame="1"/>
        </w:rPr>
        <w:tab/>
        <w:t>1986/20Min/</w:t>
      </w:r>
      <w:proofErr w:type="spellStart"/>
      <w:r w:rsidRPr="004D7E53">
        <w:rPr>
          <w:color w:val="000000"/>
          <w:bdr w:val="none" w:sz="0" w:space="0" w:color="auto" w:frame="1"/>
        </w:rPr>
        <w:t>Aribam</w:t>
      </w:r>
      <w:proofErr w:type="spellEnd"/>
      <w:r w:rsidRPr="004D7E53">
        <w:rPr>
          <w:color w:val="000000"/>
          <w:bdr w:val="none" w:sz="0" w:space="0" w:color="auto" w:frame="1"/>
        </w:rPr>
        <w:t xml:space="preserve"> </w:t>
      </w:r>
      <w:proofErr w:type="spellStart"/>
      <w:r w:rsidRPr="004D7E53">
        <w:rPr>
          <w:color w:val="000000"/>
          <w:bdr w:val="none" w:sz="0" w:space="0" w:color="auto" w:frame="1"/>
        </w:rPr>
        <w:t>Syam</w:t>
      </w:r>
      <w:proofErr w:type="spellEnd"/>
      <w:r w:rsidRPr="004D7E53">
        <w:rPr>
          <w:color w:val="000000"/>
          <w:bdr w:val="none" w:sz="0" w:space="0" w:color="auto" w:frame="1"/>
        </w:rPr>
        <w:t xml:space="preserve"> Sharma) -this film narrates the history of Manipur's contribution to this struggle right from 1857, when Manipur was ruled by </w:t>
      </w:r>
      <w:proofErr w:type="spellStart"/>
      <w:r w:rsidRPr="004D7E53">
        <w:rPr>
          <w:color w:val="000000"/>
          <w:bdr w:val="none" w:sz="0" w:space="0" w:color="auto" w:frame="1"/>
        </w:rPr>
        <w:t>Maharahja</w:t>
      </w:r>
      <w:proofErr w:type="spellEnd"/>
      <w:r w:rsidRPr="004D7E53">
        <w:rPr>
          <w:color w:val="000000"/>
          <w:bdr w:val="none" w:sz="0" w:space="0" w:color="auto" w:frame="1"/>
        </w:rPr>
        <w:t xml:space="preserve"> Chandra </w:t>
      </w:r>
      <w:proofErr w:type="spellStart"/>
      <w:r w:rsidRPr="004D7E53">
        <w:rPr>
          <w:color w:val="000000"/>
          <w:bdr w:val="none" w:sz="0" w:space="0" w:color="auto" w:frame="1"/>
        </w:rPr>
        <w:t>Kirti</w:t>
      </w:r>
      <w:proofErr w:type="spellEnd"/>
      <w:r w:rsidRPr="004D7E53">
        <w:rPr>
          <w:color w:val="000000"/>
          <w:bdr w:val="none" w:sz="0" w:space="0" w:color="auto" w:frame="1"/>
        </w:rPr>
        <w:t xml:space="preserve"> Singh.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roofErr w:type="spellStart"/>
      <w:r w:rsidRPr="004D7E53">
        <w:rPr>
          <w:b/>
          <w:bCs/>
          <w:color w:val="000000"/>
          <w:bdr w:val="none" w:sz="0" w:space="0" w:color="auto" w:frame="1"/>
        </w:rPr>
        <w:t>Rajarshi</w:t>
      </w:r>
      <w:proofErr w:type="spellEnd"/>
      <w:r w:rsidRPr="004D7E53">
        <w:rPr>
          <w:b/>
          <w:bCs/>
          <w:color w:val="000000"/>
          <w:bdr w:val="none" w:sz="0" w:space="0" w:color="auto" w:frame="1"/>
        </w:rPr>
        <w:t xml:space="preserve"> </w:t>
      </w:r>
      <w:proofErr w:type="spellStart"/>
      <w:r w:rsidRPr="004D7E53">
        <w:rPr>
          <w:b/>
          <w:bCs/>
          <w:color w:val="000000"/>
          <w:bdr w:val="none" w:sz="0" w:space="0" w:color="auto" w:frame="1"/>
        </w:rPr>
        <w:t>Bhagyachandra</w:t>
      </w:r>
      <w:proofErr w:type="spellEnd"/>
      <w:r w:rsidRPr="004D7E53">
        <w:rPr>
          <w:b/>
          <w:bCs/>
          <w:color w:val="000000"/>
          <w:bdr w:val="none" w:sz="0" w:space="0" w:color="auto" w:frame="1"/>
        </w:rPr>
        <w:t xml:space="preserve"> of Manipur</w:t>
      </w:r>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/2007/56Min/</w:t>
      </w:r>
      <w:proofErr w:type="spellStart"/>
      <w:r w:rsidRPr="004D7E53">
        <w:rPr>
          <w:color w:val="000000"/>
          <w:bdr w:val="none" w:sz="0" w:space="0" w:color="auto" w:frame="1"/>
        </w:rPr>
        <w:t>Aribam</w:t>
      </w:r>
      <w:proofErr w:type="spellEnd"/>
      <w:r w:rsidRPr="004D7E53">
        <w:rPr>
          <w:color w:val="000000"/>
          <w:bdr w:val="none" w:sz="0" w:space="0" w:color="auto" w:frame="1"/>
        </w:rPr>
        <w:t xml:space="preserve"> </w:t>
      </w:r>
      <w:proofErr w:type="spellStart"/>
      <w:r w:rsidRPr="004D7E53">
        <w:rPr>
          <w:color w:val="000000"/>
          <w:bdr w:val="none" w:sz="0" w:space="0" w:color="auto" w:frame="1"/>
        </w:rPr>
        <w:t>Syam</w:t>
      </w:r>
      <w:proofErr w:type="spellEnd"/>
      <w:r w:rsidRPr="004D7E53">
        <w:rPr>
          <w:color w:val="000000"/>
          <w:bdr w:val="none" w:sz="0" w:space="0" w:color="auto" w:frame="1"/>
        </w:rPr>
        <w:t xml:space="preserve"> Sharma) –this film unfolds </w:t>
      </w:r>
      <w:proofErr w:type="spellStart"/>
      <w:r w:rsidRPr="004D7E53">
        <w:rPr>
          <w:color w:val="000000"/>
          <w:bdr w:val="none" w:sz="0" w:space="0" w:color="auto" w:frame="1"/>
        </w:rPr>
        <w:t>Bhagyachandra’s</w:t>
      </w:r>
      <w:proofErr w:type="spellEnd"/>
      <w:r w:rsidRPr="004D7E53">
        <w:rPr>
          <w:color w:val="000000"/>
          <w:bdr w:val="none" w:sz="0" w:space="0" w:color="auto" w:frame="1"/>
        </w:rPr>
        <w:t xml:space="preserve"> life as a Meitei warrior &amp; king, a blessed </w:t>
      </w:r>
      <w:proofErr w:type="spellStart"/>
      <w:r w:rsidRPr="004D7E53">
        <w:rPr>
          <w:color w:val="000000"/>
          <w:bdr w:val="none" w:sz="0" w:space="0" w:color="auto" w:frame="1"/>
        </w:rPr>
        <w:t>vaishnav</w:t>
      </w:r>
      <w:proofErr w:type="spellEnd"/>
      <w:r w:rsidRPr="004D7E53">
        <w:rPr>
          <w:color w:val="000000"/>
          <w:bdr w:val="none" w:sz="0" w:space="0" w:color="auto" w:frame="1"/>
        </w:rPr>
        <w:t xml:space="preserve"> and religious reformer, a spiritual visionary and artiste par excellence. His creation of the Manipuri </w:t>
      </w:r>
      <w:proofErr w:type="spellStart"/>
      <w:r w:rsidRPr="004D7E53">
        <w:rPr>
          <w:color w:val="000000"/>
          <w:bdr w:val="none" w:sz="0" w:space="0" w:color="auto" w:frame="1"/>
        </w:rPr>
        <w:t>Raas</w:t>
      </w:r>
      <w:proofErr w:type="spellEnd"/>
      <w:r w:rsidRPr="004D7E53">
        <w:rPr>
          <w:color w:val="000000"/>
          <w:bdr w:val="none" w:sz="0" w:space="0" w:color="auto" w:frame="1"/>
        </w:rPr>
        <w:t xml:space="preserve"> stands as the most sublime of all the classical dances of India.</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roofErr w:type="spellStart"/>
      <w:r w:rsidRPr="004D7E53">
        <w:rPr>
          <w:b/>
          <w:bCs/>
          <w:color w:val="000000"/>
          <w:bdr w:val="none" w:sz="0" w:space="0" w:color="auto" w:frame="1"/>
        </w:rPr>
        <w:lastRenderedPageBreak/>
        <w:t>Satras</w:t>
      </w:r>
      <w:proofErr w:type="spellEnd"/>
      <w:r w:rsidRPr="004D7E53">
        <w:rPr>
          <w:b/>
          <w:bCs/>
          <w:color w:val="000000"/>
          <w:bdr w:val="none" w:sz="0" w:space="0" w:color="auto" w:frame="1"/>
        </w:rPr>
        <w:t xml:space="preserve"> &amp; </w:t>
      </w:r>
      <w:proofErr w:type="spellStart"/>
      <w:r w:rsidRPr="004D7E53">
        <w:rPr>
          <w:b/>
          <w:bCs/>
          <w:color w:val="000000"/>
          <w:bdr w:val="none" w:sz="0" w:space="0" w:color="auto" w:frame="1"/>
        </w:rPr>
        <w:t>Namghars</w:t>
      </w:r>
      <w:proofErr w:type="spellEnd"/>
      <w:r w:rsidRPr="004D7E53">
        <w:rPr>
          <w:b/>
          <w:bCs/>
          <w:color w:val="000000"/>
          <w:bdr w:val="none" w:sz="0" w:space="0" w:color="auto" w:frame="1"/>
        </w:rPr>
        <w:t xml:space="preserve"> of Assam</w:t>
      </w:r>
      <w:r w:rsidRPr="004D7E53">
        <w:rPr>
          <w:color w:val="000000"/>
          <w:bdr w:val="none" w:sz="0" w:space="0" w:color="auto" w:frame="1"/>
        </w:rPr>
        <w:t xml:space="preserve"> ( </w:t>
      </w:r>
      <w:proofErr w:type="spellStart"/>
      <w:r w:rsidRPr="004D7E53">
        <w:rPr>
          <w:color w:val="000000"/>
          <w:bdr w:val="none" w:sz="0" w:space="0" w:color="auto" w:frame="1"/>
        </w:rPr>
        <w:t>Eng</w:t>
      </w:r>
      <w:proofErr w:type="spellEnd"/>
      <w:r w:rsidRPr="004D7E53">
        <w:rPr>
          <w:color w:val="000000"/>
          <w:bdr w:val="none" w:sz="0" w:space="0" w:color="auto" w:frame="1"/>
        </w:rPr>
        <w:t xml:space="preserve"> /2000/20min/</w:t>
      </w:r>
      <w:proofErr w:type="spellStart"/>
      <w:r w:rsidRPr="004D7E53">
        <w:rPr>
          <w:color w:val="000000"/>
          <w:bdr w:val="none" w:sz="0" w:space="0" w:color="auto" w:frame="1"/>
        </w:rPr>
        <w:t>Bhupen</w:t>
      </w:r>
      <w:proofErr w:type="spellEnd"/>
      <w:r w:rsidRPr="004D7E53">
        <w:rPr>
          <w:color w:val="000000"/>
          <w:bdr w:val="none" w:sz="0" w:space="0" w:color="auto" w:frame="1"/>
        </w:rPr>
        <w:t xml:space="preserve"> </w:t>
      </w:r>
      <w:proofErr w:type="spellStart"/>
      <w:r w:rsidRPr="004D7E53">
        <w:rPr>
          <w:color w:val="000000"/>
          <w:bdr w:val="none" w:sz="0" w:space="0" w:color="auto" w:frame="1"/>
        </w:rPr>
        <w:t>Hazarika</w:t>
      </w:r>
      <w:proofErr w:type="spellEnd"/>
      <w:r w:rsidRPr="004D7E53">
        <w:rPr>
          <w:color w:val="000000"/>
          <w:bdr w:val="none" w:sz="0" w:space="0" w:color="auto" w:frame="1"/>
        </w:rPr>
        <w:t xml:space="preserve">) The film throws light on the role of the </w:t>
      </w:r>
      <w:proofErr w:type="spellStart"/>
      <w:r w:rsidRPr="004D7E53">
        <w:rPr>
          <w:color w:val="000000"/>
          <w:bdr w:val="none" w:sz="0" w:space="0" w:color="auto" w:frame="1"/>
        </w:rPr>
        <w:t>Satra</w:t>
      </w:r>
      <w:proofErr w:type="spellEnd"/>
      <w:r w:rsidRPr="004D7E53">
        <w:rPr>
          <w:color w:val="000000"/>
          <w:bdr w:val="none" w:sz="0" w:space="0" w:color="auto" w:frame="1"/>
        </w:rPr>
        <w:t xml:space="preserve"> &amp; </w:t>
      </w:r>
      <w:proofErr w:type="spellStart"/>
      <w:r w:rsidRPr="004D7E53">
        <w:rPr>
          <w:color w:val="000000"/>
          <w:bdr w:val="none" w:sz="0" w:space="0" w:color="auto" w:frame="1"/>
        </w:rPr>
        <w:t>Namghar</w:t>
      </w:r>
      <w:proofErr w:type="spellEnd"/>
      <w:r w:rsidRPr="004D7E53">
        <w:rPr>
          <w:color w:val="000000"/>
          <w:bdr w:val="none" w:sz="0" w:space="0" w:color="auto" w:frame="1"/>
        </w:rPr>
        <w:t xml:space="preserve"> in the evolution of genesis of Assamese identity. The </w:t>
      </w:r>
      <w:proofErr w:type="spellStart"/>
      <w:r w:rsidRPr="004D7E53">
        <w:rPr>
          <w:color w:val="000000"/>
          <w:bdr w:val="none" w:sz="0" w:space="0" w:color="auto" w:frame="1"/>
        </w:rPr>
        <w:t>Satra</w:t>
      </w:r>
      <w:proofErr w:type="spellEnd"/>
      <w:r w:rsidRPr="004D7E53">
        <w:rPr>
          <w:color w:val="000000"/>
          <w:bdr w:val="none" w:sz="0" w:space="0" w:color="auto" w:frame="1"/>
        </w:rPr>
        <w:t xml:space="preserve"> and </w:t>
      </w:r>
      <w:proofErr w:type="spellStart"/>
      <w:r w:rsidRPr="004D7E53">
        <w:rPr>
          <w:color w:val="000000"/>
          <w:bdr w:val="none" w:sz="0" w:space="0" w:color="auto" w:frame="1"/>
        </w:rPr>
        <w:t>Naamghars</w:t>
      </w:r>
      <w:proofErr w:type="spellEnd"/>
      <w:r w:rsidRPr="004D7E53">
        <w:rPr>
          <w:color w:val="000000"/>
          <w:bdr w:val="none" w:sz="0" w:space="0" w:color="auto" w:frame="1"/>
        </w:rPr>
        <w:t xml:space="preserve"> were set up by </w:t>
      </w:r>
      <w:proofErr w:type="spellStart"/>
      <w:r w:rsidRPr="004D7E53">
        <w:rPr>
          <w:color w:val="000000"/>
          <w:bdr w:val="none" w:sz="0" w:space="0" w:color="auto" w:frame="1"/>
        </w:rPr>
        <w:t>Shankarcharya</w:t>
      </w:r>
      <w:proofErr w:type="spellEnd"/>
      <w:r w:rsidRPr="004D7E53">
        <w:rPr>
          <w:color w:val="000000"/>
          <w:bdr w:val="none" w:sz="0" w:space="0" w:color="auto" w:frame="1"/>
        </w:rPr>
        <w:t>,</w:t>
      </w:r>
      <w:r w:rsidRPr="004D7E53">
        <w:t xml:space="preserve"> </w:t>
      </w:r>
      <w:r w:rsidRPr="004D7E53">
        <w:rPr>
          <w:color w:val="000000"/>
          <w:bdr w:val="none" w:sz="0" w:space="0" w:color="auto" w:frame="1"/>
        </w:rPr>
        <w:t xml:space="preserve">with religious aspect it became a part and parcel of Assamese social and cultural life. </w:t>
      </w:r>
    </w:p>
    <w:p w:rsidR="004D7E53" w:rsidRPr="004D7E53" w:rsidRDefault="004D7E53" w:rsidP="004D7E53">
      <w:pPr>
        <w:pStyle w:val="NormalWeb"/>
        <w:spacing w:before="0" w:beforeAutospacing="0" w:after="0" w:afterAutospacing="0" w:line="282" w:lineRule="atLeast"/>
        <w:jc w:val="center"/>
        <w:rPr>
          <w:b/>
          <w:bCs/>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His Majesty, The </w:t>
      </w:r>
      <w:proofErr w:type="spellStart"/>
      <w:r w:rsidRPr="004D7E53">
        <w:rPr>
          <w:b/>
          <w:bCs/>
          <w:color w:val="000000"/>
          <w:bdr w:val="none" w:sz="0" w:space="0" w:color="auto" w:frame="1"/>
        </w:rPr>
        <w:t>Ahoms</w:t>
      </w:r>
      <w:proofErr w:type="spellEnd"/>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/2011/52min/</w:t>
      </w:r>
      <w:proofErr w:type="spellStart"/>
      <w:r w:rsidRPr="004D7E53">
        <w:rPr>
          <w:color w:val="000000"/>
          <w:bdr w:val="none" w:sz="0" w:space="0" w:color="auto" w:frame="1"/>
        </w:rPr>
        <w:t>Tapan</w:t>
      </w:r>
      <w:proofErr w:type="spellEnd"/>
      <w:r w:rsidRPr="004D7E53">
        <w:rPr>
          <w:color w:val="000000"/>
          <w:bdr w:val="none" w:sz="0" w:space="0" w:color="auto" w:frame="1"/>
        </w:rPr>
        <w:t xml:space="preserve"> Kumar </w:t>
      </w:r>
      <w:proofErr w:type="spellStart"/>
      <w:r w:rsidRPr="004D7E53">
        <w:rPr>
          <w:color w:val="000000"/>
          <w:bdr w:val="none" w:sz="0" w:space="0" w:color="auto" w:frame="1"/>
        </w:rPr>
        <w:t>Gogai</w:t>
      </w:r>
      <w:proofErr w:type="spellEnd"/>
      <w:r w:rsidRPr="004D7E53">
        <w:rPr>
          <w:color w:val="000000"/>
          <w:bdr w:val="none" w:sz="0" w:space="0" w:color="auto" w:frame="1"/>
        </w:rPr>
        <w:t>) -</w:t>
      </w:r>
      <w:proofErr w:type="spellStart"/>
      <w:r w:rsidRPr="004D7E53">
        <w:rPr>
          <w:color w:val="000000"/>
          <w:bdr w:val="none" w:sz="0" w:space="0" w:color="auto" w:frame="1"/>
        </w:rPr>
        <w:t>Ahoms</w:t>
      </w:r>
      <w:proofErr w:type="spellEnd"/>
      <w:r w:rsidRPr="004D7E53">
        <w:rPr>
          <w:color w:val="000000"/>
          <w:bdr w:val="none" w:sz="0" w:space="0" w:color="auto" w:frame="1"/>
        </w:rPr>
        <w:t xml:space="preserve"> have shaped the history and identity of the Assamese community and also the geography of it state, Assam.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Tribute to Arunachal</w:t>
      </w:r>
      <w:r w:rsidRPr="004D7E53">
        <w:rPr>
          <w:color w:val="000000"/>
          <w:bdr w:val="none" w:sz="0" w:space="0" w:color="auto" w:frame="1"/>
        </w:rPr>
        <w:t xml:space="preserve"> (Hindi/1993/39Min/</w:t>
      </w:r>
      <w:proofErr w:type="spellStart"/>
      <w:r w:rsidRPr="004D7E53">
        <w:rPr>
          <w:color w:val="000000"/>
          <w:bdr w:val="none" w:sz="0" w:space="0" w:color="auto" w:frame="1"/>
        </w:rPr>
        <w:t>Chandrashekhar</w:t>
      </w:r>
      <w:proofErr w:type="spellEnd"/>
      <w:r w:rsidRPr="004D7E53">
        <w:rPr>
          <w:color w:val="000000"/>
          <w:bdr w:val="none" w:sz="0" w:space="0" w:color="auto" w:frame="1"/>
        </w:rPr>
        <w:t xml:space="preserve"> </w:t>
      </w:r>
      <w:proofErr w:type="spellStart"/>
      <w:r w:rsidRPr="004D7E53">
        <w:rPr>
          <w:color w:val="000000"/>
          <w:bdr w:val="none" w:sz="0" w:space="0" w:color="auto" w:frame="1"/>
        </w:rPr>
        <w:t>Nayar</w:t>
      </w:r>
      <w:proofErr w:type="spellEnd"/>
      <w:r w:rsidRPr="004D7E53">
        <w:rPr>
          <w:color w:val="000000"/>
          <w:bdr w:val="none" w:sz="0" w:space="0" w:color="auto" w:frame="1"/>
        </w:rPr>
        <w:t xml:space="preserve">) -Arunachal Pradesh is one of the strategically important states of India located in the northeastern region. This film highlights the diverse cultural heritage of the state through its people and places.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Manipur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/1972/</w:t>
      </w:r>
      <w:r w:rsidRPr="004D7E53">
        <w:rPr>
          <w:color w:val="000000"/>
          <w:bdr w:val="none" w:sz="0" w:space="0" w:color="auto" w:frame="1"/>
        </w:rPr>
        <w:tab/>
        <w:t>15Min/</w:t>
      </w:r>
      <w:proofErr w:type="spellStart"/>
      <w:r w:rsidRPr="004D7E53">
        <w:rPr>
          <w:color w:val="000000"/>
          <w:bdr w:val="none" w:sz="0" w:space="0" w:color="auto" w:frame="1"/>
        </w:rPr>
        <w:t>Benoy</w:t>
      </w:r>
      <w:proofErr w:type="spellEnd"/>
      <w:r w:rsidRPr="004D7E53">
        <w:rPr>
          <w:color w:val="000000"/>
          <w:bdr w:val="none" w:sz="0" w:space="0" w:color="auto" w:frame="1"/>
        </w:rPr>
        <w:t xml:space="preserve"> Roy) -the film presents fascinating life of the people of Manipur both in the valley and hill areas and their colorful festivals and dances.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Heart of Darkness</w:t>
      </w:r>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 xml:space="preserve">/2011/52Min/Chandra Narayan </w:t>
      </w:r>
      <w:proofErr w:type="spellStart"/>
      <w:proofErr w:type="gramStart"/>
      <w:r w:rsidRPr="004D7E53">
        <w:rPr>
          <w:color w:val="000000"/>
          <w:bdr w:val="none" w:sz="0" w:space="0" w:color="auto" w:frame="1"/>
        </w:rPr>
        <w:t>Barua</w:t>
      </w:r>
      <w:proofErr w:type="spellEnd"/>
      <w:r w:rsidRPr="004D7E53">
        <w:rPr>
          <w:color w:val="000000"/>
          <w:bdr w:val="none" w:sz="0" w:space="0" w:color="auto" w:frame="1"/>
        </w:rPr>
        <w:t xml:space="preserve"> )</w:t>
      </w:r>
      <w:proofErr w:type="gramEnd"/>
      <w:r w:rsidRPr="004D7E53">
        <w:rPr>
          <w:color w:val="000000"/>
          <w:bdr w:val="none" w:sz="0" w:space="0" w:color="auto" w:frame="1"/>
        </w:rPr>
        <w:t xml:space="preserve"> -the Veil of mystery covering the caves of </w:t>
      </w:r>
      <w:proofErr w:type="spellStart"/>
      <w:r w:rsidRPr="004D7E53">
        <w:rPr>
          <w:color w:val="000000"/>
          <w:bdr w:val="none" w:sz="0" w:space="0" w:color="auto" w:frame="1"/>
        </w:rPr>
        <w:t>Meghalays</w:t>
      </w:r>
      <w:proofErr w:type="spellEnd"/>
      <w:r w:rsidRPr="004D7E53">
        <w:rPr>
          <w:color w:val="000000"/>
          <w:bdr w:val="none" w:sz="0" w:space="0" w:color="auto" w:frame="1"/>
        </w:rPr>
        <w:t xml:space="preserve"> is lifted to reveal a fascinating world of sculpted wonders.</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Archaeology and Monuments of Tripura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/2012/54Min/</w:t>
      </w:r>
      <w:proofErr w:type="spellStart"/>
      <w:r w:rsidRPr="004D7E53">
        <w:rPr>
          <w:color w:val="000000"/>
          <w:bdr w:val="none" w:sz="0" w:space="0" w:color="auto" w:frame="1"/>
        </w:rPr>
        <w:t>Shyamal</w:t>
      </w:r>
      <w:proofErr w:type="spellEnd"/>
      <w:r w:rsidRPr="004D7E53">
        <w:rPr>
          <w:color w:val="000000"/>
          <w:bdr w:val="none" w:sz="0" w:space="0" w:color="auto" w:frame="1"/>
        </w:rPr>
        <w:t xml:space="preserve"> Ghosh) -this film is about the documentation of temples and other archaeological remains, monuments and antiquities found from Tripura.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My Land, My People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/1969/28Min/</w:t>
      </w:r>
      <w:proofErr w:type="spellStart"/>
      <w:r w:rsidRPr="004D7E53">
        <w:rPr>
          <w:color w:val="000000"/>
          <w:bdr w:val="none" w:sz="0" w:space="0" w:color="auto" w:frame="1"/>
        </w:rPr>
        <w:t>Arun</w:t>
      </w:r>
      <w:proofErr w:type="spellEnd"/>
      <w:r w:rsidRPr="004D7E53">
        <w:rPr>
          <w:color w:val="000000"/>
          <w:bdr w:val="none" w:sz="0" w:space="0" w:color="auto" w:frame="1"/>
        </w:rPr>
        <w:t xml:space="preserve"> </w:t>
      </w:r>
      <w:proofErr w:type="spellStart"/>
      <w:r w:rsidRPr="004D7E53">
        <w:rPr>
          <w:color w:val="000000"/>
          <w:bdr w:val="none" w:sz="0" w:space="0" w:color="auto" w:frame="1"/>
        </w:rPr>
        <w:t>Chaudhuri</w:t>
      </w:r>
      <w:proofErr w:type="spellEnd"/>
      <w:r w:rsidRPr="004D7E53">
        <w:rPr>
          <w:color w:val="000000"/>
          <w:bdr w:val="none" w:sz="0" w:space="0" w:color="auto" w:frame="1"/>
        </w:rPr>
        <w:t>) -The film is a record of the land and the people of Nagaland and shows in detail the development and culture of the region.</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 xml:space="preserve">Sikkim </w:t>
      </w:r>
      <w:r w:rsidRPr="004D7E53">
        <w:rPr>
          <w:color w:val="000000"/>
          <w:bdr w:val="none" w:sz="0" w:space="0" w:color="auto" w:frame="1"/>
        </w:rPr>
        <w:t>(</w:t>
      </w:r>
      <w:proofErr w:type="spellStart"/>
      <w:r w:rsidRPr="004D7E53">
        <w:rPr>
          <w:color w:val="000000"/>
          <w:bdr w:val="none" w:sz="0" w:space="0" w:color="auto" w:frame="1"/>
        </w:rPr>
        <w:t>Eng</w:t>
      </w:r>
      <w:proofErr w:type="spellEnd"/>
      <w:r w:rsidRPr="004D7E53">
        <w:rPr>
          <w:color w:val="000000"/>
          <w:bdr w:val="none" w:sz="0" w:space="0" w:color="auto" w:frame="1"/>
        </w:rPr>
        <w:t xml:space="preserve">/1975/11Min/J. S. </w:t>
      </w:r>
      <w:proofErr w:type="spellStart"/>
      <w:r w:rsidRPr="004D7E53">
        <w:rPr>
          <w:color w:val="000000"/>
          <w:bdr w:val="none" w:sz="0" w:space="0" w:color="auto" w:frame="1"/>
        </w:rPr>
        <w:t>Bandekar</w:t>
      </w:r>
      <w:proofErr w:type="spellEnd"/>
      <w:r w:rsidRPr="004D7E53">
        <w:rPr>
          <w:color w:val="000000"/>
          <w:bdr w:val="none" w:sz="0" w:space="0" w:color="auto" w:frame="1"/>
        </w:rPr>
        <w:t>) -tucked away in the North-Eastern Himalayas, Sikkim has traditionally been looked upon as abode of spiritual tranquility. This film narrates the political history of Sikkim right from 1890.</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r w:rsidRPr="004D7E53">
        <w:rPr>
          <w:b/>
          <w:bCs/>
          <w:color w:val="000000"/>
          <w:bdr w:val="none" w:sz="0" w:space="0" w:color="auto" w:frame="1"/>
        </w:rPr>
        <w:t>Enchanting Mizoram</w:t>
      </w:r>
      <w:r w:rsidRPr="004D7E53">
        <w:rPr>
          <w:color w:val="000000"/>
          <w:bdr w:val="none" w:sz="0" w:space="0" w:color="auto" w:frame="1"/>
        </w:rPr>
        <w:t xml:space="preserve"> (</w:t>
      </w:r>
      <w:proofErr w:type="spellStart"/>
      <w:r w:rsidRPr="004D7E53">
        <w:rPr>
          <w:color w:val="000000"/>
          <w:bdr w:val="none" w:sz="0" w:space="0" w:color="auto" w:frame="1"/>
        </w:rPr>
        <w:t>Eng</w:t>
      </w:r>
      <w:proofErr w:type="spellEnd"/>
      <w:r w:rsidRPr="004D7E53">
        <w:rPr>
          <w:color w:val="000000"/>
          <w:bdr w:val="none" w:sz="0" w:space="0" w:color="auto" w:frame="1"/>
        </w:rPr>
        <w:t xml:space="preserve">/1976/27Min/A. N. </w:t>
      </w:r>
      <w:proofErr w:type="spellStart"/>
      <w:r w:rsidRPr="004D7E53">
        <w:rPr>
          <w:color w:val="000000"/>
          <w:bdr w:val="none" w:sz="0" w:space="0" w:color="auto" w:frame="1"/>
        </w:rPr>
        <w:t>Parmesh</w:t>
      </w:r>
      <w:proofErr w:type="spellEnd"/>
      <w:r w:rsidRPr="004D7E53">
        <w:rPr>
          <w:color w:val="000000"/>
          <w:bdr w:val="none" w:sz="0" w:space="0" w:color="auto" w:frame="1"/>
        </w:rPr>
        <w:t>) -This film describes the agricultural wealth, weaving tradition and natural beauty of Mizoram</w:t>
      </w:r>
      <w:r w:rsidRPr="004D7E53">
        <w:rPr>
          <w:color w:val="000000"/>
          <w:bdr w:val="none" w:sz="0" w:space="0" w:color="auto" w:frame="1"/>
          <w:cs/>
        </w:rPr>
        <w:t xml:space="preserve">. </w:t>
      </w:r>
    </w:p>
    <w:p w:rsidR="004D7E53" w:rsidRPr="004D7E53" w:rsidRDefault="004D7E53" w:rsidP="004D7E53">
      <w:pPr>
        <w:pStyle w:val="NormalWeb"/>
        <w:spacing w:before="0" w:beforeAutospacing="0" w:after="0" w:afterAutospacing="0" w:line="282" w:lineRule="atLeast"/>
        <w:jc w:val="both"/>
        <w:rPr>
          <w:color w:val="000000"/>
          <w:bdr w:val="none" w:sz="0" w:space="0" w:color="auto" w:frame="1"/>
        </w:rPr>
      </w:pPr>
    </w:p>
    <w:p w:rsidR="004D7E53" w:rsidRPr="004D7E53" w:rsidRDefault="004D7E53" w:rsidP="004D7E53">
      <w:pPr>
        <w:spacing w:after="120" w:line="240" w:lineRule="auto"/>
        <w:jc w:val="both"/>
        <w:rPr>
          <w:rFonts w:ascii="Times New Roman" w:hAnsi="Times New Roman" w:cs="Times New Roman"/>
          <w:color w:val="000000"/>
          <w:spacing w:val="10"/>
          <w:sz w:val="24"/>
          <w:szCs w:val="24"/>
          <w:shd w:val="clear" w:color="auto" w:fill="FFFFFF"/>
        </w:rPr>
      </w:pPr>
      <w:r w:rsidRPr="004D7E53">
        <w:rPr>
          <w:rFonts w:ascii="Times New Roman" w:hAnsi="Times New Roman" w:cs="Times New Roman"/>
          <w:color w:val="000000"/>
          <w:sz w:val="24"/>
          <w:szCs w:val="24"/>
        </w:rPr>
        <w:t>This special package will be streamed on </w:t>
      </w:r>
      <w:hyperlink r:id="rId7" w:tgtFrame="_blank" w:history="1">
        <w:r w:rsidRPr="004D7E53">
          <w:rPr>
            <w:rStyle w:val="Hyperlink"/>
            <w:rFonts w:ascii="Times New Roman" w:hAnsi="Times New Roman" w:cs="Times New Roman"/>
            <w:sz w:val="24"/>
            <w:szCs w:val="24"/>
          </w:rPr>
          <w:t>https://filmsdivision.org/</w:t>
        </w:r>
      </w:hyperlink>
      <w:r w:rsidRPr="004D7E53">
        <w:rPr>
          <w:rFonts w:ascii="Times New Roman" w:hAnsi="Times New Roman" w:cs="Times New Roman"/>
          <w:color w:val="000000"/>
          <w:sz w:val="24"/>
          <w:szCs w:val="24"/>
        </w:rPr>
        <w:t xml:space="preserve">  Documentary of the Week and </w:t>
      </w:r>
      <w:hyperlink r:id="rId8" w:tgtFrame="_blank" w:history="1">
        <w:r w:rsidRPr="004D7E53">
          <w:rPr>
            <w:rStyle w:val="Hyperlink"/>
            <w:rFonts w:ascii="Times New Roman" w:hAnsi="Times New Roman" w:cs="Times New Roman"/>
            <w:sz w:val="24"/>
            <w:szCs w:val="24"/>
          </w:rPr>
          <w:t>https://www.youtube.com/user/FilmsDivision</w:t>
        </w:r>
      </w:hyperlink>
      <w:r w:rsidRPr="004D7E53">
        <w:rPr>
          <w:rFonts w:ascii="Times New Roman" w:hAnsi="Times New Roman" w:cs="Times New Roman"/>
          <w:color w:val="000000"/>
          <w:sz w:val="24"/>
          <w:szCs w:val="24"/>
        </w:rPr>
        <w:t> for 3 days from 28</w:t>
      </w:r>
      <w:r w:rsidRPr="004D7E53">
        <w:rPr>
          <w:rFonts w:ascii="Times New Roman" w:hAnsi="Times New Roman" w:cs="Times New Roman"/>
          <w:color w:val="000000"/>
          <w:sz w:val="24"/>
          <w:szCs w:val="24"/>
          <w:vertAlign w:val="superscript"/>
        </w:rPr>
        <w:t>th</w:t>
      </w:r>
      <w:r w:rsidRPr="004D7E53">
        <w:rPr>
          <w:rFonts w:ascii="Times New Roman" w:hAnsi="Times New Roman" w:cs="Times New Roman"/>
          <w:color w:val="000000"/>
          <w:sz w:val="24"/>
          <w:szCs w:val="24"/>
        </w:rPr>
        <w:t> to 30</w:t>
      </w:r>
      <w:r w:rsidRPr="004D7E53">
        <w:rPr>
          <w:rFonts w:ascii="Times New Roman" w:hAnsi="Times New Roman" w:cs="Times New Roman"/>
          <w:color w:val="000000"/>
          <w:sz w:val="24"/>
          <w:szCs w:val="24"/>
          <w:vertAlign w:val="superscript"/>
        </w:rPr>
        <w:t>th</w:t>
      </w:r>
      <w:r w:rsidRPr="004D7E53">
        <w:rPr>
          <w:rFonts w:ascii="Times New Roman" w:hAnsi="Times New Roman" w:cs="Times New Roman"/>
          <w:color w:val="000000"/>
          <w:sz w:val="24"/>
          <w:szCs w:val="24"/>
        </w:rPr>
        <w:t xml:space="preserve"> November, 2021.</w:t>
      </w:r>
    </w:p>
    <w:p w:rsidR="004D7E53" w:rsidRDefault="004D7E53" w:rsidP="004D7E53">
      <w:pPr>
        <w:spacing w:after="120" w:line="240" w:lineRule="auto"/>
        <w:jc w:val="both"/>
        <w:rPr>
          <w:rFonts w:cstheme="minorHAnsi"/>
          <w:color w:val="000000"/>
          <w:spacing w:val="10"/>
          <w:sz w:val="24"/>
          <w:szCs w:val="24"/>
          <w:shd w:val="clear" w:color="auto" w:fill="FFFFFF"/>
        </w:rPr>
      </w:pPr>
    </w:p>
    <w:p w:rsidR="004D7E53" w:rsidRPr="004D7E53" w:rsidRDefault="004D7E53" w:rsidP="004D7E53">
      <w:pPr>
        <w:spacing w:after="120" w:line="240" w:lineRule="auto"/>
        <w:jc w:val="both"/>
        <w:rPr>
          <w:rFonts w:ascii="Times New Roman" w:hAnsi="Times New Roman" w:cs="Times New Roman"/>
          <w:color w:val="000000"/>
          <w:spacing w:val="10"/>
          <w:sz w:val="24"/>
          <w:szCs w:val="24"/>
          <w:shd w:val="clear" w:color="auto" w:fill="FFFFFF"/>
        </w:rPr>
      </w:pPr>
      <w:r w:rsidRPr="004D7E53">
        <w:rPr>
          <w:rFonts w:ascii="Times New Roman" w:hAnsi="Times New Roman" w:cs="Times New Roman"/>
          <w:color w:val="000000"/>
          <w:spacing w:val="10"/>
          <w:sz w:val="24"/>
          <w:szCs w:val="24"/>
          <w:shd w:val="clear" w:color="auto" w:fill="FFFFFF"/>
        </w:rPr>
        <w:t xml:space="preserve">The Department of Journalism &amp; Mass Communication, North-Eastern Hill University, Shillong is collaborating Films Division in e-hosting the films. </w:t>
      </w:r>
    </w:p>
    <w:p w:rsidR="004D7E53" w:rsidRDefault="004D7E53" w:rsidP="004D7E53">
      <w:pPr>
        <w:spacing w:after="0" w:line="240" w:lineRule="auto"/>
        <w:ind w:left="-284"/>
        <w:jc w:val="both"/>
        <w:rPr>
          <w:rFonts w:cstheme="minorHAnsi"/>
          <w:color w:val="000000"/>
          <w:spacing w:val="10"/>
          <w:sz w:val="24"/>
          <w:szCs w:val="24"/>
          <w:shd w:val="clear" w:color="auto" w:fill="FFFFFF"/>
        </w:rPr>
      </w:pPr>
    </w:p>
    <w:p w:rsidR="004D7E53" w:rsidRPr="007C7964" w:rsidRDefault="004D7E53" w:rsidP="004D7E53">
      <w:pPr>
        <w:spacing w:after="0" w:line="240" w:lineRule="auto"/>
        <w:ind w:left="-284"/>
        <w:jc w:val="both"/>
        <w:rPr>
          <w:rFonts w:cstheme="minorHAnsi"/>
          <w:sz w:val="24"/>
          <w:szCs w:val="24"/>
        </w:rPr>
      </w:pPr>
    </w:p>
    <w:p w:rsidR="004D7E53" w:rsidRPr="007C7964" w:rsidRDefault="004D7E53" w:rsidP="004D7E53">
      <w:pPr>
        <w:ind w:left="5130"/>
        <w:jc w:val="center"/>
        <w:rPr>
          <w:rFonts w:cstheme="minorHAnsi"/>
          <w:sz w:val="24"/>
          <w:szCs w:val="24"/>
          <w:lang w:val="en-GB"/>
        </w:rPr>
      </w:pPr>
    </w:p>
    <w:p w:rsidR="004D7E53" w:rsidRDefault="004D7E53" w:rsidP="004D7E53">
      <w:pPr>
        <w:spacing w:after="0"/>
        <w:ind w:left="5040"/>
        <w:jc w:val="center"/>
        <w:rPr>
          <w:rFonts w:cstheme="minorHAnsi"/>
          <w:sz w:val="24"/>
          <w:szCs w:val="24"/>
        </w:rPr>
      </w:pPr>
    </w:p>
    <w:p w:rsidR="004D7E53" w:rsidRDefault="004D7E53" w:rsidP="004D7E53">
      <w:pPr>
        <w:spacing w:after="0"/>
        <w:ind w:left="5040"/>
        <w:jc w:val="center"/>
        <w:rPr>
          <w:rFonts w:cstheme="minorHAnsi"/>
          <w:sz w:val="24"/>
          <w:szCs w:val="24"/>
        </w:rPr>
      </w:pPr>
    </w:p>
    <w:p w:rsidR="004D7E53" w:rsidRPr="007C7964" w:rsidRDefault="004D7E53" w:rsidP="004D7E53">
      <w:pPr>
        <w:spacing w:after="0"/>
        <w:ind w:left="5040"/>
        <w:jc w:val="center"/>
        <w:rPr>
          <w:rFonts w:cstheme="minorHAnsi"/>
          <w:sz w:val="24"/>
          <w:szCs w:val="24"/>
        </w:rPr>
      </w:pPr>
      <w:r w:rsidRPr="007C7964">
        <w:rPr>
          <w:rFonts w:cstheme="minorHAnsi"/>
          <w:sz w:val="24"/>
          <w:szCs w:val="24"/>
        </w:rPr>
        <w:t>Teacher-In-Charge,</w:t>
      </w:r>
    </w:p>
    <w:sectPr w:rsidR="004D7E53" w:rsidRPr="007C7964" w:rsidSect="003E1625">
      <w:pgSz w:w="11907" w:h="16839" w:code="9"/>
      <w:pgMar w:top="1080" w:right="1017" w:bottom="99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146B0"/>
    <w:multiLevelType w:val="hybridMultilevel"/>
    <w:tmpl w:val="A3F8E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3"/>
    <w:rsid w:val="004D7E53"/>
    <w:rsid w:val="00D4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B6D4F-640D-4A71-A282-CB5680DB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D7E53"/>
    <w:rPr>
      <w:color w:val="0000FF"/>
      <w:u w:val="single"/>
    </w:rPr>
  </w:style>
  <w:style w:type="paragraph" w:styleId="ListParagraph">
    <w:name w:val="List Paragraph"/>
    <w:basedOn w:val="Normal"/>
    <w:uiPriority w:val="34"/>
    <w:qFormat/>
    <w:rsid w:val="004D7E53"/>
    <w:pPr>
      <w:ind w:left="720"/>
      <w:contextualSpacing/>
    </w:pPr>
  </w:style>
  <w:style w:type="character" w:customStyle="1" w:styleId="object">
    <w:name w:val="object"/>
    <w:basedOn w:val="DefaultParagraphFont"/>
    <w:rsid w:val="004D7E53"/>
  </w:style>
  <w:style w:type="paragraph" w:styleId="NormalWeb">
    <w:name w:val="Normal (Web)"/>
    <w:basedOn w:val="Normal"/>
    <w:uiPriority w:val="99"/>
    <w:unhideWhenUsed/>
    <w:rsid w:val="004D7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ilmsDivision" TargetMode="External"/><Relationship Id="rId3" Type="http://schemas.openxmlformats.org/officeDocument/2006/relationships/settings" Target="settings.xml"/><Relationship Id="rId7" Type="http://schemas.openxmlformats.org/officeDocument/2006/relationships/hyperlink" Target="https://filmsdivision.or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MASSCOM-6</dc:creator>
  <cp:keywords/>
  <dc:description/>
  <cp:lastModifiedBy>MASSCOM-6</cp:lastModifiedBy>
  <cp:revision>1</cp:revision>
  <dcterms:created xsi:type="dcterms:W3CDTF">2021-11-29T09:58:00Z</dcterms:created>
  <dcterms:modified xsi:type="dcterms:W3CDTF">2021-11-29T10:04:00Z</dcterms:modified>
</cp:coreProperties>
</file>