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6"/>
        <w:gridCol w:w="6317"/>
        <w:gridCol w:w="1479"/>
      </w:tblGrid>
      <w:tr w:rsidR="00357D97" w:rsidTr="002C75CF">
        <w:tc>
          <w:tcPr>
            <w:tcW w:w="1446" w:type="dxa"/>
          </w:tcPr>
          <w:p w:rsidR="00357D97" w:rsidRDefault="00357D97" w:rsidP="002C75CF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4" descr="Image result for MHRD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HRD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357D97" w:rsidRDefault="00357D97" w:rsidP="002C75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CENTRE FOR PRE-SERVICE TEACHER EDUCATION</w:t>
            </w:r>
          </w:p>
          <w:p w:rsidR="00357D97" w:rsidRPr="0030279E" w:rsidRDefault="00357D97" w:rsidP="002C75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SCHOOL OF EDUCATION</w:t>
            </w:r>
          </w:p>
          <w:p w:rsidR="00357D97" w:rsidRPr="0030279E" w:rsidRDefault="00357D97" w:rsidP="002C75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279E">
              <w:rPr>
                <w:rFonts w:ascii="Times New Roman" w:hAnsi="Times New Roman" w:cs="Times New Roman"/>
                <w:b/>
                <w:sz w:val="24"/>
                <w:szCs w:val="28"/>
              </w:rPr>
              <w:t>NORTH-EASTERN HILL UNIVERSITY: SHILLONG</w:t>
            </w:r>
          </w:p>
          <w:p w:rsidR="00357D97" w:rsidRDefault="00357D97" w:rsidP="002C75CF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479" w:type="dxa"/>
          </w:tcPr>
          <w:p w:rsidR="00357D97" w:rsidRDefault="00357D97" w:rsidP="002C75CF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E77975">
              <w:rPr>
                <w:rFonts w:ascii="Times New Roman" w:hAnsi="Times New Roman" w:cs="Times New Roman"/>
                <w:b/>
                <w:noProof/>
                <w:sz w:val="30"/>
                <w:szCs w:val="28"/>
                <w:lang w:eastAsia="en-IN"/>
              </w:rPr>
              <w:drawing>
                <wp:inline distT="0" distB="0" distL="0" distR="0">
                  <wp:extent cx="676275" cy="676275"/>
                  <wp:effectExtent l="19050" t="0" r="9525" b="0"/>
                  <wp:docPr id="3" name="Picture 1" descr="Image result for nehu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hu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D97" w:rsidRDefault="00357D97" w:rsidP="00357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97" w:rsidRDefault="007B623E" w:rsidP="00357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Second </w:t>
      </w:r>
      <w:r w:rsidR="00357D97"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="00357D97" w:rsidRPr="0030279E">
        <w:rPr>
          <w:rFonts w:ascii="Times New Roman" w:hAnsi="Times New Roman" w:cs="Times New Roman"/>
          <w:b/>
          <w:sz w:val="28"/>
          <w:szCs w:val="28"/>
        </w:rPr>
        <w:t xml:space="preserve">Workshop on </w:t>
      </w:r>
      <w:r w:rsidR="00357D97">
        <w:rPr>
          <w:rFonts w:ascii="Times New Roman" w:hAnsi="Times New Roman" w:cs="Times New Roman"/>
          <w:b/>
          <w:sz w:val="28"/>
          <w:szCs w:val="28"/>
        </w:rPr>
        <w:t xml:space="preserve">Applications of SPSS in </w:t>
      </w:r>
      <w:r w:rsidR="00D121D4">
        <w:rPr>
          <w:rFonts w:ascii="Times New Roman" w:hAnsi="Times New Roman" w:cs="Times New Roman"/>
          <w:b/>
          <w:sz w:val="28"/>
          <w:szCs w:val="28"/>
        </w:rPr>
        <w:t xml:space="preserve">ICT Integrated </w:t>
      </w:r>
      <w:r w:rsidR="00357D97">
        <w:rPr>
          <w:rFonts w:ascii="Times New Roman" w:hAnsi="Times New Roman" w:cs="Times New Roman"/>
          <w:b/>
          <w:sz w:val="28"/>
          <w:szCs w:val="28"/>
        </w:rPr>
        <w:t xml:space="preserve">Educational Research </w:t>
      </w:r>
    </w:p>
    <w:p w:rsidR="00A44A11" w:rsidRPr="00A44A11" w:rsidRDefault="00A44A11" w:rsidP="00357D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4A11">
        <w:rPr>
          <w:rFonts w:ascii="Times New Roman" w:hAnsi="Times New Roman" w:cs="Times New Roman"/>
          <w:i/>
          <w:sz w:val="28"/>
          <w:szCs w:val="28"/>
        </w:rPr>
        <w:t>In Collaboration with</w:t>
      </w:r>
    </w:p>
    <w:p w:rsidR="00A44A11" w:rsidRDefault="00A44A11" w:rsidP="00357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Computer Centre, NEHU, Shillong</w:t>
      </w:r>
    </w:p>
    <w:p w:rsidR="00357D97" w:rsidRDefault="00357D97" w:rsidP="00357D97">
      <w:pPr>
        <w:spacing w:after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30279E">
        <w:rPr>
          <w:rFonts w:ascii="Times New Roman" w:hAnsi="Times New Roman" w:cs="Times New Roman"/>
          <w:i/>
          <w:sz w:val="26"/>
          <w:szCs w:val="28"/>
        </w:rPr>
        <w:t>Under the MHRD Scheme of Pandit Madan Mohan Mal</w:t>
      </w:r>
      <w:r>
        <w:rPr>
          <w:rFonts w:ascii="Times New Roman" w:hAnsi="Times New Roman" w:cs="Times New Roman"/>
          <w:i/>
          <w:sz w:val="26"/>
          <w:szCs w:val="28"/>
        </w:rPr>
        <w:t>a</w:t>
      </w:r>
      <w:r w:rsidRPr="0030279E">
        <w:rPr>
          <w:rFonts w:ascii="Times New Roman" w:hAnsi="Times New Roman" w:cs="Times New Roman"/>
          <w:i/>
          <w:sz w:val="26"/>
          <w:szCs w:val="28"/>
        </w:rPr>
        <w:t xml:space="preserve">viya National Mission on </w:t>
      </w:r>
    </w:p>
    <w:p w:rsidR="00357D97" w:rsidRDefault="00357D97" w:rsidP="00357D97">
      <w:pPr>
        <w:spacing w:after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30279E">
        <w:rPr>
          <w:rFonts w:ascii="Times New Roman" w:hAnsi="Times New Roman" w:cs="Times New Roman"/>
          <w:i/>
          <w:sz w:val="26"/>
          <w:szCs w:val="28"/>
        </w:rPr>
        <w:t>Teachers and Teaching</w:t>
      </w:r>
      <w:r>
        <w:rPr>
          <w:rFonts w:ascii="Times New Roman" w:hAnsi="Times New Roman" w:cs="Times New Roman"/>
          <w:i/>
          <w:sz w:val="26"/>
          <w:szCs w:val="28"/>
        </w:rPr>
        <w:t xml:space="preserve"> (PMMMNMTT)</w:t>
      </w:r>
    </w:p>
    <w:p w:rsidR="00357D97" w:rsidRDefault="00357D97" w:rsidP="00357D97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F6EA8">
        <w:rPr>
          <w:rFonts w:ascii="Times New Roman" w:hAnsi="Times New Roman" w:cs="Times New Roman"/>
          <w:b/>
          <w:sz w:val="26"/>
          <w:szCs w:val="28"/>
        </w:rPr>
        <w:t>(</w:t>
      </w:r>
      <w:r>
        <w:rPr>
          <w:rFonts w:ascii="Times New Roman" w:hAnsi="Times New Roman" w:cs="Times New Roman"/>
          <w:b/>
          <w:sz w:val="26"/>
          <w:szCs w:val="28"/>
        </w:rPr>
        <w:t>2</w:t>
      </w:r>
      <w:r w:rsidR="007B623E">
        <w:rPr>
          <w:rFonts w:ascii="Times New Roman" w:hAnsi="Times New Roman" w:cs="Times New Roman"/>
          <w:b/>
          <w:sz w:val="26"/>
          <w:szCs w:val="28"/>
        </w:rPr>
        <w:t>1</w:t>
      </w:r>
      <w:r w:rsidR="007B623E" w:rsidRPr="007B623E">
        <w:rPr>
          <w:rFonts w:ascii="Times New Roman" w:hAnsi="Times New Roman" w:cs="Times New Roman"/>
          <w:b/>
          <w:sz w:val="26"/>
          <w:szCs w:val="28"/>
          <w:vertAlign w:val="superscript"/>
        </w:rPr>
        <w:t>st</w:t>
      </w:r>
      <w:r w:rsidR="007B623E">
        <w:rPr>
          <w:rFonts w:ascii="Times New Roman" w:hAnsi="Times New Roman" w:cs="Times New Roman"/>
          <w:b/>
          <w:sz w:val="26"/>
          <w:szCs w:val="28"/>
        </w:rPr>
        <w:t xml:space="preserve"> -22</w:t>
      </w:r>
      <w:r w:rsidR="007B623E" w:rsidRPr="007B623E">
        <w:rPr>
          <w:rFonts w:ascii="Times New Roman" w:hAnsi="Times New Roman" w:cs="Times New Roman"/>
          <w:b/>
          <w:sz w:val="26"/>
          <w:szCs w:val="28"/>
          <w:vertAlign w:val="superscript"/>
        </w:rPr>
        <w:t>nd</w:t>
      </w:r>
      <w:r w:rsidR="007B623E">
        <w:rPr>
          <w:rFonts w:ascii="Times New Roman" w:hAnsi="Times New Roman" w:cs="Times New Roman"/>
          <w:b/>
          <w:sz w:val="26"/>
          <w:szCs w:val="28"/>
        </w:rPr>
        <w:t xml:space="preserve"> November</w:t>
      </w:r>
      <w:r>
        <w:rPr>
          <w:rFonts w:ascii="Times New Roman" w:hAnsi="Times New Roman" w:cs="Times New Roman"/>
          <w:b/>
          <w:sz w:val="26"/>
          <w:szCs w:val="28"/>
        </w:rPr>
        <w:t xml:space="preserve"> 2019</w:t>
      </w:r>
      <w:r w:rsidRPr="004F6EA8">
        <w:rPr>
          <w:rFonts w:ascii="Times New Roman" w:hAnsi="Times New Roman" w:cs="Times New Roman"/>
          <w:b/>
          <w:sz w:val="26"/>
          <w:szCs w:val="28"/>
        </w:rPr>
        <w:t>)</w:t>
      </w:r>
    </w:p>
    <w:p w:rsidR="00357D97" w:rsidRDefault="00357D97" w:rsidP="00357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F10B1" w:rsidRPr="007F10B1" w:rsidRDefault="007F10B1" w:rsidP="009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606">
        <w:rPr>
          <w:rFonts w:ascii="Times New Roman" w:hAnsi="Times New Roman" w:cs="Times New Roman"/>
          <w:sz w:val="24"/>
          <w:szCs w:val="24"/>
        </w:rPr>
        <w:t>The Statistical Package for the Social Sciences is playing a major role in data analysis process of the social sciences disciplines in general and educational research in particular. The majority of teachers and researchers</w:t>
      </w:r>
      <w:r w:rsidR="00EC7A77">
        <w:rPr>
          <w:rFonts w:ascii="Times New Roman" w:hAnsi="Times New Roman" w:cs="Times New Roman"/>
          <w:sz w:val="24"/>
          <w:szCs w:val="24"/>
        </w:rPr>
        <w:t xml:space="preserve"> are using the SPSS in their daily life. The Centre for </w:t>
      </w:r>
      <w:r w:rsidR="000075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7A77">
        <w:rPr>
          <w:rFonts w:ascii="Times New Roman" w:hAnsi="Times New Roman" w:cs="Times New Roman"/>
          <w:sz w:val="24"/>
          <w:szCs w:val="24"/>
        </w:rPr>
        <w:t>Pre-Service Teacher Education has successfully organized the First National Workshop on “Applications of SPPS in ICT Integrated Educational Research” during 29</w:t>
      </w:r>
      <w:r w:rsidR="00EC7A77" w:rsidRPr="00EC7A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7A77">
        <w:rPr>
          <w:rFonts w:ascii="Times New Roman" w:hAnsi="Times New Roman" w:cs="Times New Roman"/>
          <w:sz w:val="24"/>
          <w:szCs w:val="24"/>
        </w:rPr>
        <w:t xml:space="preserve"> -30</w:t>
      </w:r>
      <w:r w:rsidR="00EC7A77" w:rsidRPr="00EC7A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7A77">
        <w:rPr>
          <w:rFonts w:ascii="Times New Roman" w:hAnsi="Times New Roman" w:cs="Times New Roman"/>
          <w:sz w:val="24"/>
          <w:szCs w:val="24"/>
        </w:rPr>
        <w:t xml:space="preserve"> October 2019. The Centre has decided to organize the Second National Workshop on the same topic by covering few more new applications of SPSS which </w:t>
      </w:r>
      <w:r w:rsidR="005162B9">
        <w:rPr>
          <w:rFonts w:ascii="Times New Roman" w:hAnsi="Times New Roman" w:cs="Times New Roman"/>
          <w:sz w:val="24"/>
          <w:szCs w:val="24"/>
        </w:rPr>
        <w:t xml:space="preserve">are </w:t>
      </w:r>
      <w:r w:rsidR="00EC7A77">
        <w:rPr>
          <w:rFonts w:ascii="Times New Roman" w:hAnsi="Times New Roman" w:cs="Times New Roman"/>
          <w:sz w:val="24"/>
          <w:szCs w:val="24"/>
        </w:rPr>
        <w:t xml:space="preserve">really helpful for all the research scholars of education discipline. </w:t>
      </w:r>
    </w:p>
    <w:p w:rsidR="00357D97" w:rsidRPr="00651688" w:rsidRDefault="00357D97" w:rsidP="00357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t>Objectives of the Workshop</w:t>
      </w:r>
    </w:p>
    <w:p w:rsidR="00357D97" w:rsidRPr="00651688" w:rsidRDefault="00357D97" w:rsidP="00357D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sz w:val="24"/>
          <w:szCs w:val="24"/>
        </w:rPr>
        <w:t xml:space="preserve">To Sensitise </w:t>
      </w:r>
      <w:r w:rsidR="00397223">
        <w:rPr>
          <w:rFonts w:ascii="Times New Roman" w:hAnsi="Times New Roman" w:cs="Times New Roman"/>
          <w:sz w:val="24"/>
          <w:szCs w:val="24"/>
        </w:rPr>
        <w:t>the Research Scholars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688">
        <w:rPr>
          <w:rFonts w:ascii="Times New Roman" w:hAnsi="Times New Roman" w:cs="Times New Roman"/>
          <w:sz w:val="24"/>
          <w:szCs w:val="24"/>
        </w:rPr>
        <w:t xml:space="preserve">to use </w:t>
      </w:r>
      <w:r w:rsidR="00397223">
        <w:rPr>
          <w:rFonts w:ascii="Times New Roman" w:hAnsi="Times New Roman" w:cs="Times New Roman"/>
          <w:sz w:val="24"/>
          <w:szCs w:val="24"/>
        </w:rPr>
        <w:t>SPSS in Educational Research.</w:t>
      </w:r>
    </w:p>
    <w:p w:rsidR="00357D97" w:rsidRPr="00651688" w:rsidRDefault="00357D97" w:rsidP="00357D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sz w:val="24"/>
          <w:szCs w:val="24"/>
        </w:rPr>
        <w:t xml:space="preserve">To provide the detailed information about </w:t>
      </w:r>
      <w:r w:rsidR="00397223">
        <w:rPr>
          <w:rFonts w:ascii="Times New Roman" w:hAnsi="Times New Roman" w:cs="Times New Roman"/>
          <w:sz w:val="24"/>
          <w:szCs w:val="24"/>
        </w:rPr>
        <w:t>how to use SPSS in Educational Research.</w:t>
      </w:r>
    </w:p>
    <w:p w:rsidR="00357D97" w:rsidRPr="00651688" w:rsidRDefault="00357D97" w:rsidP="00357D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sz w:val="24"/>
          <w:szCs w:val="24"/>
        </w:rPr>
        <w:t xml:space="preserve">To </w:t>
      </w:r>
      <w:r w:rsidR="00397223">
        <w:rPr>
          <w:rFonts w:ascii="Times New Roman" w:hAnsi="Times New Roman" w:cs="Times New Roman"/>
          <w:sz w:val="24"/>
          <w:szCs w:val="24"/>
        </w:rPr>
        <w:t xml:space="preserve">provide </w:t>
      </w:r>
      <w:r w:rsidRPr="00651688">
        <w:rPr>
          <w:rFonts w:ascii="Times New Roman" w:hAnsi="Times New Roman" w:cs="Times New Roman"/>
          <w:sz w:val="24"/>
          <w:szCs w:val="24"/>
        </w:rPr>
        <w:t>OER content</w:t>
      </w:r>
      <w:r>
        <w:rPr>
          <w:rFonts w:ascii="Times New Roman" w:hAnsi="Times New Roman" w:cs="Times New Roman"/>
          <w:sz w:val="24"/>
          <w:szCs w:val="24"/>
        </w:rPr>
        <w:t xml:space="preserve"> with special reference to </w:t>
      </w:r>
      <w:r w:rsidR="00397223">
        <w:rPr>
          <w:rFonts w:ascii="Times New Roman" w:hAnsi="Times New Roman" w:cs="Times New Roman"/>
          <w:sz w:val="24"/>
          <w:szCs w:val="24"/>
        </w:rPr>
        <w:t>applications of SPSS in ICT integrated Educational Research.</w:t>
      </w:r>
    </w:p>
    <w:p w:rsidR="00357D97" w:rsidRDefault="00397223" w:rsidP="00357D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hands-on experience to research scholars on </w:t>
      </w:r>
      <w:r w:rsidR="00F740E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applications of SPSS in Educational Research. </w:t>
      </w:r>
    </w:p>
    <w:p w:rsidR="00357D97" w:rsidRPr="00651688" w:rsidRDefault="00357D97" w:rsidP="00357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t>Broad Themes of the Workshop</w:t>
      </w:r>
    </w:p>
    <w:p w:rsidR="00F1796C" w:rsidRDefault="00F1796C" w:rsidP="00357D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SPSS – Factor Analysis</w:t>
      </w:r>
    </w:p>
    <w:p w:rsidR="00E72428" w:rsidRDefault="00F1796C" w:rsidP="00357D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SPSS - </w:t>
      </w:r>
      <w:r w:rsidR="00EC7A77">
        <w:rPr>
          <w:rFonts w:ascii="Times New Roman" w:hAnsi="Times New Roman" w:cs="Times New Roman"/>
          <w:sz w:val="24"/>
          <w:szCs w:val="24"/>
        </w:rPr>
        <w:t>Reliability of a test</w:t>
      </w:r>
      <w:r w:rsidR="00786B58">
        <w:rPr>
          <w:rFonts w:ascii="Times New Roman" w:hAnsi="Times New Roman" w:cs="Times New Roman"/>
          <w:sz w:val="24"/>
          <w:szCs w:val="24"/>
        </w:rPr>
        <w:t xml:space="preserve"> (Types)</w:t>
      </w:r>
    </w:p>
    <w:p w:rsidR="00357D97" w:rsidRDefault="00F1796C" w:rsidP="00357D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SPSS – Correlation (Types)</w:t>
      </w:r>
    </w:p>
    <w:p w:rsidR="00397223" w:rsidRDefault="00E72428" w:rsidP="00357D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SPSS </w:t>
      </w:r>
      <w:r w:rsidR="00786B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96C">
        <w:rPr>
          <w:rFonts w:ascii="Times New Roman" w:hAnsi="Times New Roman" w:cs="Times New Roman"/>
          <w:sz w:val="24"/>
          <w:szCs w:val="24"/>
        </w:rPr>
        <w:t>Regression</w:t>
      </w:r>
      <w:r w:rsidR="00786B58">
        <w:rPr>
          <w:rFonts w:ascii="Times New Roman" w:hAnsi="Times New Roman" w:cs="Times New Roman"/>
          <w:sz w:val="24"/>
          <w:szCs w:val="24"/>
        </w:rPr>
        <w:t xml:space="preserve"> (Types)</w:t>
      </w:r>
    </w:p>
    <w:p w:rsidR="00E72428" w:rsidRDefault="00F1796C" w:rsidP="00357D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SPSS – Kruskal – Wallis test</w:t>
      </w:r>
    </w:p>
    <w:p w:rsidR="00F1796C" w:rsidRDefault="00F1796C" w:rsidP="00357D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SPSS – Friedman test</w:t>
      </w:r>
    </w:p>
    <w:p w:rsidR="00F1796C" w:rsidRDefault="00F1796C" w:rsidP="00357D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SPSS – Chi-square test</w:t>
      </w:r>
    </w:p>
    <w:p w:rsidR="00357D97" w:rsidRDefault="00357D97" w:rsidP="00357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lastRenderedPageBreak/>
        <w:t>Participants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6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82E">
        <w:rPr>
          <w:rFonts w:ascii="Times New Roman" w:hAnsi="Times New Roman" w:cs="Times New Roman"/>
          <w:b/>
          <w:sz w:val="24"/>
          <w:szCs w:val="24"/>
        </w:rPr>
        <w:t>:</w:t>
      </w:r>
      <w:r w:rsidRPr="00651688">
        <w:rPr>
          <w:rFonts w:ascii="Times New Roman" w:hAnsi="Times New Roman" w:cs="Times New Roman"/>
          <w:sz w:val="24"/>
          <w:szCs w:val="24"/>
        </w:rPr>
        <w:t xml:space="preserve"> </w:t>
      </w:r>
      <w:r w:rsidR="00E72428">
        <w:rPr>
          <w:rFonts w:ascii="Times New Roman" w:hAnsi="Times New Roman" w:cs="Times New Roman"/>
          <w:sz w:val="24"/>
          <w:szCs w:val="24"/>
        </w:rPr>
        <w:t xml:space="preserve"> Research Scholars of Dept of Education (25 Participants only)</w:t>
      </w:r>
    </w:p>
    <w:p w:rsidR="00B2016D" w:rsidRDefault="00B2016D" w:rsidP="00357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6D">
        <w:rPr>
          <w:rFonts w:ascii="Times New Roman" w:hAnsi="Times New Roman" w:cs="Times New Roman"/>
          <w:b/>
          <w:sz w:val="24"/>
          <w:szCs w:val="24"/>
        </w:rPr>
        <w:t>Last Date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: On or before </w:t>
      </w:r>
      <w:r w:rsidR="004B20BB">
        <w:rPr>
          <w:rFonts w:ascii="Times New Roman" w:hAnsi="Times New Roman" w:cs="Times New Roman"/>
          <w:sz w:val="24"/>
          <w:szCs w:val="24"/>
        </w:rPr>
        <w:t>15</w:t>
      </w:r>
      <w:r w:rsidRPr="00B201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20BB">
        <w:rPr>
          <w:rFonts w:ascii="Times New Roman" w:hAnsi="Times New Roman" w:cs="Times New Roman"/>
          <w:sz w:val="24"/>
          <w:szCs w:val="24"/>
        </w:rPr>
        <w:t xml:space="preserve"> November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E64993">
        <w:rPr>
          <w:rFonts w:ascii="Times New Roman" w:hAnsi="Times New Roman" w:cs="Times New Roman"/>
          <w:sz w:val="24"/>
          <w:szCs w:val="24"/>
        </w:rPr>
        <w:t>.</w:t>
      </w:r>
    </w:p>
    <w:p w:rsidR="00C7316C" w:rsidRDefault="001C1A38" w:rsidP="001C1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F9">
        <w:rPr>
          <w:rFonts w:ascii="Times New Roman" w:hAnsi="Times New Roman" w:cs="Times New Roman"/>
          <w:b/>
          <w:sz w:val="24"/>
          <w:szCs w:val="24"/>
        </w:rPr>
        <w:t xml:space="preserve">Selection Process: </w:t>
      </w:r>
      <w:r w:rsidRPr="008E66F9">
        <w:rPr>
          <w:rFonts w:ascii="Times New Roman" w:hAnsi="Times New Roman" w:cs="Times New Roman"/>
          <w:sz w:val="24"/>
          <w:szCs w:val="24"/>
        </w:rPr>
        <w:t>First cum First Serve</w:t>
      </w:r>
      <w:r>
        <w:rPr>
          <w:rFonts w:ascii="Times New Roman" w:hAnsi="Times New Roman" w:cs="Times New Roman"/>
          <w:sz w:val="24"/>
          <w:szCs w:val="24"/>
        </w:rPr>
        <w:t>d Basis</w:t>
      </w:r>
      <w:r w:rsidR="00C7316C">
        <w:rPr>
          <w:rFonts w:ascii="Times New Roman" w:hAnsi="Times New Roman" w:cs="Times New Roman"/>
          <w:sz w:val="24"/>
          <w:szCs w:val="24"/>
        </w:rPr>
        <w:t xml:space="preserve">. Preferences will be given to the participants those </w:t>
      </w:r>
    </w:p>
    <w:p w:rsidR="00C7316C" w:rsidRDefault="00C7316C" w:rsidP="001C1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who attend the “First National Workshop on Application of SPSS in ICT </w:t>
      </w:r>
    </w:p>
    <w:p w:rsidR="00C7316C" w:rsidRDefault="00C7316C" w:rsidP="001C1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Integrated Educational Research” to carry forward the learned things into higher </w:t>
      </w:r>
    </w:p>
    <w:p w:rsidR="001C1A38" w:rsidRDefault="00C7316C" w:rsidP="001C1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C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 of thin</w:t>
      </w:r>
      <w:r w:rsidR="00EC7A77"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1C1A38" w:rsidRDefault="001C1A38" w:rsidP="001C1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66F9">
        <w:rPr>
          <w:rFonts w:ascii="Times New Roman" w:hAnsi="Times New Roman" w:cs="Times New Roman"/>
          <w:sz w:val="24"/>
          <w:szCs w:val="24"/>
        </w:rPr>
        <w:t xml:space="preserve"> (Please </w:t>
      </w:r>
      <w:r>
        <w:rPr>
          <w:rFonts w:ascii="Times New Roman" w:hAnsi="Times New Roman" w:cs="Times New Roman"/>
          <w:sz w:val="24"/>
          <w:szCs w:val="24"/>
        </w:rPr>
        <w:t>submit a Letter of Interest (LOI) to the</w:t>
      </w:r>
      <w:r w:rsidRPr="008E66F9">
        <w:rPr>
          <w:rFonts w:ascii="Times New Roman" w:hAnsi="Times New Roman" w:cs="Times New Roman"/>
          <w:sz w:val="24"/>
          <w:szCs w:val="24"/>
        </w:rPr>
        <w:t xml:space="preserve"> office of Dept of Education)</w:t>
      </w:r>
    </w:p>
    <w:p w:rsidR="00357D97" w:rsidRPr="00651688" w:rsidRDefault="00357D97" w:rsidP="00357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368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428" w:rsidRPr="00E72428">
        <w:rPr>
          <w:rFonts w:ascii="Times New Roman" w:hAnsi="Times New Roman" w:cs="Times New Roman"/>
          <w:sz w:val="24"/>
          <w:szCs w:val="24"/>
        </w:rPr>
        <w:t>Two Days (</w:t>
      </w:r>
      <w:r w:rsidR="00DD7D1D" w:rsidRPr="00E72428">
        <w:rPr>
          <w:rFonts w:ascii="Times New Roman" w:hAnsi="Times New Roman" w:cs="Times New Roman"/>
          <w:sz w:val="24"/>
          <w:szCs w:val="24"/>
        </w:rPr>
        <w:t>2</w:t>
      </w:r>
      <w:r w:rsidR="00DD7D1D">
        <w:rPr>
          <w:rFonts w:ascii="Times New Roman" w:hAnsi="Times New Roman" w:cs="Times New Roman"/>
          <w:sz w:val="24"/>
          <w:szCs w:val="24"/>
        </w:rPr>
        <w:t>1</w:t>
      </w:r>
      <w:r w:rsidR="00DD7D1D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DD7D1D">
        <w:rPr>
          <w:rFonts w:ascii="Times New Roman" w:hAnsi="Times New Roman" w:cs="Times New Roman"/>
          <w:sz w:val="24"/>
          <w:szCs w:val="24"/>
        </w:rPr>
        <w:t>-22</w:t>
      </w:r>
      <w:r w:rsidR="00DD7D1D" w:rsidRPr="00DD7D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D7D1D">
        <w:rPr>
          <w:rFonts w:ascii="Times New Roman" w:hAnsi="Times New Roman" w:cs="Times New Roman"/>
          <w:sz w:val="24"/>
          <w:szCs w:val="24"/>
        </w:rPr>
        <w:t xml:space="preserve"> </w:t>
      </w:r>
      <w:r w:rsidR="00DD7D1D" w:rsidRPr="00E72428">
        <w:rPr>
          <w:rFonts w:ascii="Times New Roman" w:hAnsi="Times New Roman" w:cs="Times New Roman"/>
          <w:sz w:val="24"/>
          <w:szCs w:val="24"/>
        </w:rPr>
        <w:t>November</w:t>
      </w:r>
      <w:r w:rsidR="00DD7D1D">
        <w:rPr>
          <w:rFonts w:ascii="Times New Roman" w:hAnsi="Times New Roman" w:cs="Times New Roman"/>
          <w:sz w:val="24"/>
          <w:szCs w:val="24"/>
        </w:rPr>
        <w:t xml:space="preserve"> </w:t>
      </w:r>
      <w:r w:rsidR="00E72428" w:rsidRPr="00E72428">
        <w:rPr>
          <w:rFonts w:ascii="Times New Roman" w:hAnsi="Times New Roman" w:cs="Times New Roman"/>
          <w:sz w:val="24"/>
          <w:szCs w:val="24"/>
        </w:rPr>
        <w:t>2019</w:t>
      </w:r>
      <w:r w:rsidR="00B43E04">
        <w:rPr>
          <w:rFonts w:ascii="Times New Roman" w:hAnsi="Times New Roman" w:cs="Times New Roman"/>
          <w:sz w:val="24"/>
          <w:szCs w:val="24"/>
        </w:rPr>
        <w:t>), Time: 10:00 am – 4:00 pm</w:t>
      </w:r>
    </w:p>
    <w:p w:rsidR="00357D97" w:rsidRPr="00651688" w:rsidRDefault="00357D97" w:rsidP="00357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t>Venue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368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428">
        <w:rPr>
          <w:rFonts w:ascii="Times New Roman" w:hAnsi="Times New Roman" w:cs="Times New Roman"/>
          <w:sz w:val="24"/>
          <w:szCs w:val="24"/>
        </w:rPr>
        <w:t>Computer Centre, NEHU</w:t>
      </w:r>
      <w:r w:rsidR="00902EB8">
        <w:rPr>
          <w:rFonts w:ascii="Times New Roman" w:hAnsi="Times New Roman" w:cs="Times New Roman"/>
          <w:sz w:val="24"/>
          <w:szCs w:val="24"/>
        </w:rPr>
        <w:t>, Shillong</w:t>
      </w:r>
    </w:p>
    <w:p w:rsidR="00357D97" w:rsidRPr="00651688" w:rsidRDefault="00357D97" w:rsidP="00357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88">
        <w:rPr>
          <w:rFonts w:ascii="Times New Roman" w:hAnsi="Times New Roman" w:cs="Times New Roman"/>
          <w:b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Fee :</w:t>
      </w:r>
      <w:r w:rsidRPr="00651688">
        <w:rPr>
          <w:rFonts w:ascii="Times New Roman" w:hAnsi="Times New Roman" w:cs="Times New Roman"/>
          <w:sz w:val="24"/>
          <w:szCs w:val="24"/>
        </w:rPr>
        <w:t xml:space="preserve"> There is no registration fee.</w:t>
      </w:r>
    </w:p>
    <w:p w:rsidR="00357D97" w:rsidRPr="00B3682E" w:rsidRDefault="00357D97" w:rsidP="00357D97">
      <w:pPr>
        <w:spacing w:after="0" w:line="360" w:lineRule="auto"/>
        <w:rPr>
          <w:rFonts w:ascii="Times New Roman" w:hAnsi="Times New Roman" w:cs="Times New Roman"/>
          <w:b/>
          <w:i/>
          <w:szCs w:val="24"/>
          <w:u w:val="single"/>
        </w:rPr>
      </w:pPr>
      <w:r w:rsidRPr="00B3682E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  <w:r w:rsidRPr="00B368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7D97" w:rsidRDefault="00357D97" w:rsidP="00357D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The Centre for Pre-Service Teacher Education</w:t>
      </w:r>
      <w:r w:rsidRPr="00F70926">
        <w:rPr>
          <w:rFonts w:ascii="Times New Roman" w:hAnsi="Times New Roman" w:cs="Times New Roman"/>
          <w:b/>
          <w:i/>
          <w:szCs w:val="24"/>
        </w:rPr>
        <w:t>, NEHU</w:t>
      </w:r>
      <w:r>
        <w:rPr>
          <w:rFonts w:ascii="Times New Roman" w:hAnsi="Times New Roman" w:cs="Times New Roman"/>
          <w:b/>
          <w:i/>
          <w:szCs w:val="24"/>
        </w:rPr>
        <w:t xml:space="preserve">, Shillong </w:t>
      </w:r>
      <w:r w:rsidRPr="00F70926">
        <w:rPr>
          <w:rFonts w:ascii="Times New Roman" w:hAnsi="Times New Roman" w:cs="Times New Roman"/>
          <w:b/>
          <w:i/>
          <w:szCs w:val="24"/>
        </w:rPr>
        <w:t>will provide workshop Kit &amp; Working lunch and refreshment (morning and evening) to all the participants.</w:t>
      </w:r>
    </w:p>
    <w:p w:rsidR="0074038A" w:rsidRDefault="0074038A" w:rsidP="009317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The workshop organizer will provide a desktop with internet connection</w:t>
      </w:r>
      <w:r w:rsidR="006E6597">
        <w:rPr>
          <w:rFonts w:ascii="Times New Roman" w:hAnsi="Times New Roman" w:cs="Times New Roman"/>
          <w:b/>
          <w:i/>
          <w:szCs w:val="24"/>
        </w:rPr>
        <w:t xml:space="preserve"> </w:t>
      </w:r>
      <w:r w:rsidR="009317B7">
        <w:rPr>
          <w:rFonts w:ascii="Times New Roman" w:hAnsi="Times New Roman" w:cs="Times New Roman"/>
          <w:b/>
          <w:i/>
          <w:szCs w:val="24"/>
        </w:rPr>
        <w:t>to all the participants</w:t>
      </w:r>
      <w:r>
        <w:rPr>
          <w:rFonts w:ascii="Times New Roman" w:hAnsi="Times New Roman" w:cs="Times New Roman"/>
          <w:b/>
          <w:i/>
          <w:szCs w:val="24"/>
        </w:rPr>
        <w:t>. No need</w:t>
      </w:r>
      <w:r w:rsidR="00251484">
        <w:rPr>
          <w:rFonts w:ascii="Times New Roman" w:hAnsi="Times New Roman" w:cs="Times New Roman"/>
          <w:b/>
          <w:i/>
          <w:szCs w:val="24"/>
        </w:rPr>
        <w:t xml:space="preserve"> t</w:t>
      </w:r>
      <w:r>
        <w:rPr>
          <w:rFonts w:ascii="Times New Roman" w:hAnsi="Times New Roman" w:cs="Times New Roman"/>
          <w:b/>
          <w:i/>
          <w:szCs w:val="24"/>
        </w:rPr>
        <w:t xml:space="preserve">o bring the personal laptop of a participant. </w:t>
      </w:r>
    </w:p>
    <w:p w:rsidR="00E64993" w:rsidRDefault="00E64993" w:rsidP="00E64993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i/>
          <w:szCs w:val="24"/>
        </w:rPr>
      </w:pPr>
    </w:p>
    <w:p w:rsidR="00E64993" w:rsidRDefault="00E64993" w:rsidP="00E64993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i/>
          <w:szCs w:val="24"/>
        </w:rPr>
      </w:pPr>
    </w:p>
    <w:p w:rsidR="00357D97" w:rsidRDefault="00357D97" w:rsidP="00357D97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357D97" w:rsidRDefault="00357D97" w:rsidP="00357D97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357D97" w:rsidRDefault="00357D97" w:rsidP="00357D9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Prof. S.M. Sungoh</w:t>
      </w:r>
    </w:p>
    <w:p w:rsidR="00357D97" w:rsidRDefault="00357D97" w:rsidP="00357D9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Project Co-ordinator </w:t>
      </w:r>
      <w:r w:rsidRPr="004600F9">
        <w:rPr>
          <w:rFonts w:ascii="Times New Roman" w:hAnsi="Times New Roman" w:cs="Times New Roman"/>
          <w:szCs w:val="24"/>
        </w:rPr>
        <w:t>(PMMMNMTT)</w:t>
      </w:r>
    </w:p>
    <w:p w:rsidR="00357D97" w:rsidRDefault="00357D97" w:rsidP="00357D9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Centre for Pre-Service Teacher Education</w:t>
      </w:r>
    </w:p>
    <w:p w:rsidR="00357D97" w:rsidRPr="004600F9" w:rsidRDefault="00357D97" w:rsidP="00357D9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School of Education</w:t>
      </w:r>
    </w:p>
    <w:p w:rsidR="00357D97" w:rsidRPr="004600F9" w:rsidRDefault="00357D97" w:rsidP="00357D9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00F9">
        <w:rPr>
          <w:rFonts w:ascii="Times New Roman" w:hAnsi="Times New Roman" w:cs="Times New Roman"/>
          <w:szCs w:val="24"/>
        </w:rPr>
        <w:t>North-Eastern Hill University</w:t>
      </w:r>
    </w:p>
    <w:p w:rsidR="00357D97" w:rsidRDefault="00357D97" w:rsidP="00357D9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00F9">
        <w:rPr>
          <w:rFonts w:ascii="Times New Roman" w:hAnsi="Times New Roman" w:cs="Times New Roman"/>
          <w:szCs w:val="24"/>
        </w:rPr>
        <w:t>Shillong, Meghalaya.</w:t>
      </w:r>
    </w:p>
    <w:p w:rsidR="00357D97" w:rsidRDefault="00357D97" w:rsidP="00357D9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57D97" w:rsidRDefault="00357D97" w:rsidP="00357D97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Address for Communication</w:t>
      </w:r>
    </w:p>
    <w:p w:rsidR="00CF4DB0" w:rsidRPr="008B2969" w:rsidRDefault="00CF4DB0" w:rsidP="00CF4DB0">
      <w:pPr>
        <w:spacing w:after="0"/>
        <w:rPr>
          <w:rFonts w:ascii="Times New Roman" w:hAnsi="Times New Roman" w:cs="Times New Roman"/>
          <w:szCs w:val="24"/>
        </w:rPr>
      </w:pPr>
      <w:r w:rsidRPr="008B2969">
        <w:rPr>
          <w:rFonts w:ascii="Times New Roman" w:hAnsi="Times New Roman" w:cs="Times New Roman"/>
          <w:szCs w:val="24"/>
        </w:rPr>
        <w:t>Dr. N. Amareswaran</w:t>
      </w:r>
    </w:p>
    <w:p w:rsidR="00CF4DB0" w:rsidRPr="008B2969" w:rsidRDefault="00CF4DB0" w:rsidP="00CF4DB0">
      <w:pPr>
        <w:spacing w:after="0"/>
        <w:rPr>
          <w:rFonts w:ascii="Times New Roman" w:hAnsi="Times New Roman" w:cs="Times New Roman"/>
          <w:szCs w:val="24"/>
        </w:rPr>
      </w:pPr>
      <w:r w:rsidRPr="008B2969">
        <w:rPr>
          <w:rFonts w:ascii="Times New Roman" w:hAnsi="Times New Roman" w:cs="Times New Roman"/>
          <w:szCs w:val="24"/>
        </w:rPr>
        <w:t>Works</w:t>
      </w:r>
      <w:r>
        <w:rPr>
          <w:rFonts w:ascii="Times New Roman" w:hAnsi="Times New Roman" w:cs="Times New Roman"/>
          <w:szCs w:val="24"/>
        </w:rPr>
        <w:t>hop Co-ordinator (PMMMNMTT</w:t>
      </w:r>
      <w:r w:rsidRPr="008B2969">
        <w:rPr>
          <w:rFonts w:ascii="Times New Roman" w:hAnsi="Times New Roman" w:cs="Times New Roman"/>
          <w:szCs w:val="24"/>
        </w:rPr>
        <w:t>)</w:t>
      </w:r>
    </w:p>
    <w:p w:rsidR="00CF4DB0" w:rsidRPr="008B2969" w:rsidRDefault="00CF4DB0" w:rsidP="00CF4DB0">
      <w:pPr>
        <w:spacing w:after="0"/>
        <w:rPr>
          <w:rFonts w:ascii="Times New Roman" w:hAnsi="Times New Roman" w:cs="Times New Roman"/>
          <w:szCs w:val="24"/>
        </w:rPr>
      </w:pPr>
      <w:r w:rsidRPr="008B2969">
        <w:rPr>
          <w:rFonts w:ascii="Times New Roman" w:hAnsi="Times New Roman" w:cs="Times New Roman"/>
          <w:szCs w:val="24"/>
        </w:rPr>
        <w:t>Dept of Education</w:t>
      </w:r>
    </w:p>
    <w:p w:rsidR="00CF4DB0" w:rsidRPr="008B2969" w:rsidRDefault="00CF4DB0" w:rsidP="00CF4DB0">
      <w:pPr>
        <w:spacing w:after="0"/>
        <w:rPr>
          <w:rFonts w:ascii="Times New Roman" w:hAnsi="Times New Roman" w:cs="Times New Roman"/>
          <w:szCs w:val="24"/>
        </w:rPr>
      </w:pPr>
      <w:r w:rsidRPr="008B2969">
        <w:rPr>
          <w:rFonts w:ascii="Times New Roman" w:hAnsi="Times New Roman" w:cs="Times New Roman"/>
          <w:szCs w:val="24"/>
        </w:rPr>
        <w:t>NEHU, Shillong.</w:t>
      </w:r>
    </w:p>
    <w:p w:rsidR="00CF4DB0" w:rsidRPr="008B2969" w:rsidRDefault="00CF4DB0" w:rsidP="00CF4DB0">
      <w:pPr>
        <w:spacing w:after="0"/>
        <w:rPr>
          <w:rFonts w:ascii="Times New Roman" w:hAnsi="Times New Roman" w:cs="Times New Roman"/>
          <w:szCs w:val="24"/>
        </w:rPr>
      </w:pPr>
      <w:r w:rsidRPr="008B2969">
        <w:rPr>
          <w:rFonts w:ascii="Times New Roman" w:hAnsi="Times New Roman" w:cs="Times New Roman"/>
          <w:szCs w:val="24"/>
        </w:rPr>
        <w:t>Mobile: +91-9441910359, +91-9485125291</w:t>
      </w:r>
    </w:p>
    <w:p w:rsidR="00CF4DB0" w:rsidRPr="008B2969" w:rsidRDefault="00CF4DB0" w:rsidP="00CF4DB0">
      <w:pPr>
        <w:spacing w:after="0"/>
        <w:rPr>
          <w:rFonts w:ascii="Times New Roman" w:hAnsi="Times New Roman" w:cs="Times New Roman"/>
          <w:szCs w:val="24"/>
        </w:rPr>
      </w:pPr>
      <w:r w:rsidRPr="008B2969">
        <w:rPr>
          <w:rFonts w:ascii="Times New Roman" w:hAnsi="Times New Roman" w:cs="Times New Roman"/>
          <w:szCs w:val="24"/>
        </w:rPr>
        <w:t xml:space="preserve">e-mail: </w:t>
      </w:r>
      <w:hyperlink r:id="rId9" w:history="1">
        <w:r w:rsidRPr="008B2969">
          <w:rPr>
            <w:rStyle w:val="Hyperlink"/>
            <w:rFonts w:ascii="Times New Roman" w:hAnsi="Times New Roman" w:cs="Times New Roman"/>
            <w:szCs w:val="24"/>
          </w:rPr>
          <w:t>amareswaran@gmail.com</w:t>
        </w:r>
      </w:hyperlink>
    </w:p>
    <w:p w:rsidR="00357D97" w:rsidRDefault="00CF4DB0" w:rsidP="00CF4DB0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8B2969">
        <w:rPr>
          <w:rFonts w:ascii="Times New Roman" w:hAnsi="Times New Roman" w:cs="Times New Roman"/>
          <w:szCs w:val="24"/>
        </w:rPr>
        <w:t xml:space="preserve">blog: </w:t>
      </w:r>
      <w:hyperlink r:id="rId10" w:history="1">
        <w:r w:rsidRPr="00BD2D20">
          <w:rPr>
            <w:rStyle w:val="Hyperlink"/>
            <w:rFonts w:ascii="Times New Roman" w:hAnsi="Times New Roman" w:cs="Times New Roman"/>
            <w:szCs w:val="24"/>
          </w:rPr>
          <w:t>https://hamsareddy.blogspot.com</w:t>
        </w:r>
      </w:hyperlink>
    </w:p>
    <w:p w:rsidR="0099042F" w:rsidRDefault="00357D97" w:rsidP="00BC2DF6">
      <w:pPr>
        <w:jc w:val="center"/>
      </w:pPr>
      <w:r>
        <w:rPr>
          <w:b/>
          <w:i/>
          <w:sz w:val="20"/>
        </w:rPr>
        <w:t>*****</w:t>
      </w:r>
    </w:p>
    <w:sectPr w:rsidR="0099042F" w:rsidSect="002C75CF">
      <w:footerReference w:type="default" r:id="rId11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A1" w:rsidRDefault="00B249A1" w:rsidP="00506C2F">
      <w:pPr>
        <w:spacing w:after="0" w:line="240" w:lineRule="auto"/>
      </w:pPr>
      <w:r>
        <w:separator/>
      </w:r>
    </w:p>
  </w:endnote>
  <w:endnote w:type="continuationSeparator" w:id="0">
    <w:p w:rsidR="00B249A1" w:rsidRDefault="00B249A1" w:rsidP="0050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82892"/>
      <w:docPartObj>
        <w:docPartGallery w:val="Page Numbers (Bottom of Page)"/>
        <w:docPartUnique/>
      </w:docPartObj>
    </w:sdtPr>
    <w:sdtContent>
      <w:p w:rsidR="00397223" w:rsidRDefault="00010AF9">
        <w:pPr>
          <w:pStyle w:val="Footer"/>
          <w:jc w:val="center"/>
        </w:pPr>
        <w:fldSimple w:instr=" PAGE   \* MERGEFORMAT ">
          <w:r w:rsidR="000075A2">
            <w:rPr>
              <w:noProof/>
            </w:rPr>
            <w:t>2</w:t>
          </w:r>
        </w:fldSimple>
      </w:p>
    </w:sdtContent>
  </w:sdt>
  <w:p w:rsidR="00397223" w:rsidRDefault="003972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A1" w:rsidRDefault="00B249A1" w:rsidP="00506C2F">
      <w:pPr>
        <w:spacing w:after="0" w:line="240" w:lineRule="auto"/>
      </w:pPr>
      <w:r>
        <w:separator/>
      </w:r>
    </w:p>
  </w:footnote>
  <w:footnote w:type="continuationSeparator" w:id="0">
    <w:p w:rsidR="00B249A1" w:rsidRDefault="00B249A1" w:rsidP="0050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55A5"/>
    <w:multiLevelType w:val="hybridMultilevel"/>
    <w:tmpl w:val="DE7E01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0767D"/>
    <w:multiLevelType w:val="hybridMultilevel"/>
    <w:tmpl w:val="FBB264F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4143FC"/>
    <w:multiLevelType w:val="hybridMultilevel"/>
    <w:tmpl w:val="BB0C336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97"/>
    <w:rsid w:val="000075A2"/>
    <w:rsid w:val="00010AF9"/>
    <w:rsid w:val="00021973"/>
    <w:rsid w:val="000C766E"/>
    <w:rsid w:val="000E4602"/>
    <w:rsid w:val="001C1A38"/>
    <w:rsid w:val="002014E1"/>
    <w:rsid w:val="00251484"/>
    <w:rsid w:val="002A1195"/>
    <w:rsid w:val="002C75CF"/>
    <w:rsid w:val="003213D1"/>
    <w:rsid w:val="0033449E"/>
    <w:rsid w:val="00357D97"/>
    <w:rsid w:val="00375B8C"/>
    <w:rsid w:val="00397223"/>
    <w:rsid w:val="00425F6F"/>
    <w:rsid w:val="004B20BB"/>
    <w:rsid w:val="004E0E95"/>
    <w:rsid w:val="00506C2F"/>
    <w:rsid w:val="005162B9"/>
    <w:rsid w:val="006B2128"/>
    <w:rsid w:val="006D6605"/>
    <w:rsid w:val="006E6597"/>
    <w:rsid w:val="0071330F"/>
    <w:rsid w:val="0073365E"/>
    <w:rsid w:val="0074038A"/>
    <w:rsid w:val="007510AF"/>
    <w:rsid w:val="00786B58"/>
    <w:rsid w:val="007A6869"/>
    <w:rsid w:val="007B623E"/>
    <w:rsid w:val="007C41AC"/>
    <w:rsid w:val="007E70CF"/>
    <w:rsid w:val="007F10B1"/>
    <w:rsid w:val="007F1882"/>
    <w:rsid w:val="00820216"/>
    <w:rsid w:val="008632F9"/>
    <w:rsid w:val="00870DEF"/>
    <w:rsid w:val="008E66F9"/>
    <w:rsid w:val="00902EB8"/>
    <w:rsid w:val="009317B7"/>
    <w:rsid w:val="00956142"/>
    <w:rsid w:val="0099042F"/>
    <w:rsid w:val="009B4DC8"/>
    <w:rsid w:val="009D6A77"/>
    <w:rsid w:val="009E4606"/>
    <w:rsid w:val="00A44A11"/>
    <w:rsid w:val="00AA71E0"/>
    <w:rsid w:val="00B2016D"/>
    <w:rsid w:val="00B249A1"/>
    <w:rsid w:val="00B43E04"/>
    <w:rsid w:val="00BC2DF6"/>
    <w:rsid w:val="00C72B98"/>
    <w:rsid w:val="00C7316C"/>
    <w:rsid w:val="00C8049B"/>
    <w:rsid w:val="00CA05FA"/>
    <w:rsid w:val="00CF4DB0"/>
    <w:rsid w:val="00D11B44"/>
    <w:rsid w:val="00D121D4"/>
    <w:rsid w:val="00D23D3A"/>
    <w:rsid w:val="00DB3F61"/>
    <w:rsid w:val="00DD7D1D"/>
    <w:rsid w:val="00E16B65"/>
    <w:rsid w:val="00E64993"/>
    <w:rsid w:val="00E72428"/>
    <w:rsid w:val="00EC7A77"/>
    <w:rsid w:val="00F1796C"/>
    <w:rsid w:val="00F740E4"/>
    <w:rsid w:val="00F8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7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97"/>
  </w:style>
  <w:style w:type="table" w:styleId="TableGrid">
    <w:name w:val="Table Grid"/>
    <w:basedOn w:val="TableNormal"/>
    <w:uiPriority w:val="59"/>
    <w:rsid w:val="0035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D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amsareddy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reswa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amareswaran</dc:creator>
  <cp:lastModifiedBy>amareswaran</cp:lastModifiedBy>
  <cp:revision>50</cp:revision>
  <cp:lastPrinted>2019-10-14T11:03:00Z</cp:lastPrinted>
  <dcterms:created xsi:type="dcterms:W3CDTF">2019-10-14T09:07:00Z</dcterms:created>
  <dcterms:modified xsi:type="dcterms:W3CDTF">2019-10-30T14:29:00Z</dcterms:modified>
</cp:coreProperties>
</file>