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20631" w14:textId="38AE4C49" w:rsidR="00400786" w:rsidRDefault="00400786" w:rsidP="00400786">
      <w:pPr>
        <w:jc w:val="center"/>
        <w:rPr>
          <w:sz w:val="20"/>
          <w:szCs w:val="20"/>
        </w:rPr>
      </w:pPr>
      <w:r>
        <w:rPr>
          <w:sz w:val="20"/>
          <w:szCs w:val="20"/>
        </w:rPr>
        <w:t xml:space="preserve">Tel. +91 364 2550 150/ 272 1241/ 272 1242; </w:t>
      </w:r>
      <w:r w:rsidR="00310ECB">
        <w:rPr>
          <w:sz w:val="20"/>
          <w:szCs w:val="20"/>
        </w:rPr>
        <w:t xml:space="preserve">8837334903 (M) </w:t>
      </w:r>
      <w:r>
        <w:rPr>
          <w:sz w:val="20"/>
          <w:szCs w:val="20"/>
        </w:rPr>
        <w:t xml:space="preserve">E-mail: </w:t>
      </w:r>
      <w:r>
        <w:rPr>
          <w:sz w:val="20"/>
          <w:szCs w:val="20"/>
          <w:u w:val="single"/>
        </w:rPr>
        <w:t>bicnehu@gmail.com</w:t>
      </w:r>
    </w:p>
    <w:p w14:paraId="4CFC616E" w14:textId="77777777" w:rsidR="00400786" w:rsidRDefault="00400786" w:rsidP="00400786">
      <w:pPr>
        <w:jc w:val="center"/>
        <w:rPr>
          <w:rFonts w:ascii="Arial" w:hAnsi="Arial" w:cs="Arial"/>
          <w:sz w:val="32"/>
          <w:szCs w:val="32"/>
          <w:lang w:bidi="hi-IN"/>
        </w:rPr>
      </w:pPr>
      <w:r>
        <w:rPr>
          <w:rFonts w:ascii="Arial" w:hAnsi="Arial" w:cs="Arial"/>
          <w:sz w:val="32"/>
          <w:szCs w:val="32"/>
          <w:lang w:bidi="hi-IN"/>
        </w:rPr>
        <w:t>BIOINFORMATICS CENTRE</w:t>
      </w:r>
    </w:p>
    <w:p w14:paraId="08843D40" w14:textId="01BD0F30" w:rsidR="00400786" w:rsidRPr="00310ECB" w:rsidRDefault="00400786" w:rsidP="00400786">
      <w:pPr>
        <w:jc w:val="center"/>
        <w:rPr>
          <w:rFonts w:ascii="Arial" w:hAnsi="Arial" w:cs="Arial"/>
          <w:color w:val="0070C0"/>
          <w:lang w:bidi="hi-IN"/>
        </w:rPr>
      </w:pPr>
      <w:r w:rsidRPr="00310ECB">
        <w:rPr>
          <w:rFonts w:ascii="Arial" w:hAnsi="Arial" w:cs="Arial"/>
          <w:color w:val="0070C0"/>
          <w:lang w:bidi="hi-IN"/>
        </w:rPr>
        <w:t>BIODIVERSITY INFORMATICS: North-east India Bio-Bank of Codes Network (NIBBCoNet): at North-Eastern Hill University, Shillong”</w:t>
      </w:r>
    </w:p>
    <w:p w14:paraId="5B9CE105" w14:textId="77777777" w:rsidR="00310ECB" w:rsidRDefault="00310ECB" w:rsidP="00400786">
      <w:pPr>
        <w:rPr>
          <w:b/>
          <w:bCs/>
          <w:sz w:val="20"/>
          <w:szCs w:val="20"/>
        </w:rPr>
      </w:pPr>
    </w:p>
    <w:p w14:paraId="542E839D" w14:textId="11B15880" w:rsidR="00400786" w:rsidRPr="00310ECB" w:rsidRDefault="00400786" w:rsidP="00400786">
      <w:pPr>
        <w:rPr>
          <w:b/>
          <w:bCs/>
          <w:sz w:val="20"/>
          <w:szCs w:val="20"/>
        </w:rPr>
      </w:pPr>
      <w:r w:rsidRPr="00310ECB">
        <w:rPr>
          <w:b/>
          <w:bCs/>
          <w:sz w:val="20"/>
          <w:szCs w:val="20"/>
        </w:rPr>
        <w:t>Dr. Devendra Kumar Biswal</w:t>
      </w:r>
    </w:p>
    <w:p w14:paraId="177BF3D2" w14:textId="77777777" w:rsidR="00400786" w:rsidRDefault="00400786" w:rsidP="00400786">
      <w:pPr>
        <w:rPr>
          <w:sz w:val="20"/>
          <w:szCs w:val="20"/>
        </w:rPr>
      </w:pPr>
      <w:r>
        <w:rPr>
          <w:sz w:val="20"/>
          <w:szCs w:val="20"/>
        </w:rPr>
        <w:t xml:space="preserve">Coordinator </w:t>
      </w:r>
    </w:p>
    <w:p w14:paraId="243504E4" w14:textId="153D2DEF" w:rsidR="005578DD" w:rsidRPr="008017C0" w:rsidRDefault="005578DD" w:rsidP="007E4A16">
      <w:pPr>
        <w:pBdr>
          <w:bottom w:val="dotted" w:sz="6" w:space="0" w:color="DDDDDD"/>
        </w:pBdr>
        <w:spacing w:before="300" w:after="150" w:line="312" w:lineRule="atLeast"/>
        <w:jc w:val="both"/>
        <w:outlineLvl w:val="1"/>
        <w:rPr>
          <w:rFonts w:asciiTheme="minorHAnsi" w:hAnsiTheme="minorHAnsi" w:cstheme="minorHAnsi"/>
          <w:b/>
          <w:bCs/>
          <w:color w:val="002060"/>
        </w:rPr>
      </w:pPr>
      <w:r w:rsidRPr="008017C0">
        <w:rPr>
          <w:rFonts w:asciiTheme="minorHAnsi" w:hAnsiTheme="minorHAnsi" w:cstheme="minorHAnsi"/>
          <w:b/>
          <w:bCs/>
          <w:color w:val="002060"/>
        </w:rPr>
        <w:t>Advertisement for the post</w:t>
      </w:r>
      <w:r w:rsidR="00D04E15" w:rsidRPr="008017C0">
        <w:rPr>
          <w:rFonts w:asciiTheme="minorHAnsi" w:hAnsiTheme="minorHAnsi" w:cstheme="minorHAnsi"/>
          <w:b/>
          <w:bCs/>
          <w:color w:val="002060"/>
        </w:rPr>
        <w:t>s</w:t>
      </w:r>
      <w:r w:rsidRPr="008017C0">
        <w:rPr>
          <w:rFonts w:asciiTheme="minorHAnsi" w:hAnsiTheme="minorHAnsi" w:cstheme="minorHAnsi"/>
          <w:b/>
          <w:bCs/>
          <w:color w:val="002060"/>
        </w:rPr>
        <w:t xml:space="preserve"> of </w:t>
      </w:r>
      <w:r w:rsidR="0039207F" w:rsidRPr="008017C0">
        <w:rPr>
          <w:rFonts w:asciiTheme="minorHAnsi" w:hAnsiTheme="minorHAnsi" w:cstheme="minorHAnsi"/>
          <w:b/>
          <w:bCs/>
          <w:color w:val="002060"/>
        </w:rPr>
        <w:t xml:space="preserve">Project Associate -I, </w:t>
      </w:r>
      <w:r w:rsidR="00A02C86" w:rsidRPr="008017C0">
        <w:rPr>
          <w:rFonts w:asciiTheme="minorHAnsi" w:hAnsiTheme="minorHAnsi" w:cstheme="minorHAnsi"/>
          <w:b/>
          <w:bCs/>
          <w:color w:val="002060"/>
        </w:rPr>
        <w:t>and Scientific Administrative Assistant</w:t>
      </w:r>
      <w:r w:rsidR="00DF2C8D" w:rsidRPr="008017C0">
        <w:rPr>
          <w:rFonts w:asciiTheme="minorHAnsi" w:hAnsiTheme="minorHAnsi" w:cstheme="minorHAnsi"/>
          <w:b/>
          <w:bCs/>
          <w:color w:val="002060"/>
        </w:rPr>
        <w:t xml:space="preserve"> </w:t>
      </w:r>
      <w:r w:rsidRPr="008017C0">
        <w:rPr>
          <w:rFonts w:asciiTheme="minorHAnsi" w:hAnsiTheme="minorHAnsi" w:cstheme="minorHAnsi"/>
          <w:b/>
          <w:bCs/>
          <w:color w:val="002060"/>
        </w:rPr>
        <w:t xml:space="preserve">in </w:t>
      </w:r>
      <w:r w:rsidR="00380382" w:rsidRPr="008017C0">
        <w:rPr>
          <w:rFonts w:asciiTheme="minorHAnsi" w:hAnsiTheme="minorHAnsi" w:cstheme="minorHAnsi"/>
          <w:b/>
          <w:bCs/>
          <w:color w:val="002060"/>
        </w:rPr>
        <w:t xml:space="preserve">a </w:t>
      </w:r>
      <w:r w:rsidRPr="008017C0">
        <w:rPr>
          <w:rFonts w:asciiTheme="minorHAnsi" w:hAnsiTheme="minorHAnsi" w:cstheme="minorHAnsi"/>
          <w:b/>
          <w:bCs/>
          <w:color w:val="002060"/>
        </w:rPr>
        <w:t xml:space="preserve">DBT, GOI-funded research project at </w:t>
      </w:r>
      <w:r w:rsidR="00380382" w:rsidRPr="008017C0">
        <w:rPr>
          <w:rFonts w:asciiTheme="minorHAnsi" w:hAnsiTheme="minorHAnsi" w:cstheme="minorHAnsi"/>
          <w:b/>
          <w:bCs/>
          <w:color w:val="002060"/>
        </w:rPr>
        <w:t>Bioinformatics</w:t>
      </w:r>
      <w:r w:rsidRPr="008017C0">
        <w:rPr>
          <w:rFonts w:asciiTheme="minorHAnsi" w:hAnsiTheme="minorHAnsi" w:cstheme="minorHAnsi"/>
          <w:b/>
          <w:bCs/>
          <w:color w:val="002060"/>
        </w:rPr>
        <w:t xml:space="preserve"> Centre, NEHU</w:t>
      </w:r>
      <w:r w:rsidR="002E6824" w:rsidRPr="008017C0">
        <w:rPr>
          <w:rFonts w:asciiTheme="minorHAnsi" w:hAnsiTheme="minorHAnsi" w:cstheme="minorHAnsi"/>
          <w:b/>
          <w:bCs/>
          <w:color w:val="002060"/>
        </w:rPr>
        <w:t>, Shillong</w:t>
      </w:r>
    </w:p>
    <w:p w14:paraId="26462059" w14:textId="09AD99F2" w:rsidR="00F60546" w:rsidRPr="008017C0" w:rsidRDefault="00F60546" w:rsidP="007E4A16">
      <w:pPr>
        <w:pStyle w:val="Heading1"/>
        <w:jc w:val="both"/>
        <w:rPr>
          <w:rFonts w:asciiTheme="minorHAnsi" w:hAnsiTheme="minorHAnsi" w:cstheme="minorHAnsi"/>
          <w:color w:val="000000"/>
          <w:sz w:val="22"/>
          <w:szCs w:val="22"/>
        </w:rPr>
      </w:pPr>
      <w:r w:rsidRPr="008017C0">
        <w:rPr>
          <w:rFonts w:asciiTheme="minorHAnsi" w:eastAsia="Times New Roman" w:hAnsiTheme="minorHAnsi" w:cstheme="minorHAnsi"/>
          <w:color w:val="000000"/>
          <w:sz w:val="22"/>
          <w:szCs w:val="22"/>
          <w:lang w:eastAsia="en-GB"/>
        </w:rPr>
        <w:t>Applications with complete bio-data</w:t>
      </w:r>
      <w:r w:rsidR="007E4A16" w:rsidRPr="008017C0">
        <w:rPr>
          <w:rFonts w:asciiTheme="minorHAnsi" w:eastAsia="Times New Roman" w:hAnsiTheme="minorHAnsi" w:cstheme="minorHAnsi"/>
          <w:color w:val="000000"/>
          <w:sz w:val="22"/>
          <w:szCs w:val="22"/>
          <w:lang w:eastAsia="en-GB"/>
        </w:rPr>
        <w:t xml:space="preserve"> and a covering letter (SOP) </w:t>
      </w:r>
      <w:r w:rsidRPr="008017C0">
        <w:rPr>
          <w:rFonts w:asciiTheme="minorHAnsi" w:eastAsia="Times New Roman" w:hAnsiTheme="minorHAnsi" w:cstheme="minorHAnsi"/>
          <w:color w:val="000000"/>
          <w:sz w:val="22"/>
          <w:szCs w:val="22"/>
          <w:lang w:eastAsia="en-GB"/>
        </w:rPr>
        <w:t xml:space="preserve"> from candidates possessing the required qualifications are invited for the following research positions in the DBT, GOI-funded </w:t>
      </w:r>
      <w:r w:rsidR="00380382" w:rsidRPr="008017C0">
        <w:rPr>
          <w:rFonts w:asciiTheme="minorHAnsi" w:eastAsia="Times New Roman" w:hAnsiTheme="minorHAnsi" w:cstheme="minorHAnsi"/>
          <w:color w:val="000000"/>
          <w:sz w:val="22"/>
          <w:szCs w:val="22"/>
          <w:lang w:eastAsia="en-GB"/>
        </w:rPr>
        <w:t xml:space="preserve">project </w:t>
      </w:r>
      <w:r w:rsidRPr="008017C0">
        <w:rPr>
          <w:rFonts w:asciiTheme="minorHAnsi" w:hAnsiTheme="minorHAnsi" w:cstheme="minorHAnsi"/>
          <w:b/>
          <w:bCs/>
          <w:color w:val="000000"/>
          <w:sz w:val="22"/>
          <w:szCs w:val="22"/>
        </w:rPr>
        <w:t>BIODIVERSITY INFORMATICS: North-east India Bio-Bank of Codes Network (NIBBCoNet): BIC at North-Eastern Hill University, Shillong"</w:t>
      </w:r>
      <w:r w:rsidR="00BE2816" w:rsidRPr="008017C0">
        <w:rPr>
          <w:rFonts w:asciiTheme="minorHAnsi" w:hAnsiTheme="minorHAnsi" w:cstheme="minorHAnsi"/>
          <w:b/>
          <w:bCs/>
          <w:color w:val="000000"/>
          <w:sz w:val="22"/>
          <w:szCs w:val="22"/>
        </w:rPr>
        <w:t>.</w:t>
      </w:r>
    </w:p>
    <w:p w14:paraId="3176B4E5" w14:textId="320671F6" w:rsidR="00F60546" w:rsidRPr="008017C0" w:rsidRDefault="00F60546" w:rsidP="007E4A16">
      <w:pPr>
        <w:jc w:val="both"/>
        <w:rPr>
          <w:rFonts w:asciiTheme="minorHAnsi" w:hAnsiTheme="minorHAnsi" w:cstheme="minorHAnsi"/>
          <w:sz w:val="22"/>
          <w:szCs w:val="22"/>
          <w:lang w:eastAsia="en-US"/>
        </w:rPr>
      </w:pPr>
    </w:p>
    <w:p w14:paraId="0550B833" w14:textId="119482D4" w:rsidR="00040CA7" w:rsidRPr="008017C0" w:rsidRDefault="00F60546" w:rsidP="007E4A16">
      <w:pPr>
        <w:jc w:val="both"/>
        <w:rPr>
          <w:rFonts w:asciiTheme="minorHAnsi" w:hAnsiTheme="minorHAnsi" w:cstheme="minorHAnsi"/>
          <w:b/>
          <w:bCs/>
          <w:sz w:val="22"/>
          <w:szCs w:val="22"/>
          <w:lang w:eastAsia="en-US"/>
        </w:rPr>
      </w:pPr>
      <w:r w:rsidRPr="008017C0">
        <w:rPr>
          <w:rFonts w:asciiTheme="minorHAnsi" w:hAnsiTheme="minorHAnsi" w:cstheme="minorHAnsi"/>
          <w:b/>
          <w:bCs/>
          <w:sz w:val="22"/>
          <w:szCs w:val="22"/>
          <w:lang w:eastAsia="en-US"/>
        </w:rPr>
        <w:t>Duration: 5 Years</w:t>
      </w:r>
    </w:p>
    <w:p w14:paraId="096BBC50" w14:textId="77777777" w:rsidR="005C3D83" w:rsidRPr="008017C0" w:rsidRDefault="005C3D83" w:rsidP="007E4A16">
      <w:pPr>
        <w:jc w:val="both"/>
        <w:rPr>
          <w:rFonts w:asciiTheme="minorHAnsi" w:hAnsiTheme="minorHAnsi" w:cstheme="minorHAnsi"/>
          <w:b/>
          <w:bCs/>
          <w:sz w:val="22"/>
          <w:szCs w:val="22"/>
          <w:lang w:eastAsia="en-US"/>
        </w:rPr>
      </w:pPr>
    </w:p>
    <w:p w14:paraId="604F34CE" w14:textId="77777777" w:rsidR="00040CA7" w:rsidRPr="008017C0" w:rsidRDefault="00F60546" w:rsidP="007E4A16">
      <w:pPr>
        <w:jc w:val="both"/>
        <w:rPr>
          <w:rFonts w:asciiTheme="minorHAnsi" w:hAnsiTheme="minorHAnsi" w:cstheme="minorHAnsi"/>
          <w:b/>
          <w:bCs/>
          <w:color w:val="515151"/>
          <w:sz w:val="22"/>
          <w:szCs w:val="22"/>
        </w:rPr>
      </w:pPr>
      <w:r w:rsidRPr="008017C0">
        <w:rPr>
          <w:rFonts w:asciiTheme="minorHAnsi" w:hAnsiTheme="minorHAnsi" w:cstheme="minorHAnsi"/>
          <w:b/>
          <w:bCs/>
          <w:color w:val="515151"/>
          <w:sz w:val="22"/>
          <w:szCs w:val="22"/>
        </w:rPr>
        <w:t>Posts:</w:t>
      </w:r>
      <w:r w:rsidRPr="008017C0">
        <w:rPr>
          <w:rFonts w:asciiTheme="minorHAnsi" w:hAnsiTheme="minorHAnsi" w:cstheme="minorHAnsi"/>
          <w:color w:val="515151"/>
          <w:sz w:val="22"/>
          <w:szCs w:val="22"/>
        </w:rPr>
        <w:t> </w:t>
      </w:r>
    </w:p>
    <w:p w14:paraId="3FC29A23" w14:textId="3748E2E3" w:rsidR="00040CA7" w:rsidRPr="008017C0" w:rsidRDefault="008017C0" w:rsidP="008017C0">
      <w:pPr>
        <w:pStyle w:val="ListParagraph"/>
        <w:numPr>
          <w:ilvl w:val="0"/>
          <w:numId w:val="9"/>
        </w:numPr>
        <w:jc w:val="both"/>
        <w:rPr>
          <w:rFonts w:asciiTheme="minorHAnsi" w:hAnsiTheme="minorHAnsi" w:cstheme="minorHAnsi"/>
          <w:b/>
          <w:bCs/>
          <w:sz w:val="22"/>
          <w:szCs w:val="22"/>
          <w:lang w:eastAsia="en-US"/>
        </w:rPr>
      </w:pPr>
      <w:r w:rsidRPr="008017C0">
        <w:rPr>
          <w:rFonts w:asciiTheme="minorHAnsi" w:hAnsiTheme="minorHAnsi" w:cstheme="minorHAnsi"/>
          <w:b/>
          <w:bCs/>
          <w:color w:val="000000"/>
          <w:sz w:val="22"/>
          <w:szCs w:val="22"/>
        </w:rPr>
        <w:t>JRF/</w:t>
      </w:r>
      <w:r w:rsidR="00F60546" w:rsidRPr="008017C0">
        <w:rPr>
          <w:rFonts w:asciiTheme="minorHAnsi" w:hAnsiTheme="minorHAnsi" w:cstheme="minorHAnsi"/>
          <w:b/>
          <w:bCs/>
          <w:color w:val="000000"/>
          <w:sz w:val="22"/>
          <w:szCs w:val="22"/>
        </w:rPr>
        <w:t>Project Associate-I (1 no)</w:t>
      </w:r>
      <w:r w:rsidR="00F60546" w:rsidRPr="008017C0">
        <w:rPr>
          <w:rFonts w:asciiTheme="minorHAnsi" w:hAnsiTheme="minorHAnsi" w:cstheme="minorHAnsi"/>
          <w:color w:val="000000"/>
          <w:sz w:val="22"/>
          <w:szCs w:val="22"/>
        </w:rPr>
        <w:t xml:space="preserve">  </w:t>
      </w:r>
    </w:p>
    <w:p w14:paraId="40F723E6" w14:textId="4062B49F" w:rsidR="00040CA7" w:rsidRPr="008017C0" w:rsidRDefault="00F60546" w:rsidP="004252E9">
      <w:pPr>
        <w:ind w:left="709"/>
        <w:jc w:val="both"/>
        <w:rPr>
          <w:rFonts w:asciiTheme="minorHAnsi" w:hAnsiTheme="minorHAnsi" w:cstheme="minorHAnsi"/>
          <w:b/>
          <w:bCs/>
          <w:sz w:val="22"/>
          <w:szCs w:val="22"/>
          <w:lang w:eastAsia="en-US"/>
        </w:rPr>
      </w:pPr>
      <w:r w:rsidRPr="008017C0">
        <w:rPr>
          <w:rFonts w:asciiTheme="minorHAnsi" w:hAnsiTheme="minorHAnsi" w:cstheme="minorHAnsi"/>
          <w:b/>
          <w:bCs/>
          <w:color w:val="000000" w:themeColor="text1"/>
          <w:sz w:val="22"/>
          <w:szCs w:val="22"/>
        </w:rPr>
        <w:t>Qualifications:</w:t>
      </w:r>
      <w:r w:rsidRPr="008017C0">
        <w:rPr>
          <w:rFonts w:asciiTheme="minorHAnsi" w:hAnsiTheme="minorHAnsi" w:cstheme="minorHAnsi"/>
          <w:b/>
          <w:bCs/>
          <w:color w:val="515151"/>
          <w:sz w:val="22"/>
          <w:szCs w:val="22"/>
        </w:rPr>
        <w:t> </w:t>
      </w:r>
      <w:r w:rsidRPr="008017C0">
        <w:rPr>
          <w:rFonts w:asciiTheme="minorHAnsi" w:hAnsiTheme="minorHAnsi" w:cstheme="minorHAnsi"/>
          <w:color w:val="515151"/>
          <w:sz w:val="22"/>
          <w:szCs w:val="22"/>
        </w:rPr>
        <w:t>M.Tech/</w:t>
      </w:r>
      <w:r w:rsidR="00380382" w:rsidRPr="008017C0">
        <w:rPr>
          <w:rFonts w:asciiTheme="minorHAnsi" w:hAnsiTheme="minorHAnsi" w:cstheme="minorHAnsi"/>
          <w:color w:val="515151"/>
          <w:sz w:val="22"/>
          <w:szCs w:val="22"/>
        </w:rPr>
        <w:t>M.Sc.</w:t>
      </w:r>
      <w:r w:rsidRPr="008017C0">
        <w:rPr>
          <w:rFonts w:asciiTheme="minorHAnsi" w:hAnsiTheme="minorHAnsi" w:cstheme="minorHAnsi"/>
          <w:color w:val="515151"/>
          <w:sz w:val="22"/>
          <w:szCs w:val="22"/>
        </w:rPr>
        <w:t xml:space="preserve">  in </w:t>
      </w:r>
      <w:r w:rsidR="00A02C86" w:rsidRPr="008017C0">
        <w:rPr>
          <w:rFonts w:asciiTheme="minorHAnsi" w:hAnsiTheme="minorHAnsi" w:cstheme="minorHAnsi"/>
          <w:color w:val="515151"/>
          <w:sz w:val="22"/>
          <w:szCs w:val="22"/>
        </w:rPr>
        <w:t xml:space="preserve">relevant/concerned and allied fields in Biosciences/ </w:t>
      </w:r>
      <w:r w:rsidRPr="008017C0">
        <w:rPr>
          <w:rFonts w:asciiTheme="minorHAnsi" w:hAnsiTheme="minorHAnsi" w:cstheme="minorHAnsi"/>
          <w:color w:val="515151"/>
          <w:sz w:val="22"/>
          <w:szCs w:val="22"/>
        </w:rPr>
        <w:t>Computational Biology/Bioinformatics</w:t>
      </w:r>
      <w:r w:rsidR="000D540D" w:rsidRPr="008017C0">
        <w:rPr>
          <w:rFonts w:asciiTheme="minorHAnsi" w:hAnsiTheme="minorHAnsi" w:cstheme="minorHAnsi"/>
          <w:color w:val="515151"/>
          <w:sz w:val="22"/>
          <w:szCs w:val="22"/>
        </w:rPr>
        <w:t>/</w:t>
      </w:r>
      <w:r w:rsidR="00ED4476" w:rsidRPr="008017C0">
        <w:rPr>
          <w:rFonts w:asciiTheme="minorHAnsi" w:hAnsiTheme="minorHAnsi" w:cstheme="minorHAnsi"/>
          <w:color w:val="515151"/>
          <w:sz w:val="22"/>
          <w:szCs w:val="22"/>
        </w:rPr>
        <w:t>M.Sc. (IT)</w:t>
      </w:r>
      <w:r w:rsidR="000D540D" w:rsidRPr="008017C0">
        <w:rPr>
          <w:rFonts w:asciiTheme="minorHAnsi" w:hAnsiTheme="minorHAnsi" w:cstheme="minorHAnsi"/>
          <w:color w:val="515151"/>
          <w:sz w:val="22"/>
          <w:szCs w:val="22"/>
        </w:rPr>
        <w:t>/</w:t>
      </w:r>
      <w:r w:rsidR="00ED4476" w:rsidRPr="008017C0">
        <w:rPr>
          <w:rFonts w:asciiTheme="minorHAnsi" w:hAnsiTheme="minorHAnsi" w:cstheme="minorHAnsi"/>
          <w:color w:val="515151"/>
          <w:sz w:val="22"/>
          <w:szCs w:val="22"/>
        </w:rPr>
        <w:t>MCA</w:t>
      </w:r>
    </w:p>
    <w:p w14:paraId="0F75E721" w14:textId="07426ACD" w:rsidR="00A02C86" w:rsidRPr="00A02C86" w:rsidRDefault="00380382" w:rsidP="00A02C86">
      <w:pPr>
        <w:ind w:left="709"/>
        <w:jc w:val="both"/>
        <w:rPr>
          <w:rFonts w:asciiTheme="minorHAnsi" w:hAnsiTheme="minorHAnsi" w:cstheme="minorHAnsi"/>
          <w:b/>
          <w:bCs/>
          <w:sz w:val="22"/>
          <w:szCs w:val="22"/>
          <w:lang w:eastAsia="en-US"/>
        </w:rPr>
      </w:pPr>
      <w:r w:rsidRPr="008017C0">
        <w:rPr>
          <w:rFonts w:asciiTheme="minorHAnsi" w:hAnsiTheme="minorHAnsi" w:cstheme="minorHAnsi"/>
          <w:b/>
          <w:bCs/>
          <w:color w:val="000000" w:themeColor="text1"/>
          <w:sz w:val="22"/>
          <w:szCs w:val="22"/>
        </w:rPr>
        <w:t>Emoluments:</w:t>
      </w:r>
      <w:r w:rsidRPr="008017C0">
        <w:rPr>
          <w:rFonts w:asciiTheme="minorHAnsi" w:hAnsiTheme="minorHAnsi" w:cstheme="minorHAnsi"/>
          <w:color w:val="515151"/>
          <w:sz w:val="22"/>
          <w:szCs w:val="22"/>
        </w:rPr>
        <w:t xml:space="preserve"> </w:t>
      </w:r>
      <w:r w:rsidR="00040CA7" w:rsidRPr="008017C0">
        <w:rPr>
          <w:rFonts w:asciiTheme="minorHAnsi" w:hAnsiTheme="minorHAnsi" w:cstheme="minorHAnsi"/>
          <w:color w:val="515151"/>
          <w:sz w:val="22"/>
          <w:szCs w:val="22"/>
        </w:rPr>
        <w:t>As per DBT sanction order and rules.</w:t>
      </w:r>
      <w:r w:rsidR="00ED4476" w:rsidRPr="008017C0">
        <w:rPr>
          <w:rFonts w:asciiTheme="minorHAnsi" w:hAnsiTheme="minorHAnsi" w:cstheme="minorHAnsi"/>
          <w:color w:val="515151"/>
          <w:sz w:val="22"/>
          <w:szCs w:val="22"/>
        </w:rPr>
        <w:t xml:space="preserve"> OM No. SR/S9/Z-05/2019 dated 10.07.2020.</w:t>
      </w:r>
    </w:p>
    <w:p w14:paraId="44F488F8" w14:textId="6648CA00" w:rsidR="005578DD" w:rsidRPr="008017C0" w:rsidRDefault="007E4A16" w:rsidP="007E4A16">
      <w:pPr>
        <w:pStyle w:val="Heading3"/>
        <w:jc w:val="both"/>
        <w:rPr>
          <w:rFonts w:asciiTheme="minorHAnsi" w:hAnsiTheme="minorHAnsi" w:cstheme="minorHAnsi"/>
          <w:b/>
          <w:bCs/>
          <w:color w:val="000000"/>
          <w:sz w:val="22"/>
          <w:szCs w:val="22"/>
        </w:rPr>
      </w:pPr>
      <w:r w:rsidRPr="008017C0">
        <w:rPr>
          <w:rFonts w:asciiTheme="minorHAnsi" w:hAnsiTheme="minorHAnsi" w:cstheme="minorHAnsi"/>
          <w:b/>
          <w:bCs/>
          <w:color w:val="000000"/>
          <w:sz w:val="22"/>
          <w:szCs w:val="22"/>
        </w:rPr>
        <w:t xml:space="preserve">Research </w:t>
      </w:r>
      <w:r w:rsidR="00100EEC" w:rsidRPr="008017C0">
        <w:rPr>
          <w:rFonts w:asciiTheme="minorHAnsi" w:hAnsiTheme="minorHAnsi" w:cstheme="minorHAnsi"/>
          <w:b/>
          <w:bCs/>
          <w:color w:val="000000"/>
          <w:sz w:val="22"/>
          <w:szCs w:val="22"/>
        </w:rPr>
        <w:t>R</w:t>
      </w:r>
      <w:r w:rsidR="005578DD" w:rsidRPr="008017C0">
        <w:rPr>
          <w:rFonts w:asciiTheme="minorHAnsi" w:hAnsiTheme="minorHAnsi" w:cstheme="minorHAnsi"/>
          <w:b/>
          <w:bCs/>
          <w:color w:val="000000"/>
          <w:sz w:val="22"/>
          <w:szCs w:val="22"/>
        </w:rPr>
        <w:t>esponsibilities:</w:t>
      </w:r>
    </w:p>
    <w:p w14:paraId="743774FF" w14:textId="49E8B519" w:rsidR="005578DD" w:rsidRPr="008017C0" w:rsidRDefault="005578DD" w:rsidP="007E4A16">
      <w:pPr>
        <w:numPr>
          <w:ilvl w:val="0"/>
          <w:numId w:val="2"/>
        </w:numPr>
        <w:spacing w:before="100" w:beforeAutospacing="1" w:after="100" w:afterAutospacing="1"/>
        <w:jc w:val="both"/>
        <w:rPr>
          <w:rFonts w:asciiTheme="minorHAnsi" w:hAnsiTheme="minorHAnsi" w:cstheme="minorHAnsi"/>
          <w:color w:val="000000"/>
          <w:sz w:val="22"/>
          <w:szCs w:val="22"/>
        </w:rPr>
      </w:pPr>
      <w:r w:rsidRPr="008017C0">
        <w:rPr>
          <w:rFonts w:asciiTheme="minorHAnsi" w:hAnsiTheme="minorHAnsi" w:cstheme="minorHAnsi"/>
          <w:color w:val="000000"/>
          <w:sz w:val="22"/>
          <w:szCs w:val="22"/>
        </w:rPr>
        <w:t>Set up bioinformatics platforms and develop compu</w:t>
      </w:r>
      <w:r w:rsidRPr="008017C0">
        <w:rPr>
          <w:rFonts w:asciiTheme="minorHAnsi" w:hAnsiTheme="minorHAnsi" w:cstheme="minorHAnsi"/>
          <w:color w:val="000000"/>
          <w:sz w:val="22"/>
          <w:szCs w:val="22"/>
        </w:rPr>
        <w:softHyphen/>
        <w:t xml:space="preserve">tational pipelines for the analysis of </w:t>
      </w:r>
      <w:r w:rsidR="00100EEC" w:rsidRPr="008017C0">
        <w:rPr>
          <w:rFonts w:asciiTheme="minorHAnsi" w:hAnsiTheme="minorHAnsi" w:cstheme="minorHAnsi"/>
          <w:color w:val="000000"/>
          <w:sz w:val="22"/>
          <w:szCs w:val="22"/>
        </w:rPr>
        <w:t xml:space="preserve">biodiversity </w:t>
      </w:r>
      <w:r w:rsidR="00100EEC" w:rsidRPr="008017C0">
        <w:rPr>
          <w:rStyle w:val="caps"/>
          <w:rFonts w:asciiTheme="minorHAnsi" w:hAnsiTheme="minorHAnsi" w:cstheme="minorHAnsi"/>
          <w:color w:val="000000"/>
          <w:sz w:val="22"/>
          <w:szCs w:val="22"/>
        </w:rPr>
        <w:t xml:space="preserve">heterogeneous </w:t>
      </w:r>
      <w:r w:rsidRPr="008017C0">
        <w:rPr>
          <w:rFonts w:asciiTheme="minorHAnsi" w:hAnsiTheme="minorHAnsi" w:cstheme="minorHAnsi"/>
          <w:color w:val="000000"/>
          <w:sz w:val="22"/>
          <w:szCs w:val="22"/>
        </w:rPr>
        <w:t>datasets</w:t>
      </w:r>
      <w:r w:rsidR="00100EEC" w:rsidRPr="008017C0">
        <w:rPr>
          <w:rFonts w:asciiTheme="minorHAnsi" w:hAnsiTheme="minorHAnsi" w:cstheme="minorHAnsi"/>
          <w:color w:val="000000"/>
          <w:sz w:val="22"/>
          <w:szCs w:val="22"/>
        </w:rPr>
        <w:t>.</w:t>
      </w:r>
    </w:p>
    <w:p w14:paraId="51A0CB5F" w14:textId="39DAC410" w:rsidR="005578DD" w:rsidRPr="008017C0" w:rsidRDefault="00100EEC" w:rsidP="007E4A16">
      <w:pPr>
        <w:numPr>
          <w:ilvl w:val="0"/>
          <w:numId w:val="2"/>
        </w:numPr>
        <w:spacing w:before="100" w:beforeAutospacing="1" w:after="100" w:afterAutospacing="1"/>
        <w:jc w:val="both"/>
        <w:rPr>
          <w:rFonts w:asciiTheme="minorHAnsi" w:hAnsiTheme="minorHAnsi" w:cstheme="minorHAnsi"/>
          <w:color w:val="000000"/>
          <w:sz w:val="22"/>
          <w:szCs w:val="22"/>
        </w:rPr>
      </w:pPr>
      <w:r w:rsidRPr="008017C0">
        <w:rPr>
          <w:rFonts w:asciiTheme="minorHAnsi" w:hAnsiTheme="minorHAnsi" w:cstheme="minorHAnsi"/>
          <w:color w:val="000000"/>
          <w:sz w:val="22"/>
          <w:szCs w:val="22"/>
        </w:rPr>
        <w:t xml:space="preserve">Use computational </w:t>
      </w:r>
      <w:r w:rsidR="005578DD" w:rsidRPr="008017C0">
        <w:rPr>
          <w:rFonts w:asciiTheme="minorHAnsi" w:hAnsiTheme="minorHAnsi" w:cstheme="minorHAnsi"/>
          <w:color w:val="000000"/>
          <w:sz w:val="22"/>
          <w:szCs w:val="22"/>
        </w:rPr>
        <w:t xml:space="preserve">techniques to published / unpublished </w:t>
      </w:r>
      <w:r w:rsidRPr="008017C0">
        <w:rPr>
          <w:rFonts w:asciiTheme="minorHAnsi" w:hAnsiTheme="minorHAnsi" w:cstheme="minorHAnsi"/>
          <w:color w:val="000000"/>
          <w:sz w:val="22"/>
          <w:szCs w:val="22"/>
        </w:rPr>
        <w:t xml:space="preserve">biological </w:t>
      </w:r>
      <w:r w:rsidR="005578DD" w:rsidRPr="008017C0">
        <w:rPr>
          <w:rFonts w:asciiTheme="minorHAnsi" w:hAnsiTheme="minorHAnsi" w:cstheme="minorHAnsi"/>
          <w:color w:val="000000"/>
          <w:sz w:val="22"/>
          <w:szCs w:val="22"/>
        </w:rPr>
        <w:t>data for the analysis and inter</w:t>
      </w:r>
      <w:r w:rsidR="005578DD" w:rsidRPr="008017C0">
        <w:rPr>
          <w:rFonts w:asciiTheme="minorHAnsi" w:hAnsiTheme="minorHAnsi" w:cstheme="minorHAnsi"/>
          <w:color w:val="000000"/>
          <w:sz w:val="22"/>
          <w:szCs w:val="22"/>
        </w:rPr>
        <w:softHyphen/>
        <w:t>pretation of omics datasets</w:t>
      </w:r>
      <w:r w:rsidRPr="008017C0">
        <w:rPr>
          <w:rFonts w:asciiTheme="minorHAnsi" w:hAnsiTheme="minorHAnsi" w:cstheme="minorHAnsi"/>
          <w:color w:val="000000"/>
          <w:sz w:val="22"/>
          <w:szCs w:val="22"/>
        </w:rPr>
        <w:t>.</w:t>
      </w:r>
    </w:p>
    <w:p w14:paraId="3BACCB5C" w14:textId="77777777" w:rsidR="005578DD" w:rsidRPr="008017C0" w:rsidRDefault="005578DD" w:rsidP="007E4A16">
      <w:pPr>
        <w:pStyle w:val="Heading3"/>
        <w:jc w:val="both"/>
        <w:rPr>
          <w:rFonts w:asciiTheme="minorHAnsi" w:hAnsiTheme="minorHAnsi" w:cstheme="minorHAnsi"/>
          <w:b/>
          <w:bCs/>
          <w:color w:val="000000"/>
          <w:sz w:val="22"/>
          <w:szCs w:val="22"/>
        </w:rPr>
      </w:pPr>
      <w:r w:rsidRPr="008017C0">
        <w:rPr>
          <w:rFonts w:asciiTheme="minorHAnsi" w:hAnsiTheme="minorHAnsi" w:cstheme="minorHAnsi"/>
          <w:b/>
          <w:bCs/>
          <w:color w:val="000000"/>
          <w:sz w:val="22"/>
          <w:szCs w:val="22"/>
        </w:rPr>
        <w:t>Your profile:</w:t>
      </w:r>
    </w:p>
    <w:p w14:paraId="6F025525" w14:textId="4BF2DD63" w:rsidR="005578DD" w:rsidRPr="008017C0" w:rsidRDefault="005578DD" w:rsidP="007E4A16">
      <w:pPr>
        <w:numPr>
          <w:ilvl w:val="0"/>
          <w:numId w:val="3"/>
        </w:numPr>
        <w:spacing w:before="100" w:beforeAutospacing="1" w:after="100" w:afterAutospacing="1"/>
        <w:jc w:val="both"/>
        <w:rPr>
          <w:rFonts w:asciiTheme="minorHAnsi" w:hAnsiTheme="minorHAnsi" w:cstheme="minorHAnsi"/>
          <w:color w:val="000000"/>
          <w:sz w:val="22"/>
          <w:szCs w:val="22"/>
        </w:rPr>
      </w:pPr>
      <w:r w:rsidRPr="008017C0">
        <w:rPr>
          <w:rFonts w:asciiTheme="minorHAnsi" w:hAnsiTheme="minorHAnsi" w:cstheme="minorHAnsi"/>
          <w:color w:val="000000"/>
          <w:sz w:val="22"/>
          <w:szCs w:val="22"/>
        </w:rPr>
        <w:t>Exceptional self-motivated compu</w:t>
      </w:r>
      <w:r w:rsidRPr="008017C0">
        <w:rPr>
          <w:rFonts w:asciiTheme="minorHAnsi" w:hAnsiTheme="minorHAnsi" w:cstheme="minorHAnsi"/>
          <w:color w:val="000000"/>
          <w:sz w:val="22"/>
          <w:szCs w:val="22"/>
        </w:rPr>
        <w:softHyphen/>
        <w:t xml:space="preserve">tational </w:t>
      </w:r>
      <w:r w:rsidR="00737EE3" w:rsidRPr="008017C0">
        <w:rPr>
          <w:rFonts w:asciiTheme="minorHAnsi" w:hAnsiTheme="minorHAnsi" w:cstheme="minorHAnsi"/>
          <w:color w:val="000000"/>
          <w:sz w:val="22"/>
          <w:szCs w:val="22"/>
        </w:rPr>
        <w:t>research fellow</w:t>
      </w:r>
      <w:r w:rsidRPr="008017C0">
        <w:rPr>
          <w:rFonts w:asciiTheme="minorHAnsi" w:hAnsiTheme="minorHAnsi" w:cstheme="minorHAnsi"/>
          <w:color w:val="000000"/>
          <w:sz w:val="22"/>
          <w:szCs w:val="22"/>
        </w:rPr>
        <w:t xml:space="preserve"> with a strong analytical background </w:t>
      </w:r>
      <w:r w:rsidR="00100EEC" w:rsidRPr="008017C0">
        <w:rPr>
          <w:rFonts w:asciiTheme="minorHAnsi" w:hAnsiTheme="minorHAnsi" w:cstheme="minorHAnsi"/>
          <w:color w:val="000000"/>
          <w:sz w:val="22"/>
          <w:szCs w:val="22"/>
        </w:rPr>
        <w:t>and strong inclination towards natural sciences.</w:t>
      </w:r>
    </w:p>
    <w:p w14:paraId="47896CA5" w14:textId="2F3EEA0E" w:rsidR="005578DD" w:rsidRPr="008017C0" w:rsidRDefault="005578DD" w:rsidP="007E4A16">
      <w:pPr>
        <w:numPr>
          <w:ilvl w:val="0"/>
          <w:numId w:val="3"/>
        </w:numPr>
        <w:spacing w:before="100" w:beforeAutospacing="1" w:after="100" w:afterAutospacing="1"/>
        <w:jc w:val="both"/>
        <w:rPr>
          <w:rFonts w:asciiTheme="minorHAnsi" w:hAnsiTheme="minorHAnsi" w:cstheme="minorHAnsi"/>
          <w:color w:val="000000"/>
          <w:sz w:val="22"/>
          <w:szCs w:val="22"/>
        </w:rPr>
      </w:pPr>
      <w:r w:rsidRPr="008017C0">
        <w:rPr>
          <w:rFonts w:asciiTheme="minorHAnsi" w:hAnsiTheme="minorHAnsi" w:cstheme="minorHAnsi"/>
          <w:color w:val="000000"/>
          <w:sz w:val="22"/>
          <w:szCs w:val="22"/>
        </w:rPr>
        <w:t>Previous exposure to and experience with bio</w:t>
      </w:r>
      <w:r w:rsidRPr="008017C0">
        <w:rPr>
          <w:rFonts w:asciiTheme="minorHAnsi" w:hAnsiTheme="minorHAnsi" w:cstheme="minorHAnsi"/>
          <w:color w:val="000000"/>
          <w:sz w:val="22"/>
          <w:szCs w:val="22"/>
        </w:rPr>
        <w:softHyphen/>
        <w:t xml:space="preserve">informatics as well as interests in molecular aspects of </w:t>
      </w:r>
      <w:r w:rsidR="00100EEC" w:rsidRPr="008017C0">
        <w:rPr>
          <w:rFonts w:asciiTheme="minorHAnsi" w:hAnsiTheme="minorHAnsi" w:cstheme="minorHAnsi"/>
          <w:color w:val="000000"/>
          <w:sz w:val="22"/>
          <w:szCs w:val="22"/>
        </w:rPr>
        <w:t>biodiversity research</w:t>
      </w:r>
      <w:r w:rsidRPr="008017C0">
        <w:rPr>
          <w:rFonts w:asciiTheme="minorHAnsi" w:hAnsiTheme="minorHAnsi" w:cstheme="minorHAnsi"/>
          <w:color w:val="000000"/>
          <w:sz w:val="22"/>
          <w:szCs w:val="22"/>
        </w:rPr>
        <w:t> </w:t>
      </w:r>
    </w:p>
    <w:p w14:paraId="7E19C7AF" w14:textId="79E871E7" w:rsidR="005578DD" w:rsidRPr="008017C0" w:rsidRDefault="005578DD" w:rsidP="007E4A16">
      <w:pPr>
        <w:numPr>
          <w:ilvl w:val="0"/>
          <w:numId w:val="3"/>
        </w:numPr>
        <w:spacing w:before="100" w:beforeAutospacing="1" w:after="100" w:afterAutospacing="1"/>
        <w:jc w:val="both"/>
        <w:rPr>
          <w:rFonts w:asciiTheme="minorHAnsi" w:hAnsiTheme="minorHAnsi" w:cstheme="minorHAnsi"/>
          <w:color w:val="000000"/>
          <w:sz w:val="22"/>
          <w:szCs w:val="22"/>
        </w:rPr>
      </w:pPr>
      <w:r w:rsidRPr="008017C0">
        <w:rPr>
          <w:rFonts w:asciiTheme="minorHAnsi" w:hAnsiTheme="minorHAnsi" w:cstheme="minorHAnsi"/>
          <w:color w:val="000000"/>
          <w:sz w:val="22"/>
          <w:szCs w:val="22"/>
        </w:rPr>
        <w:t>Due to the interdisciplinary framework and close collabo</w:t>
      </w:r>
      <w:r w:rsidRPr="008017C0">
        <w:rPr>
          <w:rFonts w:asciiTheme="minorHAnsi" w:hAnsiTheme="minorHAnsi" w:cstheme="minorHAnsi"/>
          <w:color w:val="000000"/>
          <w:sz w:val="22"/>
          <w:szCs w:val="22"/>
        </w:rPr>
        <w:softHyphen/>
        <w:t>ration with wet-</w:t>
      </w:r>
      <w:r w:rsidR="00475476" w:rsidRPr="008017C0">
        <w:rPr>
          <w:rFonts w:asciiTheme="minorHAnsi" w:hAnsiTheme="minorHAnsi" w:cstheme="minorHAnsi"/>
          <w:color w:val="000000"/>
          <w:sz w:val="22"/>
          <w:szCs w:val="22"/>
        </w:rPr>
        <w:t>bench</w:t>
      </w:r>
      <w:r w:rsidRPr="008017C0">
        <w:rPr>
          <w:rFonts w:asciiTheme="minorHAnsi" w:hAnsiTheme="minorHAnsi" w:cstheme="minorHAnsi"/>
          <w:color w:val="000000"/>
          <w:sz w:val="22"/>
          <w:szCs w:val="22"/>
        </w:rPr>
        <w:t xml:space="preserve"> scientists, communi</w:t>
      </w:r>
      <w:r w:rsidRPr="008017C0">
        <w:rPr>
          <w:rFonts w:asciiTheme="minorHAnsi" w:hAnsiTheme="minorHAnsi" w:cstheme="minorHAnsi"/>
          <w:color w:val="000000"/>
          <w:sz w:val="22"/>
          <w:szCs w:val="22"/>
        </w:rPr>
        <w:softHyphen/>
        <w:t xml:space="preserve">cative skills </w:t>
      </w:r>
      <w:r w:rsidR="007E4A16" w:rsidRPr="008017C0">
        <w:rPr>
          <w:rFonts w:asciiTheme="minorHAnsi" w:hAnsiTheme="minorHAnsi" w:cstheme="minorHAnsi"/>
          <w:color w:val="000000"/>
          <w:sz w:val="22"/>
          <w:szCs w:val="22"/>
        </w:rPr>
        <w:t xml:space="preserve">(both spoken and writing) </w:t>
      </w:r>
      <w:r w:rsidRPr="008017C0">
        <w:rPr>
          <w:rFonts w:asciiTheme="minorHAnsi" w:hAnsiTheme="minorHAnsi" w:cstheme="minorHAnsi"/>
          <w:color w:val="000000"/>
          <w:sz w:val="22"/>
          <w:szCs w:val="22"/>
        </w:rPr>
        <w:t>are essential</w:t>
      </w:r>
    </w:p>
    <w:p w14:paraId="3E0E8B4C" w14:textId="03696FF5" w:rsidR="005578DD" w:rsidRPr="008017C0" w:rsidRDefault="007E4A16" w:rsidP="007E4A16">
      <w:pPr>
        <w:pStyle w:val="Heading3"/>
        <w:jc w:val="both"/>
        <w:rPr>
          <w:rFonts w:asciiTheme="minorHAnsi" w:hAnsiTheme="minorHAnsi" w:cstheme="minorHAnsi"/>
          <w:b/>
          <w:bCs/>
          <w:color w:val="000000"/>
          <w:sz w:val="22"/>
          <w:szCs w:val="22"/>
        </w:rPr>
      </w:pPr>
      <w:r w:rsidRPr="008017C0">
        <w:rPr>
          <w:rFonts w:asciiTheme="minorHAnsi" w:hAnsiTheme="minorHAnsi" w:cstheme="minorHAnsi"/>
          <w:b/>
          <w:bCs/>
          <w:color w:val="000000"/>
          <w:sz w:val="22"/>
          <w:szCs w:val="22"/>
        </w:rPr>
        <w:t xml:space="preserve">What </w:t>
      </w:r>
      <w:r w:rsidR="005578DD" w:rsidRPr="008017C0">
        <w:rPr>
          <w:rFonts w:asciiTheme="minorHAnsi" w:hAnsiTheme="minorHAnsi" w:cstheme="minorHAnsi"/>
          <w:b/>
          <w:bCs/>
          <w:color w:val="000000"/>
          <w:sz w:val="22"/>
          <w:szCs w:val="22"/>
        </w:rPr>
        <w:t>We offe</w:t>
      </w:r>
      <w:r w:rsidRPr="008017C0">
        <w:rPr>
          <w:rFonts w:asciiTheme="minorHAnsi" w:hAnsiTheme="minorHAnsi" w:cstheme="minorHAnsi"/>
          <w:b/>
          <w:bCs/>
          <w:color w:val="000000"/>
          <w:sz w:val="22"/>
          <w:szCs w:val="22"/>
        </w:rPr>
        <w:t>r</w:t>
      </w:r>
      <w:r w:rsidR="005578DD" w:rsidRPr="008017C0">
        <w:rPr>
          <w:rFonts w:asciiTheme="minorHAnsi" w:hAnsiTheme="minorHAnsi" w:cstheme="minorHAnsi"/>
          <w:b/>
          <w:bCs/>
          <w:color w:val="000000"/>
          <w:sz w:val="22"/>
          <w:szCs w:val="22"/>
        </w:rPr>
        <w:t>: </w:t>
      </w:r>
    </w:p>
    <w:p w14:paraId="0218B762" w14:textId="6049B9F3" w:rsidR="007E4A16" w:rsidRPr="008017C0" w:rsidRDefault="007E4A16" w:rsidP="007E4A16">
      <w:pPr>
        <w:numPr>
          <w:ilvl w:val="0"/>
          <w:numId w:val="4"/>
        </w:numPr>
        <w:spacing w:before="100" w:beforeAutospacing="1" w:after="100" w:afterAutospacing="1"/>
        <w:jc w:val="both"/>
        <w:rPr>
          <w:rFonts w:asciiTheme="minorHAnsi" w:hAnsiTheme="minorHAnsi" w:cstheme="minorHAnsi"/>
          <w:color w:val="000000"/>
          <w:sz w:val="22"/>
          <w:szCs w:val="22"/>
        </w:rPr>
      </w:pPr>
      <w:r w:rsidRPr="008017C0">
        <w:rPr>
          <w:rFonts w:asciiTheme="minorHAnsi" w:hAnsiTheme="minorHAnsi" w:cstheme="minorHAnsi"/>
          <w:color w:val="000000"/>
          <w:sz w:val="22"/>
          <w:szCs w:val="22"/>
        </w:rPr>
        <w:t>Freedom and food for thought in performing excellent research related to biodiversity</w:t>
      </w:r>
    </w:p>
    <w:p w14:paraId="4F02ACDD" w14:textId="4BCAC67C" w:rsidR="005578DD" w:rsidRPr="008017C0" w:rsidRDefault="005578DD" w:rsidP="007E4A16">
      <w:pPr>
        <w:numPr>
          <w:ilvl w:val="0"/>
          <w:numId w:val="4"/>
        </w:numPr>
        <w:spacing w:before="100" w:beforeAutospacing="1" w:after="100" w:afterAutospacing="1"/>
        <w:jc w:val="both"/>
        <w:rPr>
          <w:rFonts w:asciiTheme="minorHAnsi" w:hAnsiTheme="minorHAnsi" w:cstheme="minorHAnsi"/>
          <w:color w:val="000000"/>
          <w:sz w:val="22"/>
          <w:szCs w:val="22"/>
        </w:rPr>
      </w:pPr>
      <w:r w:rsidRPr="008017C0">
        <w:rPr>
          <w:rFonts w:asciiTheme="minorHAnsi" w:hAnsiTheme="minorHAnsi" w:cstheme="minorHAnsi"/>
          <w:color w:val="000000"/>
          <w:sz w:val="22"/>
          <w:szCs w:val="22"/>
        </w:rPr>
        <w:t xml:space="preserve">A varied and professionally demanding position in a state-of-the-art </w:t>
      </w:r>
      <w:r w:rsidR="007E4A16" w:rsidRPr="008017C0">
        <w:rPr>
          <w:rFonts w:asciiTheme="minorHAnsi" w:hAnsiTheme="minorHAnsi" w:cstheme="minorHAnsi"/>
          <w:color w:val="000000"/>
          <w:sz w:val="22"/>
          <w:szCs w:val="22"/>
        </w:rPr>
        <w:t>computational facility</w:t>
      </w:r>
    </w:p>
    <w:p w14:paraId="7B5C82ED" w14:textId="3F06C271" w:rsidR="005578DD" w:rsidRPr="008017C0" w:rsidRDefault="007E4A16" w:rsidP="007E4A16">
      <w:pPr>
        <w:pStyle w:val="NormalWeb"/>
        <w:jc w:val="both"/>
        <w:rPr>
          <w:rFonts w:asciiTheme="minorHAnsi" w:hAnsiTheme="minorHAnsi" w:cstheme="minorHAnsi"/>
          <w:b/>
          <w:bCs/>
          <w:color w:val="000000"/>
          <w:sz w:val="22"/>
          <w:szCs w:val="22"/>
        </w:rPr>
      </w:pPr>
      <w:r w:rsidRPr="008017C0">
        <w:rPr>
          <w:rFonts w:asciiTheme="minorHAnsi" w:hAnsiTheme="minorHAnsi" w:cstheme="minorHAnsi"/>
          <w:b/>
          <w:bCs/>
          <w:color w:val="000000"/>
          <w:sz w:val="22"/>
          <w:szCs w:val="22"/>
        </w:rPr>
        <w:t xml:space="preserve">Only serious and eligible candidates as per their biodata accompanied by the covering letter will be called for interview (online/offline). Your covering letter needs to be </w:t>
      </w:r>
      <w:r w:rsidR="00475476" w:rsidRPr="008017C0">
        <w:rPr>
          <w:rFonts w:asciiTheme="minorHAnsi" w:hAnsiTheme="minorHAnsi" w:cstheme="minorHAnsi"/>
          <w:b/>
          <w:bCs/>
          <w:color w:val="000000"/>
          <w:sz w:val="22"/>
          <w:szCs w:val="22"/>
        </w:rPr>
        <w:t>a natural one</w:t>
      </w:r>
      <w:r w:rsidRPr="008017C0">
        <w:rPr>
          <w:rFonts w:asciiTheme="minorHAnsi" w:hAnsiTheme="minorHAnsi" w:cstheme="minorHAnsi"/>
          <w:b/>
          <w:bCs/>
          <w:color w:val="000000"/>
          <w:sz w:val="22"/>
          <w:szCs w:val="22"/>
        </w:rPr>
        <w:t xml:space="preserve"> and thought provoking which will help us in taking a decision in your favour.</w:t>
      </w:r>
    </w:p>
    <w:p w14:paraId="3ACE9BE3" w14:textId="1D737808" w:rsidR="008017C0" w:rsidRPr="008017C0" w:rsidRDefault="008017C0" w:rsidP="008017C0">
      <w:pPr>
        <w:ind w:left="709"/>
        <w:jc w:val="both"/>
        <w:rPr>
          <w:rFonts w:asciiTheme="minorHAnsi" w:hAnsiTheme="minorHAnsi" w:cstheme="minorHAnsi"/>
          <w:color w:val="515151"/>
          <w:sz w:val="22"/>
          <w:szCs w:val="22"/>
        </w:rPr>
      </w:pPr>
      <w:r w:rsidRPr="008017C0">
        <w:rPr>
          <w:rFonts w:asciiTheme="minorHAnsi" w:hAnsiTheme="minorHAnsi" w:cstheme="minorHAnsi"/>
          <w:b/>
          <w:bCs/>
          <w:color w:val="000000"/>
          <w:sz w:val="22"/>
          <w:szCs w:val="22"/>
        </w:rPr>
        <w:t xml:space="preserve">2. </w:t>
      </w:r>
      <w:r w:rsidRPr="008017C0">
        <w:rPr>
          <w:rFonts w:asciiTheme="minorHAnsi" w:hAnsiTheme="minorHAnsi" w:cstheme="minorHAnsi"/>
          <w:b/>
          <w:bCs/>
          <w:color w:val="000000"/>
          <w:sz w:val="22"/>
          <w:szCs w:val="22"/>
        </w:rPr>
        <w:t xml:space="preserve">Scientific Administrative Assistant (1 no): </w:t>
      </w:r>
    </w:p>
    <w:p w14:paraId="233F249D" w14:textId="77777777" w:rsidR="008017C0" w:rsidRPr="008017C0" w:rsidRDefault="008017C0" w:rsidP="008017C0">
      <w:pPr>
        <w:ind w:left="709"/>
        <w:rPr>
          <w:rFonts w:asciiTheme="minorHAnsi" w:hAnsiTheme="minorHAnsi" w:cstheme="minorHAnsi"/>
          <w:color w:val="515151"/>
          <w:sz w:val="22"/>
          <w:szCs w:val="22"/>
        </w:rPr>
      </w:pPr>
      <w:r w:rsidRPr="008017C0">
        <w:rPr>
          <w:rFonts w:asciiTheme="minorHAnsi" w:hAnsiTheme="minorHAnsi" w:cstheme="minorHAnsi"/>
          <w:b/>
          <w:bCs/>
          <w:color w:val="000000" w:themeColor="text1"/>
          <w:sz w:val="22"/>
          <w:szCs w:val="22"/>
        </w:rPr>
        <w:t>Essential Qualifications</w:t>
      </w:r>
      <w:r w:rsidRPr="008017C0">
        <w:rPr>
          <w:rFonts w:asciiTheme="minorHAnsi" w:hAnsiTheme="minorHAnsi" w:cstheme="minorHAnsi"/>
          <w:b/>
          <w:bCs/>
          <w:color w:val="515151"/>
          <w:sz w:val="22"/>
          <w:szCs w:val="22"/>
        </w:rPr>
        <w:t>: </w:t>
      </w:r>
      <w:r w:rsidRPr="008017C0">
        <w:rPr>
          <w:rFonts w:asciiTheme="minorHAnsi" w:hAnsiTheme="minorHAnsi" w:cstheme="minorHAnsi"/>
          <w:color w:val="515151"/>
          <w:sz w:val="22"/>
          <w:szCs w:val="22"/>
          <w:lang w:val="en-US"/>
        </w:rPr>
        <w:t xml:space="preserve">Graduate degree in any discipline including </w:t>
      </w:r>
      <w:proofErr w:type="spellStart"/>
      <w:r w:rsidRPr="008017C0">
        <w:rPr>
          <w:rFonts w:asciiTheme="minorHAnsi" w:hAnsiTheme="minorHAnsi" w:cstheme="minorHAnsi"/>
          <w:color w:val="515151"/>
          <w:sz w:val="22"/>
          <w:szCs w:val="22"/>
          <w:lang w:val="en-US"/>
        </w:rPr>
        <w:t>B.Tech</w:t>
      </w:r>
      <w:proofErr w:type="spellEnd"/>
      <w:r w:rsidRPr="008017C0">
        <w:rPr>
          <w:rFonts w:asciiTheme="minorHAnsi" w:hAnsiTheme="minorHAnsi" w:cstheme="minorHAnsi"/>
          <w:color w:val="515151"/>
          <w:sz w:val="22"/>
          <w:szCs w:val="22"/>
          <w:lang w:val="en-US"/>
        </w:rPr>
        <w:t>, B. Sc. </w:t>
      </w:r>
      <w:r w:rsidRPr="008017C0">
        <w:rPr>
          <w:rFonts w:asciiTheme="minorHAnsi" w:hAnsiTheme="minorHAnsi" w:cstheme="minorHAnsi"/>
          <w:b/>
          <w:bCs/>
          <w:color w:val="515151"/>
          <w:sz w:val="22"/>
          <w:szCs w:val="22"/>
          <w:lang w:val="en-US"/>
        </w:rPr>
        <w:t>Or</w:t>
      </w:r>
      <w:r w:rsidRPr="008017C0">
        <w:rPr>
          <w:rFonts w:asciiTheme="minorHAnsi" w:hAnsiTheme="minorHAnsi" w:cstheme="minorHAnsi"/>
          <w:color w:val="515151"/>
          <w:sz w:val="22"/>
          <w:szCs w:val="22"/>
          <w:lang w:val="en-US"/>
        </w:rPr>
        <w:t> B. Com. </w:t>
      </w:r>
      <w:r w:rsidRPr="008017C0">
        <w:rPr>
          <w:rFonts w:asciiTheme="minorHAnsi" w:hAnsiTheme="minorHAnsi" w:cstheme="minorHAnsi"/>
          <w:b/>
          <w:bCs/>
          <w:color w:val="515151"/>
          <w:sz w:val="22"/>
          <w:szCs w:val="22"/>
          <w:lang w:val="en-US"/>
        </w:rPr>
        <w:t>Or</w:t>
      </w:r>
      <w:r w:rsidRPr="008017C0">
        <w:rPr>
          <w:rFonts w:asciiTheme="minorHAnsi" w:hAnsiTheme="minorHAnsi" w:cstheme="minorHAnsi"/>
          <w:color w:val="515151"/>
          <w:sz w:val="22"/>
          <w:szCs w:val="22"/>
          <w:lang w:val="en-US"/>
        </w:rPr>
        <w:t> B.C.A. </w:t>
      </w:r>
      <w:r w:rsidRPr="008017C0">
        <w:rPr>
          <w:rFonts w:asciiTheme="minorHAnsi" w:hAnsiTheme="minorHAnsi" w:cstheme="minorHAnsi"/>
          <w:b/>
          <w:bCs/>
          <w:color w:val="515151"/>
          <w:sz w:val="22"/>
          <w:szCs w:val="22"/>
          <w:lang w:val="en-US"/>
        </w:rPr>
        <w:t>Or</w:t>
      </w:r>
      <w:r w:rsidRPr="008017C0">
        <w:rPr>
          <w:rFonts w:asciiTheme="minorHAnsi" w:hAnsiTheme="minorHAnsi" w:cstheme="minorHAnsi"/>
          <w:color w:val="515151"/>
          <w:sz w:val="22"/>
          <w:szCs w:val="22"/>
          <w:lang w:val="en-US"/>
        </w:rPr>
        <w:t> B.A. etc.</w:t>
      </w:r>
    </w:p>
    <w:p w14:paraId="486C6A02" w14:textId="77777777" w:rsidR="008017C0" w:rsidRPr="00A02C86" w:rsidRDefault="008017C0" w:rsidP="008017C0">
      <w:pPr>
        <w:ind w:left="709"/>
        <w:jc w:val="both"/>
        <w:rPr>
          <w:rFonts w:asciiTheme="minorHAnsi" w:hAnsiTheme="minorHAnsi" w:cstheme="minorHAnsi"/>
          <w:color w:val="515151"/>
          <w:sz w:val="22"/>
          <w:szCs w:val="22"/>
        </w:rPr>
      </w:pPr>
      <w:r w:rsidRPr="00A02C86">
        <w:rPr>
          <w:rFonts w:asciiTheme="minorHAnsi" w:hAnsiTheme="minorHAnsi" w:cstheme="minorHAnsi"/>
          <w:b/>
          <w:bCs/>
          <w:color w:val="515151"/>
          <w:sz w:val="22"/>
          <w:szCs w:val="22"/>
          <w:lang w:val="en-US"/>
        </w:rPr>
        <w:lastRenderedPageBreak/>
        <w:t>Desirable Qualification</w:t>
      </w:r>
      <w:r w:rsidRPr="00A02C86">
        <w:rPr>
          <w:rFonts w:asciiTheme="minorHAnsi" w:hAnsiTheme="minorHAnsi" w:cstheme="minorHAnsi"/>
          <w:color w:val="515151"/>
          <w:sz w:val="22"/>
          <w:szCs w:val="22"/>
          <w:lang w:val="en-US"/>
        </w:rPr>
        <w:t>s:</w:t>
      </w:r>
    </w:p>
    <w:p w14:paraId="022BB9CE" w14:textId="77777777" w:rsidR="008017C0" w:rsidRPr="00A02C86" w:rsidRDefault="008017C0" w:rsidP="008017C0">
      <w:pPr>
        <w:ind w:left="709"/>
        <w:jc w:val="both"/>
        <w:rPr>
          <w:rFonts w:asciiTheme="minorHAnsi" w:hAnsiTheme="minorHAnsi" w:cstheme="minorHAnsi"/>
          <w:color w:val="515151"/>
          <w:sz w:val="22"/>
          <w:szCs w:val="22"/>
        </w:rPr>
      </w:pPr>
      <w:r w:rsidRPr="00A02C86">
        <w:rPr>
          <w:rFonts w:asciiTheme="minorHAnsi" w:hAnsiTheme="minorHAnsi" w:cstheme="minorHAnsi"/>
          <w:b/>
          <w:bCs/>
          <w:color w:val="515151"/>
          <w:sz w:val="22"/>
          <w:szCs w:val="22"/>
        </w:rPr>
        <w:t>    </w:t>
      </w:r>
      <w:r w:rsidRPr="00A02C86">
        <w:rPr>
          <w:rFonts w:asciiTheme="minorHAnsi" w:hAnsiTheme="minorHAnsi" w:cstheme="minorHAnsi"/>
          <w:color w:val="515151"/>
          <w:sz w:val="22"/>
          <w:szCs w:val="22"/>
        </w:rPr>
        <w:t>The candidates having one-year experience related to administrative/financial/purchase in Industrial/Academic/Government Institutions and Scientific Activities and Services are desirable. Furthermore, the candidate should have a good typing speed and must be fluent in computer use including typing (Hindi/English). These may be tested at the time of selection procedure.</w:t>
      </w:r>
    </w:p>
    <w:p w14:paraId="6283B69A" w14:textId="77777777" w:rsidR="008017C0" w:rsidRPr="00A02C86" w:rsidRDefault="008017C0" w:rsidP="008017C0">
      <w:pPr>
        <w:ind w:left="709"/>
        <w:jc w:val="both"/>
        <w:rPr>
          <w:rFonts w:asciiTheme="minorHAnsi" w:hAnsiTheme="minorHAnsi" w:cstheme="minorHAnsi"/>
          <w:color w:val="515151"/>
          <w:sz w:val="22"/>
          <w:szCs w:val="22"/>
        </w:rPr>
      </w:pPr>
      <w:r w:rsidRPr="00A02C86">
        <w:rPr>
          <w:rFonts w:asciiTheme="minorHAnsi" w:hAnsiTheme="minorHAnsi" w:cstheme="minorHAnsi"/>
          <w:b/>
          <w:bCs/>
          <w:color w:val="515151"/>
          <w:sz w:val="22"/>
          <w:szCs w:val="22"/>
        </w:rPr>
        <w:t>Monthly Emoluments:</w:t>
      </w:r>
    </w:p>
    <w:p w14:paraId="72011693" w14:textId="77777777" w:rsidR="008017C0" w:rsidRPr="00A02C86" w:rsidRDefault="008017C0" w:rsidP="008017C0">
      <w:pPr>
        <w:ind w:left="709"/>
        <w:jc w:val="both"/>
        <w:rPr>
          <w:rFonts w:asciiTheme="minorHAnsi" w:hAnsiTheme="minorHAnsi" w:cstheme="minorHAnsi"/>
          <w:color w:val="515151"/>
          <w:sz w:val="22"/>
          <w:szCs w:val="22"/>
        </w:rPr>
      </w:pPr>
      <w:r w:rsidRPr="00A02C86">
        <w:rPr>
          <w:rFonts w:asciiTheme="minorHAnsi" w:hAnsiTheme="minorHAnsi" w:cstheme="minorHAnsi"/>
          <w:color w:val="515151"/>
          <w:sz w:val="22"/>
          <w:szCs w:val="22"/>
        </w:rPr>
        <w:t>Rs. 18,000 + HRA</w:t>
      </w:r>
      <w:r w:rsidRPr="008017C0">
        <w:rPr>
          <w:rFonts w:asciiTheme="minorHAnsi" w:hAnsiTheme="minorHAnsi" w:cstheme="minorHAnsi"/>
          <w:color w:val="515151"/>
          <w:sz w:val="22"/>
          <w:szCs w:val="22"/>
        </w:rPr>
        <w:t xml:space="preserve"> as per DBT Sanction order</w:t>
      </w:r>
    </w:p>
    <w:p w14:paraId="0C18747D" w14:textId="2EED4DD6" w:rsidR="005578DD" w:rsidRPr="008017C0" w:rsidRDefault="004252E9" w:rsidP="005578DD">
      <w:pPr>
        <w:pBdr>
          <w:bottom w:val="dotted" w:sz="6" w:space="0" w:color="DDDDDD"/>
        </w:pBdr>
        <w:spacing w:before="300" w:after="150" w:line="312" w:lineRule="atLeast"/>
        <w:outlineLvl w:val="1"/>
        <w:rPr>
          <w:rFonts w:asciiTheme="minorHAnsi" w:hAnsiTheme="minorHAnsi" w:cstheme="minorHAnsi"/>
          <w:b/>
          <w:bCs/>
          <w:color w:val="002060"/>
          <w:sz w:val="22"/>
          <w:szCs w:val="22"/>
        </w:rPr>
      </w:pPr>
      <w:r w:rsidRPr="008017C0">
        <w:rPr>
          <w:rFonts w:asciiTheme="minorHAnsi" w:hAnsiTheme="minorHAnsi" w:cstheme="minorHAnsi"/>
          <w:b/>
          <w:bCs/>
          <w:color w:val="002060"/>
          <w:sz w:val="22"/>
          <w:szCs w:val="22"/>
        </w:rPr>
        <w:t xml:space="preserve">Age limit for posts at serial no. 1 &amp; </w:t>
      </w:r>
      <w:r w:rsidR="008017C0" w:rsidRPr="008017C0">
        <w:rPr>
          <w:rFonts w:asciiTheme="minorHAnsi" w:hAnsiTheme="minorHAnsi" w:cstheme="minorHAnsi"/>
          <w:b/>
          <w:bCs/>
          <w:color w:val="002060"/>
          <w:sz w:val="22"/>
          <w:szCs w:val="22"/>
        </w:rPr>
        <w:t>2</w:t>
      </w:r>
      <w:r w:rsidRPr="008017C0">
        <w:rPr>
          <w:rFonts w:asciiTheme="minorHAnsi" w:hAnsiTheme="minorHAnsi" w:cstheme="minorHAnsi"/>
          <w:b/>
          <w:bCs/>
          <w:color w:val="002060"/>
          <w:sz w:val="22"/>
          <w:szCs w:val="22"/>
        </w:rPr>
        <w:t xml:space="preserve"> will be as per DBT sanction order and rules. OM No. SR/S9/Z-05/2019 dated 10.07.2020.</w:t>
      </w:r>
    </w:p>
    <w:p w14:paraId="1B9A6075" w14:textId="43276CFF" w:rsidR="005578DD" w:rsidRPr="008017C0" w:rsidRDefault="005578DD" w:rsidP="005578DD">
      <w:pPr>
        <w:spacing w:after="150"/>
        <w:jc w:val="both"/>
        <w:rPr>
          <w:rFonts w:asciiTheme="minorHAnsi" w:hAnsiTheme="minorHAnsi" w:cstheme="minorHAnsi"/>
          <w:color w:val="515151"/>
          <w:sz w:val="22"/>
          <w:szCs w:val="22"/>
        </w:rPr>
      </w:pPr>
      <w:r w:rsidRPr="008017C0">
        <w:rPr>
          <w:rFonts w:asciiTheme="minorHAnsi" w:hAnsiTheme="minorHAnsi" w:cstheme="minorHAnsi"/>
          <w:color w:val="515151"/>
          <w:sz w:val="22"/>
          <w:szCs w:val="22"/>
        </w:rPr>
        <w:t>The applications may please be submitted in the email </w:t>
      </w:r>
      <w:r w:rsidRPr="008017C0">
        <w:rPr>
          <w:rFonts w:asciiTheme="minorHAnsi" w:hAnsiTheme="minorHAnsi" w:cstheme="minorHAnsi"/>
          <w:b/>
          <w:bCs/>
          <w:color w:val="515151"/>
          <w:sz w:val="22"/>
          <w:szCs w:val="22"/>
        </w:rPr>
        <w:t>devbioinfo@</w:t>
      </w:r>
      <w:hyperlink r:id="rId5" w:tgtFrame="_blank" w:history="1">
        <w:r w:rsidRPr="008017C0">
          <w:rPr>
            <w:rFonts w:asciiTheme="minorHAnsi" w:hAnsiTheme="minorHAnsi" w:cstheme="minorHAnsi"/>
            <w:b/>
            <w:bCs/>
            <w:color w:val="1155CC"/>
            <w:sz w:val="22"/>
            <w:szCs w:val="22"/>
            <w:u w:val="single"/>
          </w:rPr>
          <w:t>gmail.com</w:t>
        </w:r>
      </w:hyperlink>
      <w:r w:rsidRPr="008017C0">
        <w:rPr>
          <w:rFonts w:asciiTheme="minorHAnsi" w:hAnsiTheme="minorHAnsi" w:cstheme="minorHAnsi"/>
          <w:color w:val="515151"/>
          <w:sz w:val="22"/>
          <w:szCs w:val="22"/>
        </w:rPr>
        <w:t xml:space="preserve">  </w:t>
      </w:r>
      <w:r w:rsidR="004252E9" w:rsidRPr="008017C0">
        <w:rPr>
          <w:rFonts w:asciiTheme="minorHAnsi" w:hAnsiTheme="minorHAnsi" w:cstheme="minorHAnsi"/>
          <w:color w:val="515151"/>
          <w:sz w:val="22"/>
          <w:szCs w:val="22"/>
        </w:rPr>
        <w:t xml:space="preserve">within </w:t>
      </w:r>
      <w:r w:rsidR="008017C0" w:rsidRPr="008017C0">
        <w:rPr>
          <w:rFonts w:asciiTheme="minorHAnsi" w:hAnsiTheme="minorHAnsi" w:cstheme="minorHAnsi"/>
          <w:color w:val="515151"/>
          <w:sz w:val="22"/>
          <w:szCs w:val="22"/>
        </w:rPr>
        <w:t>7</w:t>
      </w:r>
      <w:r w:rsidRPr="008017C0">
        <w:rPr>
          <w:rFonts w:asciiTheme="minorHAnsi" w:hAnsiTheme="minorHAnsi" w:cstheme="minorHAnsi"/>
          <w:color w:val="515151"/>
          <w:sz w:val="22"/>
          <w:szCs w:val="22"/>
        </w:rPr>
        <w:t xml:space="preserve"> days from the date of publication of this advertisement.</w:t>
      </w:r>
      <w:r w:rsidR="004252E9" w:rsidRPr="008017C0">
        <w:rPr>
          <w:rFonts w:asciiTheme="minorHAnsi" w:hAnsiTheme="minorHAnsi" w:cstheme="minorHAnsi"/>
          <w:color w:val="515151"/>
          <w:sz w:val="22"/>
          <w:szCs w:val="22"/>
        </w:rPr>
        <w:t xml:space="preserve"> </w:t>
      </w:r>
      <w:r w:rsidRPr="008017C0">
        <w:rPr>
          <w:rFonts w:asciiTheme="minorHAnsi" w:hAnsiTheme="minorHAnsi" w:cstheme="minorHAnsi"/>
          <w:color w:val="515151"/>
          <w:sz w:val="22"/>
          <w:szCs w:val="22"/>
        </w:rPr>
        <w:t>The advertised posts are purely temporary for the duration of the project and subject to availability of the funds from DBT. The appointment does not confer any entitlement or right over the posts for absorption in the University service. </w:t>
      </w:r>
    </w:p>
    <w:p w14:paraId="0C732952" w14:textId="77777777" w:rsidR="005578DD" w:rsidRPr="008017C0" w:rsidRDefault="005578DD" w:rsidP="005578DD">
      <w:pPr>
        <w:rPr>
          <w:rFonts w:asciiTheme="minorHAnsi" w:hAnsiTheme="minorHAnsi" w:cstheme="minorHAnsi"/>
          <w:color w:val="888888"/>
          <w:sz w:val="22"/>
          <w:szCs w:val="22"/>
        </w:rPr>
      </w:pPr>
    </w:p>
    <w:p w14:paraId="26AE6DA2" w14:textId="0DF58C13" w:rsidR="004252E9" w:rsidRPr="008017C0" w:rsidRDefault="004252E9" w:rsidP="004252E9">
      <w:pPr>
        <w:jc w:val="right"/>
        <w:rPr>
          <w:b/>
          <w:sz w:val="22"/>
          <w:szCs w:val="22"/>
        </w:rPr>
      </w:pPr>
      <w:r w:rsidRPr="008017C0">
        <w:rPr>
          <w:b/>
          <w:sz w:val="22"/>
          <w:szCs w:val="22"/>
        </w:rPr>
        <w:t>Devendra Kumar Biswal</w:t>
      </w:r>
    </w:p>
    <w:p w14:paraId="5F1066C3" w14:textId="668D8A19" w:rsidR="00737EE3" w:rsidRPr="008017C0" w:rsidRDefault="00737EE3" w:rsidP="004252E9">
      <w:pPr>
        <w:jc w:val="right"/>
        <w:rPr>
          <w:b/>
          <w:sz w:val="22"/>
          <w:szCs w:val="22"/>
        </w:rPr>
      </w:pPr>
      <w:r w:rsidRPr="008017C0">
        <w:rPr>
          <w:b/>
          <w:sz w:val="22"/>
          <w:szCs w:val="22"/>
        </w:rPr>
        <w:t xml:space="preserve">Program </w:t>
      </w:r>
      <w:r w:rsidR="004252E9" w:rsidRPr="008017C0">
        <w:rPr>
          <w:b/>
          <w:sz w:val="22"/>
          <w:szCs w:val="22"/>
        </w:rPr>
        <w:t>Coordinator</w:t>
      </w:r>
    </w:p>
    <w:p w14:paraId="6DAEE812" w14:textId="3B5C4D5B" w:rsidR="004252E9" w:rsidRPr="008017C0" w:rsidRDefault="004252E9" w:rsidP="004252E9">
      <w:pPr>
        <w:jc w:val="right"/>
        <w:rPr>
          <w:b/>
          <w:sz w:val="22"/>
          <w:szCs w:val="22"/>
        </w:rPr>
      </w:pPr>
      <w:r w:rsidRPr="008017C0">
        <w:rPr>
          <w:b/>
          <w:sz w:val="22"/>
          <w:szCs w:val="22"/>
        </w:rPr>
        <w:t>Bioinformatics Centre</w:t>
      </w:r>
    </w:p>
    <w:p w14:paraId="375BC96C" w14:textId="70B1DCDF" w:rsidR="00737EE3" w:rsidRPr="008017C0" w:rsidRDefault="00737EE3" w:rsidP="004252E9">
      <w:pPr>
        <w:jc w:val="right"/>
        <w:rPr>
          <w:b/>
          <w:sz w:val="22"/>
          <w:szCs w:val="22"/>
        </w:rPr>
      </w:pPr>
      <w:r w:rsidRPr="008017C0">
        <w:rPr>
          <w:b/>
          <w:sz w:val="22"/>
          <w:szCs w:val="22"/>
        </w:rPr>
        <w:t>North-Eastern Hill University</w:t>
      </w:r>
    </w:p>
    <w:p w14:paraId="72733C89" w14:textId="0F89FA84" w:rsidR="00737EE3" w:rsidRPr="008017C0" w:rsidRDefault="00737EE3" w:rsidP="004252E9">
      <w:pPr>
        <w:jc w:val="right"/>
        <w:rPr>
          <w:b/>
          <w:sz w:val="22"/>
          <w:szCs w:val="22"/>
        </w:rPr>
      </w:pPr>
      <w:r w:rsidRPr="008017C0">
        <w:rPr>
          <w:b/>
          <w:sz w:val="22"/>
          <w:szCs w:val="22"/>
        </w:rPr>
        <w:t>Shillong 793022</w:t>
      </w:r>
    </w:p>
    <w:p w14:paraId="157F3572" w14:textId="77777777" w:rsidR="003B33DD" w:rsidRPr="008017C0" w:rsidRDefault="009D0F3C">
      <w:pPr>
        <w:rPr>
          <w:rFonts w:asciiTheme="minorHAnsi" w:hAnsiTheme="minorHAnsi" w:cstheme="minorHAnsi"/>
          <w:sz w:val="22"/>
          <w:szCs w:val="22"/>
        </w:rPr>
      </w:pPr>
    </w:p>
    <w:sectPr w:rsidR="003B33DD" w:rsidRPr="008017C0" w:rsidSect="00310EC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1A9"/>
    <w:multiLevelType w:val="multilevel"/>
    <w:tmpl w:val="B45CA6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E31120F"/>
    <w:multiLevelType w:val="hybridMultilevel"/>
    <w:tmpl w:val="8D2A17DE"/>
    <w:lvl w:ilvl="0" w:tplc="DF2AE6B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6B1E26"/>
    <w:multiLevelType w:val="hybridMultilevel"/>
    <w:tmpl w:val="74FEAFE2"/>
    <w:lvl w:ilvl="0" w:tplc="DF2AE6B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76F08"/>
    <w:multiLevelType w:val="multilevel"/>
    <w:tmpl w:val="74FEAFE2"/>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C96701"/>
    <w:multiLevelType w:val="multilevel"/>
    <w:tmpl w:val="9F2A90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90D1767"/>
    <w:multiLevelType w:val="multilevel"/>
    <w:tmpl w:val="149888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FAD0672"/>
    <w:multiLevelType w:val="hybridMultilevel"/>
    <w:tmpl w:val="B7386924"/>
    <w:lvl w:ilvl="0" w:tplc="21180BAA">
      <w:start w:val="1"/>
      <w:numFmt w:val="decimal"/>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6317C1"/>
    <w:multiLevelType w:val="hybridMultilevel"/>
    <w:tmpl w:val="118A5B6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5E26106E"/>
    <w:multiLevelType w:val="multilevel"/>
    <w:tmpl w:val="1560601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16cid:durableId="556556116">
    <w:abstractNumId w:val="8"/>
  </w:num>
  <w:num w:numId="2" w16cid:durableId="1970361485">
    <w:abstractNumId w:val="4"/>
  </w:num>
  <w:num w:numId="3" w16cid:durableId="284968471">
    <w:abstractNumId w:val="0"/>
  </w:num>
  <w:num w:numId="4" w16cid:durableId="161169140">
    <w:abstractNumId w:val="5"/>
  </w:num>
  <w:num w:numId="5" w16cid:durableId="1553233518">
    <w:abstractNumId w:val="1"/>
  </w:num>
  <w:num w:numId="6" w16cid:durableId="1757362568">
    <w:abstractNumId w:val="2"/>
  </w:num>
  <w:num w:numId="7" w16cid:durableId="1483087034">
    <w:abstractNumId w:val="3"/>
  </w:num>
  <w:num w:numId="8" w16cid:durableId="1763993385">
    <w:abstractNumId w:val="7"/>
  </w:num>
  <w:num w:numId="9" w16cid:durableId="12633421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8DD"/>
    <w:rsid w:val="00040CA7"/>
    <w:rsid w:val="000D540D"/>
    <w:rsid w:val="00100EEC"/>
    <w:rsid w:val="002217EB"/>
    <w:rsid w:val="002E6824"/>
    <w:rsid w:val="00310ECB"/>
    <w:rsid w:val="00345A4B"/>
    <w:rsid w:val="00380382"/>
    <w:rsid w:val="0039207F"/>
    <w:rsid w:val="003D4076"/>
    <w:rsid w:val="00400786"/>
    <w:rsid w:val="004252E9"/>
    <w:rsid w:val="00475476"/>
    <w:rsid w:val="005578DD"/>
    <w:rsid w:val="005C3D83"/>
    <w:rsid w:val="00737EE3"/>
    <w:rsid w:val="007E4A16"/>
    <w:rsid w:val="007F2D5F"/>
    <w:rsid w:val="008017C0"/>
    <w:rsid w:val="00815D77"/>
    <w:rsid w:val="009B0272"/>
    <w:rsid w:val="009D0F3C"/>
    <w:rsid w:val="00A02C86"/>
    <w:rsid w:val="00BC19D7"/>
    <w:rsid w:val="00BE2816"/>
    <w:rsid w:val="00C20139"/>
    <w:rsid w:val="00D04E15"/>
    <w:rsid w:val="00D21175"/>
    <w:rsid w:val="00DF2C8D"/>
    <w:rsid w:val="00ED4476"/>
    <w:rsid w:val="00F60546"/>
    <w:rsid w:val="00FE4B0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397561B0"/>
  <w15:chartTrackingRefBased/>
  <w15:docId w15:val="{87C2275B-F1B0-A84D-9132-FF09AE59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C86"/>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5578DD"/>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5578D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578DD"/>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78D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578DD"/>
    <w:pPr>
      <w:spacing w:before="100" w:beforeAutospacing="1" w:after="100" w:afterAutospacing="1"/>
    </w:pPr>
  </w:style>
  <w:style w:type="character" w:styleId="Strong">
    <w:name w:val="Strong"/>
    <w:basedOn w:val="DefaultParagraphFont"/>
    <w:uiPriority w:val="22"/>
    <w:qFormat/>
    <w:rsid w:val="005578DD"/>
    <w:rPr>
      <w:b/>
      <w:bCs/>
    </w:rPr>
  </w:style>
  <w:style w:type="character" w:styleId="Hyperlink">
    <w:name w:val="Hyperlink"/>
    <w:basedOn w:val="DefaultParagraphFont"/>
    <w:uiPriority w:val="99"/>
    <w:semiHidden/>
    <w:unhideWhenUsed/>
    <w:rsid w:val="005578DD"/>
    <w:rPr>
      <w:color w:val="0000FF"/>
      <w:u w:val="single"/>
    </w:rPr>
  </w:style>
  <w:style w:type="character" w:customStyle="1" w:styleId="Heading1Char">
    <w:name w:val="Heading 1 Char"/>
    <w:basedOn w:val="DefaultParagraphFont"/>
    <w:link w:val="Heading1"/>
    <w:uiPriority w:val="9"/>
    <w:rsid w:val="005578D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578DD"/>
    <w:rPr>
      <w:rFonts w:asciiTheme="majorHAnsi" w:eastAsiaTheme="majorEastAsia" w:hAnsiTheme="majorHAnsi" w:cstheme="majorBidi"/>
      <w:color w:val="1F3763" w:themeColor="accent1" w:themeShade="7F"/>
    </w:rPr>
  </w:style>
  <w:style w:type="character" w:customStyle="1" w:styleId="caps">
    <w:name w:val="caps"/>
    <w:basedOn w:val="DefaultParagraphFont"/>
    <w:rsid w:val="005578DD"/>
  </w:style>
  <w:style w:type="paragraph" w:styleId="ListParagraph">
    <w:name w:val="List Paragraph"/>
    <w:basedOn w:val="Normal"/>
    <w:uiPriority w:val="34"/>
    <w:qFormat/>
    <w:rsid w:val="00425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8422">
      <w:bodyDiv w:val="1"/>
      <w:marLeft w:val="0"/>
      <w:marRight w:val="0"/>
      <w:marTop w:val="0"/>
      <w:marBottom w:val="0"/>
      <w:divBdr>
        <w:top w:val="none" w:sz="0" w:space="0" w:color="auto"/>
        <w:left w:val="none" w:sz="0" w:space="0" w:color="auto"/>
        <w:bottom w:val="none" w:sz="0" w:space="0" w:color="auto"/>
        <w:right w:val="none" w:sz="0" w:space="0" w:color="auto"/>
      </w:divBdr>
    </w:div>
    <w:div w:id="227961653">
      <w:bodyDiv w:val="1"/>
      <w:marLeft w:val="0"/>
      <w:marRight w:val="0"/>
      <w:marTop w:val="0"/>
      <w:marBottom w:val="0"/>
      <w:divBdr>
        <w:top w:val="none" w:sz="0" w:space="0" w:color="auto"/>
        <w:left w:val="none" w:sz="0" w:space="0" w:color="auto"/>
        <w:bottom w:val="none" w:sz="0" w:space="0" w:color="auto"/>
        <w:right w:val="none" w:sz="0" w:space="0" w:color="auto"/>
      </w:divBdr>
    </w:div>
    <w:div w:id="536746969">
      <w:bodyDiv w:val="1"/>
      <w:marLeft w:val="0"/>
      <w:marRight w:val="0"/>
      <w:marTop w:val="0"/>
      <w:marBottom w:val="0"/>
      <w:divBdr>
        <w:top w:val="none" w:sz="0" w:space="0" w:color="auto"/>
        <w:left w:val="none" w:sz="0" w:space="0" w:color="auto"/>
        <w:bottom w:val="none" w:sz="0" w:space="0" w:color="auto"/>
        <w:right w:val="none" w:sz="0" w:space="0" w:color="auto"/>
      </w:divBdr>
    </w:div>
    <w:div w:id="755446876">
      <w:bodyDiv w:val="1"/>
      <w:marLeft w:val="0"/>
      <w:marRight w:val="0"/>
      <w:marTop w:val="0"/>
      <w:marBottom w:val="0"/>
      <w:divBdr>
        <w:top w:val="none" w:sz="0" w:space="0" w:color="auto"/>
        <w:left w:val="none" w:sz="0" w:space="0" w:color="auto"/>
        <w:bottom w:val="none" w:sz="0" w:space="0" w:color="auto"/>
        <w:right w:val="none" w:sz="0" w:space="0" w:color="auto"/>
      </w:divBdr>
    </w:div>
    <w:div w:id="806705728">
      <w:bodyDiv w:val="1"/>
      <w:marLeft w:val="0"/>
      <w:marRight w:val="0"/>
      <w:marTop w:val="0"/>
      <w:marBottom w:val="0"/>
      <w:divBdr>
        <w:top w:val="none" w:sz="0" w:space="0" w:color="auto"/>
        <w:left w:val="none" w:sz="0" w:space="0" w:color="auto"/>
        <w:bottom w:val="none" w:sz="0" w:space="0" w:color="auto"/>
        <w:right w:val="none" w:sz="0" w:space="0" w:color="auto"/>
      </w:divBdr>
    </w:div>
    <w:div w:id="1192301981">
      <w:bodyDiv w:val="1"/>
      <w:marLeft w:val="0"/>
      <w:marRight w:val="0"/>
      <w:marTop w:val="0"/>
      <w:marBottom w:val="0"/>
      <w:divBdr>
        <w:top w:val="none" w:sz="0" w:space="0" w:color="auto"/>
        <w:left w:val="none" w:sz="0" w:space="0" w:color="auto"/>
        <w:bottom w:val="none" w:sz="0" w:space="0" w:color="auto"/>
        <w:right w:val="none" w:sz="0" w:space="0" w:color="auto"/>
      </w:divBdr>
    </w:div>
    <w:div w:id="1402365953">
      <w:bodyDiv w:val="1"/>
      <w:marLeft w:val="0"/>
      <w:marRight w:val="0"/>
      <w:marTop w:val="0"/>
      <w:marBottom w:val="0"/>
      <w:divBdr>
        <w:top w:val="none" w:sz="0" w:space="0" w:color="auto"/>
        <w:left w:val="none" w:sz="0" w:space="0" w:color="auto"/>
        <w:bottom w:val="none" w:sz="0" w:space="0" w:color="auto"/>
        <w:right w:val="none" w:sz="0" w:space="0" w:color="auto"/>
      </w:divBdr>
    </w:div>
    <w:div w:id="1457799223">
      <w:bodyDiv w:val="1"/>
      <w:marLeft w:val="0"/>
      <w:marRight w:val="0"/>
      <w:marTop w:val="0"/>
      <w:marBottom w:val="0"/>
      <w:divBdr>
        <w:top w:val="none" w:sz="0" w:space="0" w:color="auto"/>
        <w:left w:val="none" w:sz="0" w:space="0" w:color="auto"/>
        <w:bottom w:val="none" w:sz="0" w:space="0" w:color="auto"/>
        <w:right w:val="none" w:sz="0" w:space="0" w:color="auto"/>
      </w:divBdr>
      <w:divsChild>
        <w:div w:id="53283746">
          <w:marLeft w:val="0"/>
          <w:marRight w:val="0"/>
          <w:marTop w:val="0"/>
          <w:marBottom w:val="0"/>
          <w:divBdr>
            <w:top w:val="none" w:sz="0" w:space="0" w:color="auto"/>
            <w:left w:val="none" w:sz="0" w:space="0" w:color="auto"/>
            <w:bottom w:val="none" w:sz="0" w:space="0" w:color="auto"/>
            <w:right w:val="none" w:sz="0" w:space="0" w:color="auto"/>
          </w:divBdr>
        </w:div>
        <w:div w:id="1181315558">
          <w:marLeft w:val="0"/>
          <w:marRight w:val="0"/>
          <w:marTop w:val="0"/>
          <w:marBottom w:val="0"/>
          <w:divBdr>
            <w:top w:val="none" w:sz="0" w:space="0" w:color="auto"/>
            <w:left w:val="none" w:sz="0" w:space="0" w:color="auto"/>
            <w:bottom w:val="none" w:sz="0" w:space="0" w:color="auto"/>
            <w:right w:val="none" w:sz="0" w:space="0" w:color="auto"/>
          </w:divBdr>
        </w:div>
        <w:div w:id="541013964">
          <w:marLeft w:val="0"/>
          <w:marRight w:val="0"/>
          <w:marTop w:val="0"/>
          <w:marBottom w:val="0"/>
          <w:divBdr>
            <w:top w:val="none" w:sz="0" w:space="0" w:color="auto"/>
            <w:left w:val="none" w:sz="0" w:space="0" w:color="auto"/>
            <w:bottom w:val="none" w:sz="0" w:space="0" w:color="auto"/>
            <w:right w:val="none" w:sz="0" w:space="0" w:color="auto"/>
          </w:divBdr>
        </w:div>
        <w:div w:id="1694766635">
          <w:marLeft w:val="0"/>
          <w:marRight w:val="0"/>
          <w:marTop w:val="0"/>
          <w:marBottom w:val="0"/>
          <w:divBdr>
            <w:top w:val="none" w:sz="0" w:space="0" w:color="auto"/>
            <w:left w:val="none" w:sz="0" w:space="0" w:color="auto"/>
            <w:bottom w:val="none" w:sz="0" w:space="0" w:color="auto"/>
            <w:right w:val="none" w:sz="0" w:space="0" w:color="auto"/>
          </w:divBdr>
        </w:div>
        <w:div w:id="1343625102">
          <w:marLeft w:val="0"/>
          <w:marRight w:val="0"/>
          <w:marTop w:val="0"/>
          <w:marBottom w:val="0"/>
          <w:divBdr>
            <w:top w:val="none" w:sz="0" w:space="0" w:color="auto"/>
            <w:left w:val="none" w:sz="0" w:space="0" w:color="auto"/>
            <w:bottom w:val="none" w:sz="0" w:space="0" w:color="auto"/>
            <w:right w:val="none" w:sz="0" w:space="0" w:color="auto"/>
          </w:divBdr>
        </w:div>
        <w:div w:id="298849525">
          <w:marLeft w:val="0"/>
          <w:marRight w:val="0"/>
          <w:marTop w:val="0"/>
          <w:marBottom w:val="0"/>
          <w:divBdr>
            <w:top w:val="none" w:sz="0" w:space="0" w:color="auto"/>
            <w:left w:val="none" w:sz="0" w:space="0" w:color="auto"/>
            <w:bottom w:val="none" w:sz="0" w:space="0" w:color="auto"/>
            <w:right w:val="none" w:sz="0" w:space="0" w:color="auto"/>
          </w:divBdr>
        </w:div>
        <w:div w:id="349840625">
          <w:marLeft w:val="0"/>
          <w:marRight w:val="0"/>
          <w:marTop w:val="0"/>
          <w:marBottom w:val="0"/>
          <w:divBdr>
            <w:top w:val="none" w:sz="0" w:space="0" w:color="auto"/>
            <w:left w:val="none" w:sz="0" w:space="0" w:color="auto"/>
            <w:bottom w:val="none" w:sz="0" w:space="0" w:color="auto"/>
            <w:right w:val="none" w:sz="0" w:space="0" w:color="auto"/>
          </w:divBdr>
        </w:div>
      </w:divsChild>
    </w:div>
    <w:div w:id="1760834788">
      <w:bodyDiv w:val="1"/>
      <w:marLeft w:val="0"/>
      <w:marRight w:val="0"/>
      <w:marTop w:val="0"/>
      <w:marBottom w:val="0"/>
      <w:divBdr>
        <w:top w:val="none" w:sz="0" w:space="0" w:color="auto"/>
        <w:left w:val="none" w:sz="0" w:space="0" w:color="auto"/>
        <w:bottom w:val="none" w:sz="0" w:space="0" w:color="auto"/>
        <w:right w:val="none" w:sz="0" w:space="0" w:color="auto"/>
      </w:divBdr>
      <w:divsChild>
        <w:div w:id="1806240091">
          <w:marLeft w:val="0"/>
          <w:marRight w:val="0"/>
          <w:marTop w:val="0"/>
          <w:marBottom w:val="0"/>
          <w:divBdr>
            <w:top w:val="none" w:sz="0" w:space="0" w:color="auto"/>
            <w:left w:val="none" w:sz="0" w:space="0" w:color="auto"/>
            <w:bottom w:val="none" w:sz="0" w:space="0" w:color="auto"/>
            <w:right w:val="none" w:sz="0" w:space="0" w:color="auto"/>
          </w:divBdr>
        </w:div>
      </w:divsChild>
    </w:div>
    <w:div w:id="196576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Devendra Biswal</dc:creator>
  <cp:keywords/>
  <dc:description/>
  <cp:lastModifiedBy>Devendra Biswal</cp:lastModifiedBy>
  <cp:revision>3</cp:revision>
  <dcterms:created xsi:type="dcterms:W3CDTF">2022-05-07T05:28:00Z</dcterms:created>
  <dcterms:modified xsi:type="dcterms:W3CDTF">2022-05-07T05:42:00Z</dcterms:modified>
</cp:coreProperties>
</file>