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A9" w:rsidRPr="006F317E" w:rsidRDefault="00A30CA9" w:rsidP="00A30CA9">
      <w:pPr>
        <w:spacing w:after="0"/>
        <w:ind w:right="-421"/>
        <w:jc w:val="center"/>
      </w:pPr>
      <w:r>
        <w:rPr>
          <w:b/>
        </w:rPr>
        <w:t>NORTH EASTERN HILL UNIVERSITY</w:t>
      </w:r>
    </w:p>
    <w:p w:rsidR="00A30CA9" w:rsidRDefault="00A30CA9" w:rsidP="00A30CA9">
      <w:pPr>
        <w:spacing w:line="240" w:lineRule="auto"/>
        <w:ind w:left="90"/>
        <w:jc w:val="center"/>
        <w:rPr>
          <w:b/>
        </w:rPr>
      </w:pPr>
      <w:r>
        <w:rPr>
          <w:b/>
        </w:rPr>
        <w:t>CENTRE FOR DISTANCE EDUCATION</w:t>
      </w:r>
    </w:p>
    <w:p w:rsidR="00A30CA9" w:rsidRDefault="00A30CA9" w:rsidP="00A30CA9">
      <w:pPr>
        <w:spacing w:line="240" w:lineRule="auto"/>
        <w:ind w:left="2880" w:hanging="2790"/>
        <w:jc w:val="center"/>
        <w:rPr>
          <w:b/>
        </w:rPr>
      </w:pPr>
      <w:r>
        <w:rPr>
          <w:b/>
        </w:rPr>
        <w:t>SHILLONG</w:t>
      </w:r>
    </w:p>
    <w:p w:rsidR="00A30CA9" w:rsidRDefault="00A30CA9" w:rsidP="00A30CA9">
      <w:pPr>
        <w:pStyle w:val="ListParagraph"/>
        <w:ind w:hanging="630"/>
        <w:jc w:val="center"/>
        <w:rPr>
          <w:b/>
        </w:rPr>
      </w:pPr>
      <w:r>
        <w:rPr>
          <w:b/>
        </w:rPr>
        <w:t>ADMISSION NOTICE</w:t>
      </w:r>
    </w:p>
    <w:p w:rsidR="00A30CA9" w:rsidRDefault="00A30CA9" w:rsidP="00A30CA9">
      <w:pPr>
        <w:pStyle w:val="ListParagraph"/>
        <w:ind w:left="7200" w:firstLine="720"/>
        <w:rPr>
          <w:b/>
        </w:rPr>
      </w:pPr>
      <w:r>
        <w:rPr>
          <w:b/>
        </w:rPr>
        <w:t>28/7/2021</w:t>
      </w:r>
    </w:p>
    <w:p w:rsidR="00A30CA9" w:rsidRDefault="00A30CA9" w:rsidP="00A30CA9">
      <w:pPr>
        <w:pStyle w:val="ListParagraph"/>
        <w:jc w:val="both"/>
        <w:rPr>
          <w:b/>
        </w:rPr>
      </w:pPr>
      <w:r>
        <w:t xml:space="preserve">Applications are invited for Admission to </w:t>
      </w:r>
      <w:r w:rsidRPr="00915FDD">
        <w:rPr>
          <w:b/>
        </w:rPr>
        <w:t>Foundation Course on Education of Children with</w:t>
      </w:r>
      <w:r>
        <w:t xml:space="preserve"> </w:t>
      </w:r>
      <w:r w:rsidRPr="00915FDD">
        <w:rPr>
          <w:b/>
        </w:rPr>
        <w:t xml:space="preserve">Disabilities (FC-SEDE) </w:t>
      </w:r>
      <w:proofErr w:type="spellStart"/>
      <w:r w:rsidRPr="00915FDD">
        <w:rPr>
          <w:b/>
        </w:rPr>
        <w:t>Programme</w:t>
      </w:r>
      <w:proofErr w:type="spellEnd"/>
      <w:r w:rsidRPr="00915FDD">
        <w:rPr>
          <w:b/>
        </w:rPr>
        <w:t xml:space="preserve"> (</w:t>
      </w:r>
      <w:r>
        <w:rPr>
          <w:b/>
        </w:rPr>
        <w:t>2nd</w:t>
      </w:r>
      <w:r>
        <w:rPr>
          <w:b/>
          <w:vertAlign w:val="superscript"/>
        </w:rPr>
        <w:t xml:space="preserve"> </w:t>
      </w:r>
      <w:r>
        <w:rPr>
          <w:b/>
        </w:rPr>
        <w:t>Batch</w:t>
      </w:r>
      <w:r w:rsidRPr="00915FDD">
        <w:rPr>
          <w:b/>
        </w:rPr>
        <w:t>)</w:t>
      </w:r>
      <w:r>
        <w:t xml:space="preserve"> through Distance Mode at three (3) R.C.I. approved Study Centers in North-Eastern Region.</w:t>
      </w:r>
      <w:r w:rsidRPr="004C094B">
        <w:rPr>
          <w:b/>
          <w:sz w:val="24"/>
          <w:szCs w:val="24"/>
        </w:rPr>
        <w:t xml:space="preserve"> </w:t>
      </w:r>
      <w:r w:rsidRPr="00C932E3">
        <w:rPr>
          <w:b/>
        </w:rPr>
        <w:t>DURATION:</w:t>
      </w:r>
      <w:r>
        <w:t xml:space="preserve"> Three months, </w:t>
      </w:r>
      <w:r w:rsidRPr="00C932E3">
        <w:rPr>
          <w:b/>
        </w:rPr>
        <w:t>PROGRAMME FEES:</w:t>
      </w:r>
      <w:r>
        <w:t xml:space="preserve"> Rs. 2000/-, </w:t>
      </w:r>
      <w:r w:rsidRPr="00B938C5">
        <w:rPr>
          <w:b/>
        </w:rPr>
        <w:t>ELIGIBILITY:</w:t>
      </w:r>
      <w:r>
        <w:t xml:space="preserve"> Minimum qualification 10+2, In-Service Teachers will be given preference.  </w:t>
      </w:r>
      <w:r w:rsidRPr="00B938C5">
        <w:rPr>
          <w:b/>
        </w:rPr>
        <w:t>ADMISSION PROCESS:</w:t>
      </w:r>
      <w:r>
        <w:t xml:space="preserve">  </w:t>
      </w:r>
      <w:proofErr w:type="spellStart"/>
      <w:r>
        <w:t>Programme</w:t>
      </w:r>
      <w:proofErr w:type="spellEnd"/>
      <w:r>
        <w:t xml:space="preserve"> Guide copies will be available at the Study Centers of Meghalaya by paying Rs.200/- through on line only. </w:t>
      </w:r>
      <w:r w:rsidRPr="008204B3">
        <w:rPr>
          <w:b/>
        </w:rPr>
        <w:t xml:space="preserve">Last date of submission of application forms at </w:t>
      </w:r>
      <w:r>
        <w:rPr>
          <w:b/>
        </w:rPr>
        <w:t>S</w:t>
      </w:r>
      <w:r w:rsidRPr="008204B3">
        <w:rPr>
          <w:b/>
        </w:rPr>
        <w:t xml:space="preserve">tudy </w:t>
      </w:r>
      <w:r>
        <w:rPr>
          <w:b/>
        </w:rPr>
        <w:t>C</w:t>
      </w:r>
      <w:r w:rsidRPr="008204B3">
        <w:rPr>
          <w:b/>
        </w:rPr>
        <w:t xml:space="preserve">enters </w:t>
      </w:r>
      <w:r>
        <w:rPr>
          <w:b/>
        </w:rPr>
        <w:t>23</w:t>
      </w:r>
      <w:r w:rsidRPr="00F24956">
        <w:rPr>
          <w:b/>
          <w:vertAlign w:val="superscript"/>
        </w:rPr>
        <w:t>rd</w:t>
      </w:r>
      <w:r>
        <w:rPr>
          <w:b/>
        </w:rPr>
        <w:t xml:space="preserve"> August 2021 and the dully filled application forms must reach to the office of the Centre for Distance Education, NEHU, Bijni Complex, Laitumkhrah, </w:t>
      </w:r>
      <w:proofErr w:type="gramStart"/>
      <w:r>
        <w:rPr>
          <w:b/>
        </w:rPr>
        <w:t>Shillong</w:t>
      </w:r>
      <w:proofErr w:type="gramEnd"/>
      <w:r>
        <w:rPr>
          <w:b/>
        </w:rPr>
        <w:t>-3 on or before 31</w:t>
      </w:r>
      <w:r w:rsidRPr="00F24956">
        <w:rPr>
          <w:b/>
          <w:vertAlign w:val="superscript"/>
        </w:rPr>
        <w:t>st</w:t>
      </w:r>
      <w:r>
        <w:rPr>
          <w:b/>
        </w:rPr>
        <w:t xml:space="preserve"> August 2021.</w:t>
      </w:r>
    </w:p>
    <w:p w:rsidR="00A30CA9" w:rsidRDefault="00A30CA9" w:rsidP="00A30CA9">
      <w:pPr>
        <w:pStyle w:val="ListParagraph"/>
        <w:jc w:val="both"/>
        <w:rPr>
          <w:b/>
        </w:rPr>
      </w:pPr>
    </w:p>
    <w:p w:rsidR="00A30CA9" w:rsidRDefault="00A30CA9" w:rsidP="00A30CA9">
      <w:pPr>
        <w:pStyle w:val="ListParagraph"/>
        <w:jc w:val="both"/>
      </w:pPr>
      <w:r w:rsidRPr="00B938C5">
        <w:rPr>
          <w:b/>
        </w:rPr>
        <w:t xml:space="preserve">STUDY </w:t>
      </w:r>
      <w:proofErr w:type="gramStart"/>
      <w:r w:rsidRPr="00B938C5">
        <w:rPr>
          <w:b/>
        </w:rPr>
        <w:t>CENTRES</w:t>
      </w:r>
      <w:r>
        <w:t xml:space="preserve"> :</w:t>
      </w:r>
      <w:proofErr w:type="gramEnd"/>
      <w:r>
        <w:t xml:space="preserve">  (1)Bethany Society, Lady Veronica Lane, Laitumkhrah, Shillong, (2) Fernando Speech and Hearing Centre, </w:t>
      </w:r>
      <w:proofErr w:type="spellStart"/>
      <w:r>
        <w:t>Umniuh-Khwan</w:t>
      </w:r>
      <w:proofErr w:type="spellEnd"/>
      <w:r>
        <w:t xml:space="preserve">, UCC, </w:t>
      </w:r>
      <w:proofErr w:type="spellStart"/>
      <w:r>
        <w:t>Ri-Bhoi</w:t>
      </w:r>
      <w:proofErr w:type="spellEnd"/>
      <w:r>
        <w:t xml:space="preserve">,(3) Montfort Centre for Education, </w:t>
      </w:r>
      <w:proofErr w:type="spellStart"/>
      <w:r>
        <w:t>Danakgre</w:t>
      </w:r>
      <w:proofErr w:type="spellEnd"/>
      <w:r>
        <w:t>, Tura.</w:t>
      </w:r>
    </w:p>
    <w:p w:rsidR="00A30CA9" w:rsidRDefault="00A30CA9" w:rsidP="00A30CA9">
      <w:pPr>
        <w:spacing w:after="0"/>
        <w:ind w:left="720" w:right="-421"/>
        <w:jc w:val="both"/>
        <w:rPr>
          <w:sz w:val="24"/>
          <w:szCs w:val="24"/>
        </w:rPr>
      </w:pPr>
      <w:r w:rsidRPr="00530E4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Prospectus fee and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fee may be remitted by individual student and Government Organization / Study Centers through SBI COLLECT ONLY and the details of payment provided below:</w:t>
      </w:r>
    </w:p>
    <w:p w:rsidR="00A30CA9" w:rsidRDefault="00A30CA9" w:rsidP="00A30CA9">
      <w:pPr>
        <w:spacing w:after="0"/>
        <w:ind w:left="720" w:right="-421"/>
        <w:jc w:val="both"/>
        <w:rPr>
          <w:b/>
          <w:sz w:val="24"/>
          <w:szCs w:val="24"/>
        </w:rPr>
      </w:pPr>
      <w:r w:rsidRPr="00BB5059">
        <w:rPr>
          <w:b/>
          <w:sz w:val="24"/>
          <w:szCs w:val="24"/>
        </w:rPr>
        <w:t>State Bank Collect</w:t>
      </w:r>
    </w:p>
    <w:p w:rsidR="00A30CA9" w:rsidRPr="00BB5059" w:rsidRDefault="00A30CA9" w:rsidP="00A30CA9">
      <w:pPr>
        <w:spacing w:after="0"/>
        <w:ind w:left="720" w:right="-421"/>
        <w:jc w:val="both"/>
        <w:rPr>
          <w:b/>
          <w:sz w:val="24"/>
          <w:szCs w:val="24"/>
        </w:rPr>
      </w:pPr>
    </w:p>
    <w:p w:rsidR="00A30CA9" w:rsidRPr="000D3586" w:rsidRDefault="00A30CA9" w:rsidP="00A30CA9">
      <w:pPr>
        <w:spacing w:after="0"/>
        <w:ind w:left="720" w:right="-421"/>
        <w:jc w:val="center"/>
        <w:rPr>
          <w:b/>
          <w:sz w:val="24"/>
          <w:szCs w:val="24"/>
        </w:rPr>
      </w:pPr>
      <w:r w:rsidRPr="000D3586">
        <w:rPr>
          <w:b/>
          <w:sz w:val="24"/>
          <w:szCs w:val="24"/>
        </w:rPr>
        <w:t>NEHU DEVELOPMENT ACCOUNT</w:t>
      </w:r>
    </w:p>
    <w:p w:rsidR="00A30CA9" w:rsidRPr="000D3586" w:rsidRDefault="00A30CA9" w:rsidP="00A30CA9">
      <w:pPr>
        <w:spacing w:after="0"/>
        <w:ind w:left="720" w:right="-421"/>
        <w:jc w:val="center"/>
        <w:rPr>
          <w:b/>
          <w:sz w:val="24"/>
          <w:szCs w:val="24"/>
        </w:rPr>
      </w:pPr>
      <w:r w:rsidRPr="000D3586">
        <w:rPr>
          <w:b/>
          <w:sz w:val="24"/>
          <w:szCs w:val="24"/>
        </w:rPr>
        <w:t>ADMINISTRATION BLOCK, NEHU CAMPUS, UMSHING MAWLAI SHILLONG – 793 022</w:t>
      </w:r>
    </w:p>
    <w:p w:rsidR="00A30CA9" w:rsidRPr="000D3586" w:rsidRDefault="00A30CA9" w:rsidP="00A30CA9">
      <w:pPr>
        <w:spacing w:after="0"/>
        <w:ind w:left="720" w:right="-421"/>
        <w:jc w:val="center"/>
        <w:rPr>
          <w:b/>
          <w:sz w:val="24"/>
          <w:szCs w:val="24"/>
        </w:rPr>
      </w:pPr>
      <w:r w:rsidRPr="000D3586">
        <w:rPr>
          <w:b/>
          <w:sz w:val="24"/>
          <w:szCs w:val="24"/>
        </w:rPr>
        <w:t>PROVIDE DETAILS OF P</w:t>
      </w:r>
      <w:r>
        <w:rPr>
          <w:b/>
          <w:sz w:val="24"/>
          <w:szCs w:val="24"/>
        </w:rPr>
        <w:t>A</w:t>
      </w:r>
      <w:r w:rsidRPr="000D3586">
        <w:rPr>
          <w:b/>
          <w:sz w:val="24"/>
          <w:szCs w:val="24"/>
        </w:rPr>
        <w:t>YMENT</w:t>
      </w:r>
    </w:p>
    <w:p w:rsidR="00A30CA9" w:rsidRPr="000D3586" w:rsidRDefault="00A30CA9" w:rsidP="00A30CA9">
      <w:pPr>
        <w:spacing w:after="0"/>
        <w:ind w:left="720" w:right="-421"/>
        <w:jc w:val="both"/>
        <w:rPr>
          <w:b/>
          <w:sz w:val="24"/>
          <w:szCs w:val="24"/>
        </w:rPr>
      </w:pPr>
      <w:r w:rsidRPr="000D3586">
        <w:rPr>
          <w:b/>
          <w:sz w:val="24"/>
          <w:szCs w:val="24"/>
        </w:rPr>
        <w:t xml:space="preserve">A - </w:t>
      </w:r>
      <w:r w:rsidRPr="000D3586">
        <w:rPr>
          <w:b/>
          <w:sz w:val="24"/>
          <w:szCs w:val="24"/>
        </w:rPr>
        <w:tab/>
        <w:t>INDIVIDUAL STUDENT</w:t>
      </w:r>
    </w:p>
    <w:p w:rsidR="00A30CA9" w:rsidRDefault="00A30CA9" w:rsidP="00A30CA9">
      <w:pPr>
        <w:spacing w:after="0"/>
        <w:ind w:left="720" w:right="-421"/>
        <w:jc w:val="both"/>
        <w:rPr>
          <w:sz w:val="24"/>
          <w:szCs w:val="24"/>
        </w:rPr>
      </w:pPr>
      <w:r>
        <w:rPr>
          <w:sz w:val="24"/>
          <w:szCs w:val="24"/>
        </w:rPr>
        <w:tab/>
        <w:t>Category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FC-SEDE</w:t>
      </w:r>
    </w:p>
    <w:p w:rsidR="00A30CA9" w:rsidRDefault="00A30CA9" w:rsidP="00A30CA9">
      <w:pPr>
        <w:spacing w:after="0"/>
        <w:ind w:left="720" w:right="-421"/>
        <w:jc w:val="both"/>
        <w:rPr>
          <w:sz w:val="24"/>
          <w:szCs w:val="24"/>
        </w:rPr>
      </w:pPr>
      <w:r>
        <w:rPr>
          <w:sz w:val="24"/>
          <w:szCs w:val="24"/>
        </w:rPr>
        <w:tab/>
        <w:t>Name of applicant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0CA9" w:rsidRDefault="00A30CA9" w:rsidP="00A30CA9">
      <w:pPr>
        <w:spacing w:after="0"/>
        <w:ind w:left="720" w:right="-42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for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Foundation Course on Education of Children with   </w:t>
      </w:r>
    </w:p>
    <w:p w:rsidR="00A30CA9" w:rsidRDefault="00A30CA9" w:rsidP="00A30CA9">
      <w:pPr>
        <w:spacing w:after="0"/>
        <w:ind w:left="720" w:right="-4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Disabilities</w:t>
      </w:r>
    </w:p>
    <w:p w:rsidR="00A30CA9" w:rsidRDefault="00A30CA9" w:rsidP="00A30CA9">
      <w:pPr>
        <w:spacing w:after="0"/>
        <w:ind w:left="720" w:right="-4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Prospectus fee*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Fixed: Rs. 200</w:t>
      </w:r>
    </w:p>
    <w:p w:rsidR="00A30CA9" w:rsidRDefault="00A30CA9" w:rsidP="00A30CA9">
      <w:pPr>
        <w:spacing w:after="0"/>
        <w:ind w:left="720" w:right="-421"/>
        <w:jc w:val="both"/>
        <w:rPr>
          <w:sz w:val="24"/>
          <w:szCs w:val="24"/>
        </w:rPr>
      </w:pPr>
      <w:r>
        <w:rPr>
          <w:sz w:val="24"/>
          <w:szCs w:val="24"/>
        </w:rPr>
        <w:tab/>
        <w:t>Admission Fee*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Fixed: Rs. 2000</w:t>
      </w:r>
    </w:p>
    <w:p w:rsidR="00A30CA9" w:rsidRDefault="00A30CA9" w:rsidP="00A30CA9">
      <w:pPr>
        <w:spacing w:after="0"/>
        <w:ind w:left="720" w:right="-421"/>
        <w:jc w:val="both"/>
        <w:rPr>
          <w:b/>
          <w:sz w:val="24"/>
          <w:szCs w:val="24"/>
        </w:rPr>
      </w:pPr>
    </w:p>
    <w:p w:rsidR="00A30CA9" w:rsidRDefault="00A30CA9" w:rsidP="00A30CA9">
      <w:pPr>
        <w:spacing w:after="0"/>
        <w:ind w:left="720" w:right="-421"/>
        <w:jc w:val="both"/>
        <w:rPr>
          <w:b/>
          <w:sz w:val="24"/>
          <w:szCs w:val="24"/>
        </w:rPr>
      </w:pPr>
    </w:p>
    <w:p w:rsidR="00A30CA9" w:rsidRDefault="00A30CA9" w:rsidP="00A30CA9">
      <w:pPr>
        <w:spacing w:after="0"/>
        <w:ind w:left="720" w:right="-421"/>
        <w:jc w:val="both"/>
        <w:rPr>
          <w:b/>
          <w:sz w:val="24"/>
          <w:szCs w:val="24"/>
        </w:rPr>
      </w:pPr>
    </w:p>
    <w:p w:rsidR="00A30CA9" w:rsidRDefault="00A30CA9" w:rsidP="00A30CA9">
      <w:pPr>
        <w:spacing w:after="0"/>
        <w:ind w:left="720" w:right="-421"/>
        <w:jc w:val="both"/>
        <w:rPr>
          <w:b/>
          <w:sz w:val="24"/>
          <w:szCs w:val="24"/>
        </w:rPr>
      </w:pPr>
    </w:p>
    <w:p w:rsidR="00A30CA9" w:rsidRDefault="00A30CA9" w:rsidP="00A30CA9">
      <w:pPr>
        <w:spacing w:after="0"/>
        <w:ind w:left="720" w:right="-421"/>
        <w:jc w:val="both"/>
        <w:rPr>
          <w:b/>
          <w:sz w:val="24"/>
          <w:szCs w:val="24"/>
        </w:rPr>
      </w:pPr>
    </w:p>
    <w:p w:rsidR="00A30CA9" w:rsidRDefault="00A30CA9" w:rsidP="00A30CA9">
      <w:pPr>
        <w:spacing w:after="0"/>
        <w:ind w:left="720" w:right="-421"/>
        <w:jc w:val="both"/>
        <w:rPr>
          <w:b/>
          <w:sz w:val="24"/>
          <w:szCs w:val="24"/>
        </w:rPr>
      </w:pPr>
    </w:p>
    <w:p w:rsidR="00A30CA9" w:rsidRDefault="00A30CA9" w:rsidP="00A30CA9">
      <w:pPr>
        <w:spacing w:after="0"/>
        <w:ind w:left="720" w:right="-421"/>
        <w:jc w:val="both"/>
        <w:rPr>
          <w:b/>
          <w:sz w:val="24"/>
          <w:szCs w:val="24"/>
        </w:rPr>
      </w:pPr>
    </w:p>
    <w:p w:rsidR="00A30CA9" w:rsidRDefault="00A30CA9" w:rsidP="00A30CA9">
      <w:pPr>
        <w:spacing w:after="0"/>
        <w:ind w:left="720" w:right="-421"/>
        <w:jc w:val="both"/>
        <w:rPr>
          <w:b/>
          <w:sz w:val="24"/>
          <w:szCs w:val="24"/>
        </w:rPr>
      </w:pPr>
    </w:p>
    <w:p w:rsidR="00A30CA9" w:rsidRDefault="00A30CA9" w:rsidP="00A30CA9">
      <w:pPr>
        <w:spacing w:after="0"/>
        <w:ind w:left="720" w:right="-421"/>
        <w:jc w:val="both"/>
        <w:rPr>
          <w:b/>
          <w:sz w:val="24"/>
          <w:szCs w:val="24"/>
        </w:rPr>
      </w:pPr>
    </w:p>
    <w:p w:rsidR="00A30CA9" w:rsidRPr="000D3586" w:rsidRDefault="00A30CA9" w:rsidP="00A30CA9">
      <w:pPr>
        <w:spacing w:after="0"/>
        <w:ind w:left="720" w:right="-421"/>
        <w:jc w:val="both"/>
        <w:rPr>
          <w:b/>
          <w:sz w:val="24"/>
          <w:szCs w:val="24"/>
        </w:rPr>
      </w:pPr>
      <w:r w:rsidRPr="000D3586">
        <w:rPr>
          <w:b/>
          <w:sz w:val="24"/>
          <w:szCs w:val="24"/>
        </w:rPr>
        <w:t xml:space="preserve">B - </w:t>
      </w:r>
      <w:r w:rsidRPr="000D3586">
        <w:rPr>
          <w:b/>
          <w:sz w:val="24"/>
          <w:szCs w:val="24"/>
        </w:rPr>
        <w:tab/>
        <w:t>Government Organization / Study Centers</w:t>
      </w:r>
    </w:p>
    <w:p w:rsidR="00A30CA9" w:rsidRDefault="00A30CA9" w:rsidP="00A30CA9">
      <w:pPr>
        <w:spacing w:after="0"/>
        <w:ind w:left="720" w:right="-421"/>
        <w:jc w:val="both"/>
        <w:rPr>
          <w:sz w:val="24"/>
          <w:szCs w:val="24"/>
        </w:rPr>
      </w:pPr>
      <w:r>
        <w:rPr>
          <w:sz w:val="24"/>
          <w:szCs w:val="24"/>
        </w:rPr>
        <w:tab/>
        <w:t>Category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FC-SEDE</w:t>
      </w:r>
    </w:p>
    <w:p w:rsidR="00A30CA9" w:rsidRDefault="00A30CA9" w:rsidP="00A30CA9">
      <w:pPr>
        <w:spacing w:after="0"/>
        <w:ind w:left="720" w:right="-421"/>
        <w:jc w:val="both"/>
        <w:rPr>
          <w:sz w:val="24"/>
          <w:szCs w:val="24"/>
        </w:rPr>
      </w:pPr>
      <w:r>
        <w:rPr>
          <w:sz w:val="24"/>
          <w:szCs w:val="24"/>
        </w:rPr>
        <w:tab/>
        <w:t>Name of applicant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of Govt. Organization / Study Centre</w:t>
      </w:r>
    </w:p>
    <w:p w:rsidR="00A30CA9" w:rsidRDefault="00A30CA9" w:rsidP="00A30CA9">
      <w:pPr>
        <w:spacing w:after="0"/>
        <w:ind w:left="720" w:right="-42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for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Foundation Course on Education of Children with   </w:t>
      </w:r>
    </w:p>
    <w:p w:rsidR="00A30CA9" w:rsidRDefault="00A30CA9" w:rsidP="00A30CA9">
      <w:pPr>
        <w:spacing w:after="0"/>
        <w:ind w:left="720" w:right="-4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Disabilities</w:t>
      </w:r>
    </w:p>
    <w:p w:rsidR="00A30CA9" w:rsidRDefault="00A30CA9" w:rsidP="00A30CA9">
      <w:pPr>
        <w:spacing w:after="0"/>
        <w:ind w:left="720" w:right="-4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>Prospectus fee*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Fixed: Rs. 200 x No of students =</w:t>
      </w:r>
    </w:p>
    <w:p w:rsidR="00A30CA9" w:rsidRDefault="00A30CA9" w:rsidP="00A30CA9">
      <w:pPr>
        <w:spacing w:after="0"/>
        <w:ind w:left="720" w:right="-421"/>
        <w:jc w:val="both"/>
        <w:rPr>
          <w:sz w:val="24"/>
          <w:szCs w:val="24"/>
        </w:rPr>
      </w:pPr>
      <w:r>
        <w:rPr>
          <w:sz w:val="24"/>
          <w:szCs w:val="24"/>
        </w:rPr>
        <w:tab/>
        <w:t>Admission Fee*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Fixed: Rs. 2000 x No of students=</w:t>
      </w:r>
    </w:p>
    <w:p w:rsidR="00A30CA9" w:rsidRDefault="00A30CA9" w:rsidP="00A30CA9">
      <w:pPr>
        <w:spacing w:after="0"/>
        <w:ind w:left="720" w:right="-421"/>
        <w:jc w:val="both"/>
        <w:rPr>
          <w:sz w:val="24"/>
          <w:szCs w:val="24"/>
        </w:rPr>
      </w:pPr>
    </w:p>
    <w:p w:rsidR="00A30CA9" w:rsidRDefault="00A30CA9" w:rsidP="00A30CA9">
      <w:pPr>
        <w:pStyle w:val="ListParagraph"/>
        <w:numPr>
          <w:ilvl w:val="0"/>
          <w:numId w:val="1"/>
        </w:numPr>
        <w:spacing w:after="0"/>
        <w:ind w:right="-421"/>
        <w:jc w:val="both"/>
        <w:rPr>
          <w:sz w:val="24"/>
          <w:szCs w:val="24"/>
        </w:rPr>
      </w:pPr>
      <w:r>
        <w:rPr>
          <w:sz w:val="24"/>
          <w:szCs w:val="24"/>
        </w:rPr>
        <w:t>Admission fee and Prospectus fee for Foundation Course on Education of Children with Disabilities are non-refundable</w:t>
      </w:r>
    </w:p>
    <w:p w:rsidR="00A30CA9" w:rsidRDefault="00A30CA9" w:rsidP="00A30CA9">
      <w:pPr>
        <w:pStyle w:val="ListParagraph"/>
        <w:numPr>
          <w:ilvl w:val="0"/>
          <w:numId w:val="1"/>
        </w:numPr>
        <w:spacing w:after="0"/>
        <w:ind w:right="-421"/>
        <w:jc w:val="both"/>
        <w:rPr>
          <w:sz w:val="24"/>
          <w:szCs w:val="24"/>
        </w:rPr>
      </w:pPr>
      <w:r>
        <w:rPr>
          <w:sz w:val="24"/>
          <w:szCs w:val="24"/>
        </w:rPr>
        <w:t>Payment receipt to be produced to the respective Study Centre</w:t>
      </w:r>
    </w:p>
    <w:p w:rsidR="00A30CA9" w:rsidRDefault="00A30CA9" w:rsidP="00A30CA9">
      <w:pPr>
        <w:pStyle w:val="ListParagraph"/>
        <w:numPr>
          <w:ilvl w:val="0"/>
          <w:numId w:val="1"/>
        </w:numPr>
        <w:spacing w:after="0"/>
        <w:ind w:right="-421"/>
        <w:jc w:val="both"/>
        <w:rPr>
          <w:sz w:val="24"/>
          <w:szCs w:val="24"/>
        </w:rPr>
      </w:pPr>
      <w:r>
        <w:rPr>
          <w:sz w:val="24"/>
          <w:szCs w:val="24"/>
        </w:rPr>
        <w:t>Study Centre will produce payment receipt along with application form to the</w:t>
      </w:r>
    </w:p>
    <w:p w:rsidR="00A30CA9" w:rsidRPr="00EF1DB9" w:rsidRDefault="00A30CA9" w:rsidP="00A30CA9">
      <w:pPr>
        <w:pStyle w:val="ListParagraph"/>
        <w:spacing w:after="0"/>
        <w:ind w:left="1800" w:right="-421"/>
        <w:jc w:val="both"/>
        <w:rPr>
          <w:sz w:val="24"/>
          <w:szCs w:val="24"/>
        </w:rPr>
      </w:pPr>
      <w:r>
        <w:rPr>
          <w:sz w:val="24"/>
          <w:szCs w:val="24"/>
        </w:rPr>
        <w:t>Head, Centre for Distance Education, NEHU Bijni Complex, Laitumkhrah, Shillong – 793 003</w:t>
      </w:r>
    </w:p>
    <w:p w:rsidR="00A30CA9" w:rsidRDefault="00A30CA9" w:rsidP="00A30CA9">
      <w:pPr>
        <w:spacing w:after="0"/>
        <w:ind w:left="720" w:right="-421"/>
        <w:jc w:val="both"/>
        <w:rPr>
          <w:sz w:val="24"/>
          <w:szCs w:val="24"/>
        </w:rPr>
      </w:pPr>
    </w:p>
    <w:p w:rsidR="00A30CA9" w:rsidRDefault="00A30CA9" w:rsidP="00A30CA9">
      <w:pPr>
        <w:pStyle w:val="ListParagraph"/>
        <w:jc w:val="both"/>
        <w:rPr>
          <w:b/>
          <w:sz w:val="28"/>
          <w:szCs w:val="28"/>
        </w:rPr>
      </w:pPr>
      <w:r w:rsidRPr="004C11D7">
        <w:rPr>
          <w:b/>
          <w:sz w:val="28"/>
          <w:szCs w:val="28"/>
        </w:rPr>
        <w:tab/>
      </w:r>
      <w:r w:rsidRPr="004C11D7">
        <w:rPr>
          <w:b/>
          <w:sz w:val="28"/>
          <w:szCs w:val="28"/>
        </w:rPr>
        <w:tab/>
      </w:r>
      <w:r w:rsidRPr="004C11D7">
        <w:rPr>
          <w:b/>
          <w:sz w:val="28"/>
          <w:szCs w:val="28"/>
        </w:rPr>
        <w:tab/>
      </w:r>
      <w:r w:rsidRPr="004C11D7">
        <w:rPr>
          <w:b/>
          <w:sz w:val="28"/>
          <w:szCs w:val="28"/>
        </w:rPr>
        <w:tab/>
      </w:r>
      <w:r w:rsidRPr="004C11D7">
        <w:rPr>
          <w:b/>
          <w:sz w:val="28"/>
          <w:szCs w:val="28"/>
        </w:rPr>
        <w:tab/>
      </w:r>
      <w:r w:rsidRPr="004C11D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</w:p>
    <w:p w:rsidR="00A30CA9" w:rsidRPr="004C11D7" w:rsidRDefault="00A30CA9" w:rsidP="00A30CA9">
      <w:pPr>
        <w:pStyle w:val="ListParagraph"/>
        <w:ind w:left="57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Pr="004C11D7">
        <w:rPr>
          <w:b/>
          <w:sz w:val="28"/>
          <w:szCs w:val="28"/>
        </w:rPr>
        <w:t>Prof.R.N.Rai</w:t>
      </w:r>
      <w:proofErr w:type="spellEnd"/>
    </w:p>
    <w:p w:rsidR="00A30CA9" w:rsidRPr="0099446C" w:rsidRDefault="00A30CA9" w:rsidP="00A30CA9">
      <w:pPr>
        <w:pStyle w:val="ListParagraph"/>
        <w:jc w:val="both"/>
        <w:rPr>
          <w:b/>
          <w:sz w:val="28"/>
          <w:szCs w:val="28"/>
        </w:rPr>
      </w:pPr>
      <w:r w:rsidRPr="004C11D7">
        <w:rPr>
          <w:b/>
          <w:sz w:val="28"/>
          <w:szCs w:val="28"/>
        </w:rPr>
        <w:tab/>
      </w:r>
      <w:r w:rsidRPr="004C11D7">
        <w:rPr>
          <w:b/>
          <w:sz w:val="28"/>
          <w:szCs w:val="28"/>
        </w:rPr>
        <w:tab/>
      </w:r>
      <w:r w:rsidRPr="004C11D7">
        <w:rPr>
          <w:b/>
          <w:sz w:val="28"/>
          <w:szCs w:val="28"/>
        </w:rPr>
        <w:tab/>
      </w:r>
      <w:r w:rsidRPr="004C11D7">
        <w:rPr>
          <w:b/>
          <w:sz w:val="28"/>
          <w:szCs w:val="28"/>
        </w:rPr>
        <w:tab/>
      </w:r>
      <w:r w:rsidRPr="004C11D7">
        <w:rPr>
          <w:b/>
          <w:sz w:val="28"/>
          <w:szCs w:val="28"/>
        </w:rPr>
        <w:tab/>
      </w:r>
      <w:r w:rsidRPr="004C11D7">
        <w:rPr>
          <w:b/>
          <w:sz w:val="28"/>
          <w:szCs w:val="28"/>
        </w:rPr>
        <w:tab/>
      </w:r>
      <w:r w:rsidRPr="004C11D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4C11D7">
        <w:rPr>
          <w:b/>
          <w:sz w:val="28"/>
          <w:szCs w:val="28"/>
        </w:rPr>
        <w:t>Head, CDE, NEHU</w:t>
      </w:r>
      <w:r>
        <w:rPr>
          <w:b/>
          <w:sz w:val="28"/>
          <w:szCs w:val="28"/>
        </w:rPr>
        <w:t>.</w:t>
      </w:r>
    </w:p>
    <w:p w:rsidR="00655DCD" w:rsidRDefault="00655DCD"/>
    <w:sectPr w:rsidR="00655DCD" w:rsidSect="00655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F4D26"/>
    <w:multiLevelType w:val="hybridMultilevel"/>
    <w:tmpl w:val="4A1479EC"/>
    <w:lvl w:ilvl="0" w:tplc="0D98E7AC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30CA9"/>
    <w:rsid w:val="0028039A"/>
    <w:rsid w:val="005B411E"/>
    <w:rsid w:val="00655DCD"/>
    <w:rsid w:val="009E1F3A"/>
    <w:rsid w:val="00A3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A9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</dc:creator>
  <cp:lastModifiedBy>CDE</cp:lastModifiedBy>
  <cp:revision>1</cp:revision>
  <dcterms:created xsi:type="dcterms:W3CDTF">2021-08-09T07:31:00Z</dcterms:created>
  <dcterms:modified xsi:type="dcterms:W3CDTF">2021-08-09T07:31:00Z</dcterms:modified>
</cp:coreProperties>
</file>