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DD" w:rsidRDefault="00ED1EDD"/>
    <w:p w:rsidR="00000000" w:rsidRDefault="00ED1EDD">
      <w:r w:rsidRPr="00ED1EDD">
        <w:drawing>
          <wp:inline distT="0" distB="0" distL="0" distR="0">
            <wp:extent cx="5127105" cy="1137684"/>
            <wp:effectExtent l="19050" t="0" r="0" b="0"/>
            <wp:docPr id="38" name="Picture 16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p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1322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EDD" w:rsidRDefault="00ED1EDD"/>
    <w:p w:rsidR="00ED1EDD" w:rsidRPr="00ED1EDD" w:rsidRDefault="00ED1EDD" w:rsidP="00ED1E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 xml:space="preserve">Prof. C.A. 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Mawlong</w:t>
      </w:r>
      <w:proofErr w:type="spellEnd"/>
    </w:p>
    <w:p w:rsidR="00ED1EDD" w:rsidRPr="00ED1EDD" w:rsidRDefault="00ED1EDD" w:rsidP="00ED1ED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ED1EDD">
        <w:rPr>
          <w:rFonts w:ascii="Times New Roman" w:hAnsi="Times New Roman" w:cs="Times New Roman"/>
          <w:sz w:val="24"/>
          <w:szCs w:val="24"/>
        </w:rPr>
        <w:t>Head.</w:t>
      </w:r>
      <w:proofErr w:type="gramEnd"/>
    </w:p>
    <w:p w:rsidR="00ED1EDD" w:rsidRPr="00ED1EDD" w:rsidRDefault="00ED1EDD">
      <w:pPr>
        <w:rPr>
          <w:rFonts w:ascii="Times New Roman" w:hAnsi="Times New Roman" w:cs="Times New Roman"/>
          <w:sz w:val="24"/>
          <w:szCs w:val="24"/>
        </w:rPr>
      </w:pPr>
    </w:p>
    <w:p w:rsidR="00ED1EDD" w:rsidRPr="00ED1EDD" w:rsidRDefault="00ED1E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1EDD">
        <w:rPr>
          <w:rFonts w:ascii="Times New Roman" w:hAnsi="Times New Roman" w:cs="Times New Roman"/>
          <w:sz w:val="24"/>
          <w:szCs w:val="24"/>
        </w:rPr>
        <w:t>No.Dh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>/63/</w:t>
      </w:r>
      <w:proofErr w:type="spellStart"/>
      <w:r w:rsidRPr="00ED1ED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ED1EDD">
        <w:rPr>
          <w:rFonts w:ascii="Times New Roman" w:hAnsi="Times New Roman" w:cs="Times New Roman"/>
          <w:sz w:val="24"/>
          <w:szCs w:val="24"/>
        </w:rPr>
        <w:t xml:space="preserve">/2021-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1EDD">
        <w:rPr>
          <w:rFonts w:ascii="Times New Roman" w:hAnsi="Times New Roman" w:cs="Times New Roman"/>
          <w:sz w:val="24"/>
          <w:szCs w:val="24"/>
        </w:rPr>
        <w:t xml:space="preserve"> Dated 15 March 2021.</w:t>
      </w:r>
    </w:p>
    <w:p w:rsidR="00ED1EDD" w:rsidRPr="00ED1EDD" w:rsidRDefault="00ED1EDD" w:rsidP="00ED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DD">
        <w:rPr>
          <w:rFonts w:ascii="Times New Roman" w:hAnsi="Times New Roman" w:cs="Times New Roman"/>
          <w:b/>
          <w:sz w:val="24"/>
          <w:szCs w:val="24"/>
        </w:rPr>
        <w:t>Notice Ph.D. Entrance Test 2021.</w:t>
      </w:r>
    </w:p>
    <w:p w:rsidR="00ED1EDD" w:rsidRPr="00ED1EDD" w:rsidRDefault="00ED1EDD" w:rsidP="00ED1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D" w:rsidRPr="00ED1EDD" w:rsidRDefault="0021209D" w:rsidP="00ED1E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inform all</w:t>
      </w:r>
      <w:r w:rsidR="00ED1EDD" w:rsidRPr="00ED1EDD">
        <w:rPr>
          <w:rFonts w:ascii="Times New Roman" w:hAnsi="Times New Roman" w:cs="Times New Roman"/>
          <w:sz w:val="24"/>
          <w:szCs w:val="24"/>
        </w:rPr>
        <w:t xml:space="preserve"> candidates appearing for the Entrance Examination for the Ph.D. Admission in the Department of History, NEHU, S</w:t>
      </w:r>
      <w:r w:rsidR="00951821">
        <w:rPr>
          <w:rFonts w:ascii="Times New Roman" w:hAnsi="Times New Roman" w:cs="Times New Roman"/>
          <w:sz w:val="24"/>
          <w:szCs w:val="24"/>
        </w:rPr>
        <w:t>hillong,</w:t>
      </w:r>
      <w:r w:rsidR="00ED1EDD" w:rsidRPr="00ED1EDD">
        <w:rPr>
          <w:rFonts w:ascii="Times New Roman" w:hAnsi="Times New Roman" w:cs="Times New Roman"/>
          <w:sz w:val="24"/>
          <w:szCs w:val="24"/>
        </w:rPr>
        <w:t xml:space="preserve"> that the venue for the Examination on the 16</w:t>
      </w:r>
      <w:r w:rsidR="00ED1EDD" w:rsidRPr="00ED1E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1EDD" w:rsidRPr="00ED1EDD">
        <w:rPr>
          <w:rFonts w:ascii="Times New Roman" w:hAnsi="Times New Roman" w:cs="Times New Roman"/>
          <w:sz w:val="24"/>
          <w:szCs w:val="24"/>
        </w:rPr>
        <w:t xml:space="preserve"> March 2021 (from 10.30 A.M. to 12.30 P.M) </w:t>
      </w:r>
      <w:r>
        <w:rPr>
          <w:rFonts w:ascii="Times New Roman" w:hAnsi="Times New Roman" w:cs="Times New Roman"/>
          <w:sz w:val="24"/>
          <w:szCs w:val="24"/>
        </w:rPr>
        <w:t>will be held in</w:t>
      </w:r>
      <w:r w:rsidR="00ED1EDD" w:rsidRPr="00ED1EDD">
        <w:rPr>
          <w:rFonts w:ascii="Times New Roman" w:hAnsi="Times New Roman" w:cs="Times New Roman"/>
          <w:sz w:val="24"/>
          <w:szCs w:val="24"/>
        </w:rPr>
        <w:t xml:space="preserve"> the </w:t>
      </w:r>
      <w:r w:rsidR="00ED1EDD" w:rsidRPr="0021209D">
        <w:rPr>
          <w:rFonts w:ascii="Times New Roman" w:hAnsi="Times New Roman" w:cs="Times New Roman"/>
          <w:b/>
          <w:sz w:val="24"/>
          <w:szCs w:val="24"/>
        </w:rPr>
        <w:t>Non-Science Cluster Class Room No. 206 and 209 (B)</w:t>
      </w:r>
      <w:r w:rsidR="00ED1EDD" w:rsidRPr="00ED1EDD">
        <w:rPr>
          <w:rFonts w:ascii="Times New Roman" w:hAnsi="Times New Roman" w:cs="Times New Roman"/>
          <w:sz w:val="24"/>
          <w:szCs w:val="24"/>
        </w:rPr>
        <w:t>.</w:t>
      </w:r>
    </w:p>
    <w:p w:rsidR="00ED1EDD" w:rsidRDefault="00ED1EDD">
      <w:pPr>
        <w:rPr>
          <w:rFonts w:ascii="Times New Roman" w:hAnsi="Times New Roman" w:cs="Times New Roman"/>
          <w:sz w:val="24"/>
          <w:szCs w:val="24"/>
        </w:rPr>
      </w:pPr>
      <w:r w:rsidRPr="00ED1EDD">
        <w:rPr>
          <w:rFonts w:ascii="Times New Roman" w:hAnsi="Times New Roman" w:cs="Times New Roman"/>
          <w:sz w:val="24"/>
          <w:szCs w:val="24"/>
        </w:rPr>
        <w:t>The Cluster Class Room is near the Central Library, NEHU.</w:t>
      </w:r>
    </w:p>
    <w:p w:rsidR="00951821" w:rsidRDefault="00951821" w:rsidP="00951821">
      <w:pPr>
        <w:pStyle w:val="NoSpacing"/>
        <w:rPr>
          <w:rFonts w:ascii="Times New Roman" w:hAnsi="Times New Roman" w:cs="Times New Roman"/>
        </w:rPr>
      </w:pPr>
    </w:p>
    <w:p w:rsidR="00951821" w:rsidRPr="00951821" w:rsidRDefault="00951821" w:rsidP="00951821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951821">
        <w:rPr>
          <w:rFonts w:ascii="Times New Roman" w:hAnsi="Times New Roman" w:cs="Times New Roman"/>
        </w:rPr>
        <w:t>Sd</w:t>
      </w:r>
      <w:proofErr w:type="spellEnd"/>
      <w:proofErr w:type="gramEnd"/>
      <w:r w:rsidRPr="00951821">
        <w:rPr>
          <w:rFonts w:ascii="Times New Roman" w:hAnsi="Times New Roman" w:cs="Times New Roman"/>
        </w:rPr>
        <w:t>/-</w:t>
      </w:r>
    </w:p>
    <w:p w:rsidR="00ED1EDD" w:rsidRPr="00951821" w:rsidRDefault="00ED1EDD" w:rsidP="00951821">
      <w:pPr>
        <w:pStyle w:val="NoSpacing"/>
        <w:rPr>
          <w:rFonts w:ascii="Times New Roman" w:hAnsi="Times New Roman" w:cs="Times New Roman"/>
        </w:rPr>
      </w:pPr>
      <w:r w:rsidRPr="00951821">
        <w:rPr>
          <w:rFonts w:ascii="Times New Roman" w:hAnsi="Times New Roman" w:cs="Times New Roman"/>
        </w:rPr>
        <w:t xml:space="preserve">C.A. </w:t>
      </w:r>
      <w:proofErr w:type="spellStart"/>
      <w:r w:rsidRPr="00951821">
        <w:rPr>
          <w:rFonts w:ascii="Times New Roman" w:hAnsi="Times New Roman" w:cs="Times New Roman"/>
        </w:rPr>
        <w:t>Mawlong</w:t>
      </w:r>
      <w:proofErr w:type="spellEnd"/>
    </w:p>
    <w:p w:rsidR="00ED1EDD" w:rsidRPr="00951821" w:rsidRDefault="00951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HOD, History</w:t>
      </w:r>
    </w:p>
    <w:p w:rsidR="00ED1EDD" w:rsidRPr="00ED1EDD" w:rsidRDefault="00ED1EDD">
      <w:pPr>
        <w:rPr>
          <w:rFonts w:ascii="Times New Roman" w:hAnsi="Times New Roman" w:cs="Times New Roman"/>
          <w:sz w:val="24"/>
          <w:szCs w:val="24"/>
        </w:rPr>
      </w:pPr>
    </w:p>
    <w:p w:rsidR="00ED1EDD" w:rsidRDefault="00ED1EDD"/>
    <w:p w:rsidR="00ED1EDD" w:rsidRDefault="00ED1EDD"/>
    <w:sectPr w:rsidR="00ED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EDD"/>
    <w:rsid w:val="0021209D"/>
    <w:rsid w:val="00951821"/>
    <w:rsid w:val="00E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cp:lastPrinted>2021-03-15T07:45:00Z</cp:lastPrinted>
  <dcterms:created xsi:type="dcterms:W3CDTF">2021-03-15T07:32:00Z</dcterms:created>
  <dcterms:modified xsi:type="dcterms:W3CDTF">2021-03-15T07:46:00Z</dcterms:modified>
</cp:coreProperties>
</file>