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916" w:rsidRPr="0020629F" w:rsidRDefault="00C52916" w:rsidP="00C52916">
      <w:pPr>
        <w:pStyle w:val="BodyText"/>
        <w:spacing w:line="240" w:lineRule="auto"/>
        <w:rPr>
          <w:b/>
          <w:sz w:val="22"/>
          <w:szCs w:val="22"/>
        </w:rPr>
      </w:pPr>
      <w:r>
        <w:rPr>
          <w:b/>
          <w:sz w:val="22"/>
          <w:szCs w:val="22"/>
        </w:rPr>
        <w:t xml:space="preserve">                             N</w:t>
      </w:r>
      <w:r w:rsidRPr="0020629F">
        <w:rPr>
          <w:b/>
          <w:sz w:val="22"/>
          <w:szCs w:val="22"/>
        </w:rPr>
        <w:t>ORTH-EASTERN</w:t>
      </w:r>
      <w:r w:rsidRPr="0020629F">
        <w:rPr>
          <w:sz w:val="22"/>
          <w:szCs w:val="22"/>
        </w:rPr>
        <w:object w:dxaOrig="1277" w:dyaOrig="1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74.25pt" o:ole="" filled="t">
            <v:fill color2="black"/>
            <v:imagedata r:id="rId5" o:title=""/>
          </v:shape>
          <o:OLEObject Type="Embed" ProgID="Word.Picture.8" ShapeID="_x0000_i1025" DrawAspect="Content" ObjectID="_1693044965" r:id="rId6"/>
        </w:object>
      </w:r>
      <w:r w:rsidRPr="0020629F">
        <w:rPr>
          <w:b/>
          <w:sz w:val="22"/>
          <w:szCs w:val="22"/>
        </w:rPr>
        <w:t>HILL UNIVERSITY</w:t>
      </w:r>
    </w:p>
    <w:p w:rsidR="00C52916" w:rsidRPr="0020629F" w:rsidRDefault="00C52916" w:rsidP="00C52916">
      <w:pPr>
        <w:pStyle w:val="BodyText"/>
        <w:spacing w:line="240" w:lineRule="auto"/>
        <w:jc w:val="center"/>
        <w:rPr>
          <w:b/>
          <w:sz w:val="22"/>
          <w:szCs w:val="22"/>
        </w:rPr>
      </w:pPr>
      <w:r w:rsidRPr="0020629F">
        <w:rPr>
          <w:b/>
          <w:sz w:val="22"/>
          <w:szCs w:val="22"/>
        </w:rPr>
        <w:t>NEHU Campus, Shillong-793 022</w:t>
      </w:r>
    </w:p>
    <w:p w:rsidR="00C52916" w:rsidRPr="0020629F" w:rsidRDefault="00C52916" w:rsidP="00C52916">
      <w:pPr>
        <w:pStyle w:val="BodyText"/>
        <w:spacing w:line="240" w:lineRule="auto"/>
        <w:ind w:left="3600" w:firstLine="720"/>
        <w:rPr>
          <w:sz w:val="22"/>
          <w:szCs w:val="22"/>
        </w:rPr>
      </w:pPr>
      <w:r w:rsidRPr="0020629F">
        <w:rPr>
          <w:sz w:val="22"/>
          <w:szCs w:val="22"/>
        </w:rPr>
        <w:t xml:space="preserve">                                     </w:t>
      </w:r>
      <w:hyperlink r:id="rId7" w:history="1">
        <w:r w:rsidRPr="0020629F">
          <w:rPr>
            <w:rStyle w:val="Hyperlink"/>
            <w:color w:val="auto"/>
            <w:sz w:val="22"/>
            <w:szCs w:val="22"/>
          </w:rPr>
          <w:t>Tel:0364-272-3503/272-3513</w:t>
        </w:r>
      </w:hyperlink>
    </w:p>
    <w:p w:rsidR="00C52916" w:rsidRPr="0020629F" w:rsidRDefault="00C52916" w:rsidP="00C52916">
      <w:pPr>
        <w:pStyle w:val="BodyText"/>
        <w:spacing w:line="240" w:lineRule="auto"/>
        <w:ind w:left="5040"/>
        <w:rPr>
          <w:sz w:val="22"/>
          <w:szCs w:val="22"/>
        </w:rPr>
      </w:pPr>
    </w:p>
    <w:p w:rsidR="00C52916" w:rsidRPr="0020629F" w:rsidRDefault="00C52916" w:rsidP="00C52916">
      <w:pPr>
        <w:pStyle w:val="BodyText"/>
        <w:spacing w:line="240" w:lineRule="auto"/>
        <w:ind w:left="5760"/>
        <w:rPr>
          <w:b/>
          <w:sz w:val="22"/>
          <w:szCs w:val="22"/>
        </w:rPr>
      </w:pPr>
      <w:r w:rsidRPr="0020629F">
        <w:rPr>
          <w:sz w:val="22"/>
          <w:szCs w:val="22"/>
        </w:rPr>
        <w:t xml:space="preserve">                  </w:t>
      </w:r>
      <w:r>
        <w:rPr>
          <w:sz w:val="22"/>
          <w:szCs w:val="22"/>
        </w:rPr>
        <w:t>10</w:t>
      </w:r>
      <w:r w:rsidRPr="008E671A">
        <w:rPr>
          <w:sz w:val="22"/>
          <w:szCs w:val="22"/>
          <w:vertAlign w:val="superscript"/>
        </w:rPr>
        <w:t>th</w:t>
      </w:r>
      <w:r>
        <w:rPr>
          <w:sz w:val="22"/>
          <w:szCs w:val="22"/>
        </w:rPr>
        <w:t xml:space="preserve"> </w:t>
      </w:r>
      <w:r w:rsidRPr="0020629F">
        <w:rPr>
          <w:sz w:val="22"/>
          <w:szCs w:val="22"/>
        </w:rPr>
        <w:t>September, 202</w:t>
      </w:r>
      <w:r>
        <w:rPr>
          <w:sz w:val="22"/>
          <w:szCs w:val="22"/>
        </w:rPr>
        <w:t>1</w:t>
      </w:r>
    </w:p>
    <w:p w:rsidR="00C52916" w:rsidRPr="0020629F" w:rsidRDefault="00C52916" w:rsidP="00C52916">
      <w:pPr>
        <w:pStyle w:val="BodyText"/>
        <w:spacing w:line="240" w:lineRule="auto"/>
        <w:ind w:left="5760"/>
        <w:rPr>
          <w:b/>
          <w:sz w:val="22"/>
          <w:szCs w:val="22"/>
        </w:rPr>
      </w:pPr>
      <w:r w:rsidRPr="0020629F">
        <w:rPr>
          <w:sz w:val="22"/>
          <w:szCs w:val="22"/>
        </w:rPr>
        <w:t xml:space="preserve">   </w:t>
      </w:r>
      <w:r>
        <w:rPr>
          <w:sz w:val="22"/>
          <w:szCs w:val="22"/>
        </w:rPr>
        <w:t xml:space="preserve">          No.F.77/ENG/CBCS/2021</w:t>
      </w:r>
      <w:r w:rsidRPr="0020629F">
        <w:rPr>
          <w:sz w:val="22"/>
          <w:szCs w:val="22"/>
        </w:rPr>
        <w:t xml:space="preserve">/                                                             </w:t>
      </w:r>
    </w:p>
    <w:p w:rsidR="00C52916" w:rsidRPr="0020629F" w:rsidRDefault="00C52916" w:rsidP="00C52916">
      <w:pPr>
        <w:pStyle w:val="BodyText"/>
        <w:spacing w:line="240" w:lineRule="auto"/>
        <w:rPr>
          <w:i/>
          <w:sz w:val="22"/>
          <w:szCs w:val="22"/>
        </w:rPr>
      </w:pPr>
      <w:r w:rsidRPr="0020629F">
        <w:rPr>
          <w:i/>
          <w:sz w:val="22"/>
          <w:szCs w:val="22"/>
        </w:rPr>
        <w:t>Prof.</w:t>
      </w:r>
      <w:r>
        <w:rPr>
          <w:i/>
          <w:sz w:val="22"/>
          <w:szCs w:val="22"/>
        </w:rPr>
        <w:t xml:space="preserve"> Mala </w:t>
      </w:r>
      <w:proofErr w:type="spellStart"/>
      <w:r>
        <w:rPr>
          <w:i/>
          <w:sz w:val="22"/>
          <w:szCs w:val="22"/>
        </w:rPr>
        <w:t>Renganathan</w:t>
      </w:r>
      <w:proofErr w:type="spellEnd"/>
      <w:r w:rsidRPr="0020629F">
        <w:rPr>
          <w:i/>
          <w:sz w:val="22"/>
          <w:szCs w:val="22"/>
        </w:rPr>
        <w:tab/>
      </w:r>
      <w:r w:rsidRPr="0020629F">
        <w:rPr>
          <w:i/>
          <w:sz w:val="22"/>
          <w:szCs w:val="22"/>
        </w:rPr>
        <w:tab/>
      </w:r>
      <w:r w:rsidRPr="0020629F">
        <w:rPr>
          <w:i/>
          <w:sz w:val="22"/>
          <w:szCs w:val="22"/>
        </w:rPr>
        <w:tab/>
      </w:r>
    </w:p>
    <w:p w:rsidR="00C52916" w:rsidRPr="0020629F" w:rsidRDefault="00C52916" w:rsidP="00C52916">
      <w:pPr>
        <w:spacing w:after="0"/>
        <w:rPr>
          <w:rFonts w:ascii="Times New Roman" w:hAnsi="Times New Roman"/>
          <w:i/>
        </w:rPr>
      </w:pPr>
      <w:proofErr w:type="gramStart"/>
      <w:r w:rsidRPr="0020629F">
        <w:rPr>
          <w:rFonts w:ascii="Times New Roman" w:hAnsi="Times New Roman"/>
          <w:i/>
        </w:rPr>
        <w:t>Professor &amp;</w:t>
      </w:r>
      <w:proofErr w:type="gramEnd"/>
      <w:r w:rsidRPr="0020629F">
        <w:rPr>
          <w:rFonts w:ascii="Times New Roman" w:hAnsi="Times New Roman"/>
          <w:i/>
        </w:rPr>
        <w:t xml:space="preserve"> Head </w:t>
      </w:r>
    </w:p>
    <w:p w:rsidR="00C52916" w:rsidRPr="0020629F" w:rsidRDefault="00C52916" w:rsidP="00C52916">
      <w:pPr>
        <w:spacing w:after="0"/>
        <w:rPr>
          <w:rFonts w:ascii="Times New Roman" w:hAnsi="Times New Roman"/>
          <w:i/>
        </w:rPr>
      </w:pPr>
      <w:r w:rsidRPr="0020629F">
        <w:rPr>
          <w:rFonts w:ascii="Times New Roman" w:hAnsi="Times New Roman"/>
          <w:i/>
        </w:rPr>
        <w:t>Department of English</w:t>
      </w:r>
    </w:p>
    <w:p w:rsidR="00C52916" w:rsidRPr="0020629F" w:rsidRDefault="00C52916" w:rsidP="00C52916">
      <w:pPr>
        <w:spacing w:after="0"/>
        <w:rPr>
          <w:rFonts w:ascii="Times New Roman" w:hAnsi="Times New Roman"/>
          <w:b/>
          <w:sz w:val="24"/>
          <w:szCs w:val="24"/>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20629F">
        <w:rPr>
          <w:rFonts w:ascii="Times New Roman" w:hAnsi="Times New Roman"/>
          <w:b/>
          <w:sz w:val="24"/>
          <w:szCs w:val="24"/>
        </w:rPr>
        <w:t xml:space="preserve">N  </w:t>
      </w:r>
      <w:proofErr w:type="gramStart"/>
      <w:r w:rsidRPr="0020629F">
        <w:rPr>
          <w:rFonts w:ascii="Times New Roman" w:hAnsi="Times New Roman"/>
          <w:b/>
          <w:sz w:val="24"/>
          <w:szCs w:val="24"/>
        </w:rPr>
        <w:t>O  T</w:t>
      </w:r>
      <w:proofErr w:type="gramEnd"/>
      <w:r w:rsidRPr="0020629F">
        <w:rPr>
          <w:rFonts w:ascii="Times New Roman" w:hAnsi="Times New Roman"/>
          <w:b/>
          <w:sz w:val="24"/>
          <w:szCs w:val="24"/>
        </w:rPr>
        <w:t xml:space="preserve">  I  C  E</w:t>
      </w:r>
    </w:p>
    <w:p w:rsidR="00C52916" w:rsidRDefault="00C52916" w:rsidP="00C52916">
      <w:pPr>
        <w:spacing w:after="0"/>
        <w:rPr>
          <w:rFonts w:ascii="Times New Roman" w:hAnsi="Times New Roman"/>
          <w:sz w:val="20"/>
          <w:szCs w:val="20"/>
        </w:rPr>
      </w:pPr>
    </w:p>
    <w:p w:rsidR="00C52916" w:rsidRPr="0020629F" w:rsidRDefault="00C52916" w:rsidP="00C52916">
      <w:pPr>
        <w:spacing w:after="0"/>
        <w:rPr>
          <w:rFonts w:ascii="Times New Roman" w:hAnsi="Times New Roman"/>
          <w:b/>
          <w:sz w:val="24"/>
          <w:szCs w:val="24"/>
        </w:rPr>
      </w:pPr>
      <w:r w:rsidRPr="0020629F">
        <w:rPr>
          <w:rFonts w:ascii="Times New Roman" w:hAnsi="Times New Roman"/>
          <w:sz w:val="24"/>
          <w:szCs w:val="24"/>
        </w:rPr>
        <w:t>The Department of English, NEHU, Shillong is offering the following Open Courses</w:t>
      </w:r>
      <w:r w:rsidRPr="0020629F">
        <w:rPr>
          <w:b/>
          <w:sz w:val="24"/>
          <w:szCs w:val="24"/>
        </w:rPr>
        <w:t xml:space="preserve"> </w:t>
      </w:r>
      <w:r>
        <w:rPr>
          <w:rFonts w:ascii="Times New Roman" w:hAnsi="Times New Roman"/>
          <w:sz w:val="24"/>
          <w:szCs w:val="24"/>
        </w:rPr>
        <w:t xml:space="preserve">for </w:t>
      </w:r>
      <w:proofErr w:type="gramStart"/>
      <w:r w:rsidRPr="0020629F">
        <w:rPr>
          <w:rFonts w:ascii="Times New Roman" w:hAnsi="Times New Roman"/>
          <w:sz w:val="24"/>
          <w:szCs w:val="24"/>
        </w:rPr>
        <w:t xml:space="preserve">the </w:t>
      </w:r>
      <w:r w:rsidRPr="0020629F">
        <w:rPr>
          <w:rFonts w:ascii="Times New Roman" w:hAnsi="Times New Roman"/>
          <w:b/>
          <w:sz w:val="24"/>
          <w:szCs w:val="24"/>
        </w:rPr>
        <w:t xml:space="preserve"> 3rd</w:t>
      </w:r>
      <w:proofErr w:type="gramEnd"/>
      <w:r w:rsidRPr="0020629F">
        <w:rPr>
          <w:rFonts w:ascii="Times New Roman" w:hAnsi="Times New Roman"/>
          <w:b/>
          <w:sz w:val="24"/>
          <w:szCs w:val="24"/>
        </w:rPr>
        <w:t xml:space="preserve"> semest</w:t>
      </w:r>
      <w:r>
        <w:rPr>
          <w:rFonts w:ascii="Times New Roman" w:hAnsi="Times New Roman"/>
          <w:b/>
          <w:sz w:val="24"/>
          <w:szCs w:val="24"/>
        </w:rPr>
        <w:t>er beginning from September 2021</w:t>
      </w:r>
      <w:r w:rsidRPr="0020629F">
        <w:rPr>
          <w:rFonts w:ascii="Times New Roman" w:hAnsi="Times New Roman"/>
          <w:b/>
          <w:sz w:val="24"/>
          <w:szCs w:val="24"/>
        </w:rPr>
        <w:t>.</w:t>
      </w:r>
    </w:p>
    <w:p w:rsidR="00C52916" w:rsidRPr="0020629F" w:rsidRDefault="00C52916" w:rsidP="00C52916">
      <w:pPr>
        <w:spacing w:after="0"/>
        <w:rPr>
          <w:rFonts w:ascii="Times New Roman" w:hAnsi="Times New Roman"/>
          <w:sz w:val="24"/>
          <w:szCs w:val="24"/>
        </w:rPr>
      </w:pPr>
    </w:p>
    <w:p w:rsidR="00C52916" w:rsidRPr="0020629F" w:rsidRDefault="00C52916" w:rsidP="00C52916">
      <w:pPr>
        <w:spacing w:after="0"/>
        <w:rPr>
          <w:rFonts w:ascii="Times New Roman" w:hAnsi="Times New Roman"/>
          <w:sz w:val="24"/>
          <w:szCs w:val="24"/>
        </w:rPr>
      </w:pPr>
      <w:r w:rsidRPr="0020629F">
        <w:rPr>
          <w:rFonts w:ascii="Times New Roman" w:hAnsi="Times New Roman"/>
          <w:sz w:val="24"/>
          <w:szCs w:val="24"/>
        </w:rPr>
        <w:t xml:space="preserve">Interested students may submit their applications to the Department latest by </w:t>
      </w:r>
      <w:r>
        <w:rPr>
          <w:rFonts w:ascii="Times New Roman" w:hAnsi="Times New Roman"/>
          <w:sz w:val="24"/>
          <w:szCs w:val="24"/>
        </w:rPr>
        <w:t>20</w:t>
      </w:r>
      <w:r w:rsidRPr="0020629F">
        <w:rPr>
          <w:rFonts w:ascii="Times New Roman" w:hAnsi="Times New Roman"/>
          <w:sz w:val="24"/>
          <w:szCs w:val="24"/>
          <w:vertAlign w:val="superscript"/>
        </w:rPr>
        <w:t>th</w:t>
      </w:r>
      <w:r>
        <w:rPr>
          <w:rFonts w:ascii="Times New Roman" w:hAnsi="Times New Roman"/>
          <w:sz w:val="24"/>
          <w:szCs w:val="24"/>
        </w:rPr>
        <w:t xml:space="preserve"> September, 2021</w:t>
      </w:r>
      <w:r w:rsidRPr="0020629F">
        <w:rPr>
          <w:rFonts w:ascii="Times New Roman" w:hAnsi="Times New Roman"/>
          <w:sz w:val="24"/>
          <w:szCs w:val="24"/>
        </w:rPr>
        <w:t>.</w:t>
      </w:r>
    </w:p>
    <w:p w:rsidR="00C52916" w:rsidRPr="0020629F" w:rsidRDefault="00C52916" w:rsidP="00C52916">
      <w:pPr>
        <w:spacing w:after="0"/>
        <w:rPr>
          <w:rFonts w:ascii="Times New Roman" w:hAnsi="Times New Roman"/>
          <w:sz w:val="24"/>
          <w:szCs w:val="24"/>
        </w:rPr>
      </w:pPr>
    </w:p>
    <w:p w:rsidR="00C52916" w:rsidRPr="0020629F" w:rsidRDefault="00C52916" w:rsidP="00C52916">
      <w:pPr>
        <w:spacing w:after="0"/>
        <w:rPr>
          <w:rFonts w:ascii="Times New Roman" w:hAnsi="Times New Roman"/>
          <w:b/>
          <w:sz w:val="24"/>
          <w:szCs w:val="24"/>
        </w:rPr>
      </w:pPr>
      <w:r w:rsidRPr="0020629F">
        <w:rPr>
          <w:rFonts w:ascii="Times New Roman" w:hAnsi="Times New Roman"/>
          <w:sz w:val="24"/>
          <w:szCs w:val="24"/>
        </w:rPr>
        <w:t xml:space="preserve">Students’ </w:t>
      </w:r>
      <w:proofErr w:type="spellStart"/>
      <w:r w:rsidRPr="0020629F">
        <w:rPr>
          <w:rFonts w:ascii="Times New Roman" w:hAnsi="Times New Roman"/>
          <w:sz w:val="24"/>
          <w:szCs w:val="24"/>
        </w:rPr>
        <w:t>Counsellor</w:t>
      </w:r>
      <w:proofErr w:type="spellEnd"/>
      <w:r w:rsidRPr="0020629F">
        <w:rPr>
          <w:rFonts w:ascii="Times New Roman" w:hAnsi="Times New Roman"/>
          <w:sz w:val="24"/>
          <w:szCs w:val="24"/>
        </w:rPr>
        <w:t xml:space="preserve">, Dr. </w:t>
      </w:r>
      <w:proofErr w:type="spellStart"/>
      <w:r w:rsidRPr="0020629F">
        <w:rPr>
          <w:rFonts w:ascii="Times New Roman" w:hAnsi="Times New Roman"/>
          <w:sz w:val="24"/>
          <w:szCs w:val="24"/>
        </w:rPr>
        <w:t>Somjyoti</w:t>
      </w:r>
      <w:proofErr w:type="spellEnd"/>
      <w:r w:rsidRPr="0020629F">
        <w:rPr>
          <w:rFonts w:ascii="Times New Roman" w:hAnsi="Times New Roman"/>
          <w:sz w:val="24"/>
          <w:szCs w:val="24"/>
        </w:rPr>
        <w:t xml:space="preserve"> </w:t>
      </w:r>
      <w:proofErr w:type="spellStart"/>
      <w:r w:rsidRPr="0020629F">
        <w:rPr>
          <w:rFonts w:ascii="Times New Roman" w:hAnsi="Times New Roman"/>
          <w:sz w:val="24"/>
          <w:szCs w:val="24"/>
        </w:rPr>
        <w:t>Mridha</w:t>
      </w:r>
      <w:proofErr w:type="spellEnd"/>
      <w:r w:rsidRPr="0020629F">
        <w:rPr>
          <w:rFonts w:ascii="Times New Roman" w:hAnsi="Times New Roman"/>
          <w:sz w:val="24"/>
          <w:szCs w:val="24"/>
        </w:rPr>
        <w:t xml:space="preserve">, Assistant Professor in the Department can be contacted for further details. </w:t>
      </w:r>
      <w:r w:rsidRPr="0020629F">
        <w:rPr>
          <w:rFonts w:ascii="Times New Roman" w:hAnsi="Times New Roman"/>
          <w:b/>
          <w:sz w:val="24"/>
          <w:szCs w:val="24"/>
        </w:rPr>
        <w:t>(Phone No. 0364-2723525).</w:t>
      </w:r>
    </w:p>
    <w:p w:rsidR="00C52916" w:rsidRPr="0020629F" w:rsidRDefault="00C52916" w:rsidP="00C52916">
      <w:pPr>
        <w:spacing w:after="0"/>
        <w:rPr>
          <w:rFonts w:ascii="Times New Roman" w:hAnsi="Times New Roman"/>
          <w:sz w:val="24"/>
          <w:szCs w:val="24"/>
        </w:rPr>
      </w:pP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28"/>
        <w:gridCol w:w="1276"/>
        <w:gridCol w:w="1276"/>
        <w:gridCol w:w="1276"/>
      </w:tblGrid>
      <w:tr w:rsidR="00C52916" w:rsidRPr="0020629F" w:rsidTr="001E2196">
        <w:tc>
          <w:tcPr>
            <w:tcW w:w="5528" w:type="dxa"/>
            <w:tcBorders>
              <w:top w:val="single" w:sz="4" w:space="0" w:color="000000"/>
              <w:left w:val="single" w:sz="4" w:space="0" w:color="000000"/>
              <w:bottom w:val="single" w:sz="4" w:space="0" w:color="000000"/>
              <w:right w:val="single" w:sz="4" w:space="0" w:color="000000"/>
            </w:tcBorders>
          </w:tcPr>
          <w:p w:rsidR="00C52916" w:rsidRPr="0020629F" w:rsidRDefault="00C52916" w:rsidP="001E2196">
            <w:pPr>
              <w:spacing w:after="0"/>
              <w:rPr>
                <w:rFonts w:ascii="Times New Roman" w:hAnsi="Times New Roman"/>
                <w:b/>
                <w:color w:val="000000"/>
                <w:sz w:val="24"/>
                <w:szCs w:val="24"/>
              </w:rPr>
            </w:pPr>
            <w:r w:rsidRPr="0020629F">
              <w:rPr>
                <w:rFonts w:ascii="Times New Roman" w:hAnsi="Times New Roman"/>
                <w:b/>
                <w:color w:val="000000"/>
                <w:sz w:val="24"/>
                <w:szCs w:val="24"/>
              </w:rPr>
              <w:t>Name of the Course</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52916" w:rsidRPr="0020629F" w:rsidRDefault="00C52916" w:rsidP="001E2196">
            <w:pPr>
              <w:jc w:val="center"/>
              <w:rPr>
                <w:rFonts w:ascii="Times New Roman" w:hAnsi="Times New Roman"/>
                <w:b/>
                <w:color w:val="000000"/>
                <w:sz w:val="24"/>
                <w:szCs w:val="24"/>
              </w:rPr>
            </w:pPr>
            <w:r w:rsidRPr="0020629F">
              <w:rPr>
                <w:rFonts w:ascii="Times New Roman" w:hAnsi="Times New Roman"/>
                <w:b/>
                <w:color w:val="000000"/>
                <w:sz w:val="24"/>
                <w:szCs w:val="24"/>
              </w:rPr>
              <w:t>Open</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52916" w:rsidRPr="0020629F" w:rsidRDefault="00C52916" w:rsidP="001E2196">
            <w:pPr>
              <w:jc w:val="center"/>
              <w:rPr>
                <w:rFonts w:ascii="Times New Roman" w:hAnsi="Times New Roman"/>
                <w:b/>
                <w:color w:val="000000"/>
                <w:sz w:val="24"/>
                <w:szCs w:val="24"/>
              </w:rPr>
            </w:pPr>
            <w:r w:rsidRPr="0020629F">
              <w:rPr>
                <w:rFonts w:ascii="Times New Roman" w:hAnsi="Times New Roman"/>
                <w:b/>
                <w:color w:val="000000"/>
                <w:sz w:val="24"/>
                <w:szCs w:val="24"/>
              </w:rPr>
              <w:t>Credits</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52916" w:rsidRPr="0020629F" w:rsidRDefault="00C52916" w:rsidP="001E2196">
            <w:pPr>
              <w:jc w:val="center"/>
              <w:rPr>
                <w:rFonts w:ascii="Times New Roman" w:hAnsi="Times New Roman"/>
                <w:b/>
                <w:color w:val="000000"/>
                <w:sz w:val="24"/>
                <w:szCs w:val="24"/>
              </w:rPr>
            </w:pPr>
            <w:r w:rsidRPr="0020629F">
              <w:rPr>
                <w:rFonts w:ascii="Times New Roman" w:hAnsi="Times New Roman"/>
                <w:b/>
                <w:color w:val="000000"/>
                <w:sz w:val="24"/>
                <w:szCs w:val="24"/>
              </w:rPr>
              <w:t>Marks</w:t>
            </w:r>
          </w:p>
        </w:tc>
      </w:tr>
      <w:tr w:rsidR="00C52916" w:rsidRPr="0020629F" w:rsidTr="001E2196">
        <w:tc>
          <w:tcPr>
            <w:tcW w:w="5528" w:type="dxa"/>
            <w:tcBorders>
              <w:top w:val="single" w:sz="4" w:space="0" w:color="000000"/>
              <w:left w:val="single" w:sz="4" w:space="0" w:color="000000"/>
              <w:bottom w:val="single" w:sz="4" w:space="0" w:color="000000"/>
              <w:right w:val="single" w:sz="4" w:space="0" w:color="000000"/>
            </w:tcBorders>
          </w:tcPr>
          <w:p w:rsidR="00C52916" w:rsidRPr="0020629F" w:rsidRDefault="00C52916" w:rsidP="001E2196">
            <w:pPr>
              <w:spacing w:after="0"/>
              <w:rPr>
                <w:rFonts w:ascii="Times New Roman" w:hAnsi="Times New Roman"/>
                <w:b/>
                <w:color w:val="000000"/>
                <w:sz w:val="24"/>
                <w:szCs w:val="24"/>
              </w:rPr>
            </w:pPr>
            <w:r w:rsidRPr="0020629F">
              <w:rPr>
                <w:rFonts w:ascii="Times New Roman" w:hAnsi="Times New Roman"/>
                <w:b/>
                <w:color w:val="000000"/>
                <w:sz w:val="24"/>
                <w:szCs w:val="24"/>
              </w:rPr>
              <w:t>ENG: O 304</w:t>
            </w:r>
          </w:p>
          <w:p w:rsidR="00C52916" w:rsidRPr="0020629F" w:rsidRDefault="00C52916" w:rsidP="001E2196">
            <w:pPr>
              <w:spacing w:after="0"/>
              <w:rPr>
                <w:rFonts w:ascii="Times New Roman" w:hAnsi="Times New Roman"/>
                <w:color w:val="000000"/>
                <w:sz w:val="24"/>
                <w:szCs w:val="24"/>
              </w:rPr>
            </w:pPr>
            <w:r w:rsidRPr="0020629F">
              <w:rPr>
                <w:rFonts w:ascii="Times New Roman" w:hAnsi="Times New Roman"/>
                <w:color w:val="000000"/>
                <w:sz w:val="24"/>
                <w:szCs w:val="24"/>
              </w:rPr>
              <w:t>Option A : Contemporary Indian Fiction in  Translation</w:t>
            </w:r>
          </w:p>
          <w:p w:rsidR="00C52916" w:rsidRPr="0020629F" w:rsidRDefault="00C52916" w:rsidP="001E2196">
            <w:pPr>
              <w:spacing w:after="0"/>
              <w:rPr>
                <w:rFonts w:ascii="Times New Roman" w:hAnsi="Times New Roman"/>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52916" w:rsidRPr="0020629F" w:rsidRDefault="00C52916" w:rsidP="001E2196">
            <w:pPr>
              <w:jc w:val="center"/>
              <w:rPr>
                <w:rFonts w:ascii="Times New Roman" w:hAnsi="Times New Roman"/>
                <w:color w:val="000000"/>
                <w:sz w:val="24"/>
                <w:szCs w:val="24"/>
              </w:rPr>
            </w:pPr>
            <w:r w:rsidRPr="0020629F">
              <w:rPr>
                <w:rFonts w:ascii="Times New Roman" w:hAnsi="Times New Roman"/>
                <w:color w:val="000000"/>
                <w:sz w:val="24"/>
                <w:szCs w:val="24"/>
              </w:rPr>
              <w:t>Open</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52916" w:rsidRPr="0020629F" w:rsidRDefault="00C52916" w:rsidP="001E2196">
            <w:pPr>
              <w:jc w:val="center"/>
              <w:rPr>
                <w:rFonts w:ascii="Times New Roman" w:hAnsi="Times New Roman"/>
                <w:color w:val="000000"/>
                <w:sz w:val="24"/>
                <w:szCs w:val="24"/>
              </w:rPr>
            </w:pPr>
            <w:r w:rsidRPr="0020629F">
              <w:rPr>
                <w:rFonts w:ascii="Times New Roman" w:hAnsi="Times New Roman"/>
                <w:color w:val="000000"/>
                <w:sz w:val="24"/>
                <w:szCs w:val="24"/>
              </w:rPr>
              <w:t>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52916" w:rsidRPr="0020629F" w:rsidRDefault="00C52916" w:rsidP="001E2196">
            <w:pPr>
              <w:jc w:val="center"/>
              <w:rPr>
                <w:rFonts w:ascii="Times New Roman" w:hAnsi="Times New Roman"/>
                <w:color w:val="000000"/>
                <w:sz w:val="24"/>
                <w:szCs w:val="24"/>
              </w:rPr>
            </w:pPr>
            <w:r w:rsidRPr="0020629F">
              <w:rPr>
                <w:rFonts w:ascii="Times New Roman" w:hAnsi="Times New Roman"/>
                <w:color w:val="000000"/>
                <w:sz w:val="24"/>
                <w:szCs w:val="24"/>
              </w:rPr>
              <w:t>100</w:t>
            </w:r>
          </w:p>
        </w:tc>
      </w:tr>
      <w:tr w:rsidR="00C52916" w:rsidRPr="0020629F" w:rsidTr="001E2196">
        <w:tc>
          <w:tcPr>
            <w:tcW w:w="5528" w:type="dxa"/>
            <w:tcBorders>
              <w:top w:val="single" w:sz="4" w:space="0" w:color="000000"/>
              <w:left w:val="single" w:sz="4" w:space="0" w:color="000000"/>
              <w:bottom w:val="single" w:sz="4" w:space="0" w:color="000000"/>
              <w:right w:val="single" w:sz="4" w:space="0" w:color="000000"/>
            </w:tcBorders>
            <w:hideMark/>
          </w:tcPr>
          <w:p w:rsidR="00C52916" w:rsidRPr="0020629F" w:rsidRDefault="00C52916" w:rsidP="001E2196">
            <w:pPr>
              <w:spacing w:after="0"/>
              <w:rPr>
                <w:rFonts w:ascii="Times New Roman" w:hAnsi="Times New Roman"/>
                <w:b/>
                <w:color w:val="000000"/>
                <w:sz w:val="24"/>
                <w:szCs w:val="24"/>
              </w:rPr>
            </w:pPr>
            <w:r w:rsidRPr="0020629F">
              <w:rPr>
                <w:rFonts w:ascii="Times New Roman" w:hAnsi="Times New Roman"/>
                <w:b/>
                <w:color w:val="000000"/>
                <w:sz w:val="24"/>
                <w:szCs w:val="24"/>
              </w:rPr>
              <w:t>ENG: O 305</w:t>
            </w:r>
          </w:p>
          <w:p w:rsidR="00C52916" w:rsidRDefault="00C52916" w:rsidP="001E2196">
            <w:pPr>
              <w:spacing w:after="0"/>
              <w:rPr>
                <w:rFonts w:ascii="Times New Roman" w:hAnsi="Times New Roman"/>
                <w:color w:val="000000"/>
                <w:sz w:val="24"/>
                <w:szCs w:val="24"/>
              </w:rPr>
            </w:pPr>
            <w:r w:rsidRPr="0020629F">
              <w:rPr>
                <w:rFonts w:ascii="Times New Roman" w:hAnsi="Times New Roman"/>
                <w:color w:val="000000"/>
                <w:sz w:val="24"/>
                <w:szCs w:val="24"/>
              </w:rPr>
              <w:t>Option A: Women’s Writings</w:t>
            </w:r>
          </w:p>
          <w:p w:rsidR="00C52916" w:rsidRPr="0020629F" w:rsidRDefault="00C52916" w:rsidP="001E2196">
            <w:pPr>
              <w:spacing w:after="0"/>
              <w:rPr>
                <w:rFonts w:ascii="Times New Roman" w:hAnsi="Times New Roman"/>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52916" w:rsidRPr="0020629F" w:rsidRDefault="00C52916" w:rsidP="001E2196">
            <w:pPr>
              <w:jc w:val="center"/>
              <w:rPr>
                <w:rFonts w:ascii="Times New Roman" w:hAnsi="Times New Roman"/>
                <w:color w:val="000000"/>
                <w:sz w:val="24"/>
                <w:szCs w:val="24"/>
              </w:rPr>
            </w:pPr>
            <w:r w:rsidRPr="0020629F">
              <w:rPr>
                <w:rFonts w:ascii="Times New Roman" w:hAnsi="Times New Roman"/>
                <w:color w:val="000000"/>
                <w:sz w:val="24"/>
                <w:szCs w:val="24"/>
              </w:rPr>
              <w:t>Open</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52916" w:rsidRPr="0020629F" w:rsidRDefault="00C52916" w:rsidP="001E2196">
            <w:pPr>
              <w:jc w:val="center"/>
              <w:rPr>
                <w:rFonts w:ascii="Times New Roman" w:hAnsi="Times New Roman"/>
                <w:color w:val="000000"/>
                <w:sz w:val="24"/>
                <w:szCs w:val="24"/>
              </w:rPr>
            </w:pPr>
            <w:r w:rsidRPr="0020629F">
              <w:rPr>
                <w:rFonts w:ascii="Times New Roman" w:hAnsi="Times New Roman"/>
                <w:color w:val="000000"/>
                <w:sz w:val="24"/>
                <w:szCs w:val="24"/>
              </w:rPr>
              <w:t>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52916" w:rsidRPr="0020629F" w:rsidRDefault="00C52916" w:rsidP="001E2196">
            <w:pPr>
              <w:jc w:val="center"/>
              <w:rPr>
                <w:rFonts w:ascii="Times New Roman" w:hAnsi="Times New Roman"/>
                <w:color w:val="000000"/>
                <w:sz w:val="24"/>
                <w:szCs w:val="24"/>
              </w:rPr>
            </w:pPr>
            <w:r w:rsidRPr="0020629F">
              <w:rPr>
                <w:rFonts w:ascii="Times New Roman" w:hAnsi="Times New Roman"/>
                <w:color w:val="000000"/>
                <w:sz w:val="24"/>
                <w:szCs w:val="24"/>
              </w:rPr>
              <w:t>100</w:t>
            </w:r>
          </w:p>
        </w:tc>
      </w:tr>
    </w:tbl>
    <w:p w:rsidR="00C52916" w:rsidRPr="00F52538" w:rsidRDefault="00C52916" w:rsidP="00C52916">
      <w:pPr>
        <w:spacing w:after="0"/>
        <w:rPr>
          <w:rFonts w:ascii="Times New Roman" w:hAnsi="Times New Roman"/>
          <w:sz w:val="20"/>
          <w:szCs w:val="20"/>
        </w:rPr>
      </w:pPr>
    </w:p>
    <w:p w:rsidR="00C52916" w:rsidRPr="0020629F" w:rsidRDefault="00C52916" w:rsidP="00C52916">
      <w:pPr>
        <w:spacing w:after="0"/>
        <w:rPr>
          <w:rFonts w:ascii="Times New Roman" w:hAnsi="Times New Roman"/>
          <w:sz w:val="24"/>
          <w:szCs w:val="24"/>
        </w:rPr>
      </w:pPr>
      <w:r w:rsidRPr="0020629F">
        <w:rPr>
          <w:rFonts w:ascii="Times New Roman" w:hAnsi="Times New Roman"/>
          <w:sz w:val="24"/>
          <w:szCs w:val="24"/>
        </w:rPr>
        <w:t>Thanking you,</w:t>
      </w:r>
    </w:p>
    <w:p w:rsidR="00C52916" w:rsidRPr="0020629F" w:rsidRDefault="00C52916" w:rsidP="00C52916">
      <w:pPr>
        <w:spacing w:after="0"/>
        <w:rPr>
          <w:rFonts w:ascii="Times New Roman" w:hAnsi="Times New Roman"/>
          <w:sz w:val="24"/>
          <w:szCs w:val="24"/>
        </w:rPr>
      </w:pPr>
      <w:r w:rsidRPr="0020629F">
        <w:rPr>
          <w:rFonts w:ascii="Times New Roman" w:hAnsi="Times New Roman"/>
          <w:sz w:val="24"/>
          <w:szCs w:val="24"/>
        </w:rPr>
        <w:t>Yours sincerely,</w:t>
      </w:r>
    </w:p>
    <w:p w:rsidR="00C52916" w:rsidRPr="0020629F" w:rsidRDefault="00C52916" w:rsidP="00C52916">
      <w:pPr>
        <w:spacing w:after="0"/>
        <w:rPr>
          <w:rFonts w:ascii="Times New Roman" w:hAnsi="Times New Roman"/>
          <w:sz w:val="24"/>
          <w:szCs w:val="24"/>
        </w:rPr>
      </w:pPr>
    </w:p>
    <w:p w:rsidR="00C52916" w:rsidRDefault="00C52916" w:rsidP="00C52916">
      <w:pPr>
        <w:spacing w:after="0"/>
        <w:rPr>
          <w:rFonts w:ascii="Times New Roman" w:hAnsi="Times New Roman"/>
          <w:sz w:val="24"/>
          <w:szCs w:val="24"/>
        </w:rPr>
      </w:pPr>
    </w:p>
    <w:p w:rsidR="00C52916" w:rsidRPr="0020629F" w:rsidRDefault="00C52916" w:rsidP="00C52916">
      <w:pPr>
        <w:spacing w:after="0"/>
        <w:rPr>
          <w:rFonts w:ascii="Times New Roman" w:hAnsi="Times New Roman"/>
          <w:sz w:val="24"/>
          <w:szCs w:val="24"/>
        </w:rPr>
      </w:pPr>
      <w:r>
        <w:rPr>
          <w:rFonts w:ascii="Times New Roman" w:hAnsi="Times New Roman"/>
          <w:sz w:val="24"/>
          <w:szCs w:val="24"/>
        </w:rPr>
        <w:t xml:space="preserve">Mala </w:t>
      </w:r>
      <w:proofErr w:type="spellStart"/>
      <w:r>
        <w:rPr>
          <w:rFonts w:ascii="Times New Roman" w:hAnsi="Times New Roman"/>
          <w:sz w:val="24"/>
          <w:szCs w:val="24"/>
        </w:rPr>
        <w:t>Renganathan</w:t>
      </w:r>
      <w:proofErr w:type="spellEnd"/>
    </w:p>
    <w:p w:rsidR="00C52916" w:rsidRDefault="00C52916" w:rsidP="00C52916">
      <w:pPr>
        <w:spacing w:after="0"/>
        <w:rPr>
          <w:rFonts w:ascii="Times New Roman" w:hAnsi="Times New Roman"/>
          <w:sz w:val="24"/>
          <w:szCs w:val="24"/>
        </w:rPr>
      </w:pPr>
      <w:r w:rsidRPr="0020629F">
        <w:rPr>
          <w:rFonts w:ascii="Times New Roman" w:hAnsi="Times New Roman"/>
          <w:sz w:val="24"/>
          <w:szCs w:val="24"/>
        </w:rPr>
        <w:t xml:space="preserve">Copy to: </w:t>
      </w:r>
    </w:p>
    <w:p w:rsidR="00C52916" w:rsidRPr="0020629F" w:rsidRDefault="00C52916" w:rsidP="00C52916">
      <w:pPr>
        <w:numPr>
          <w:ilvl w:val="0"/>
          <w:numId w:val="1"/>
        </w:numPr>
        <w:spacing w:after="0"/>
        <w:rPr>
          <w:rFonts w:ascii="Times New Roman" w:hAnsi="Times New Roman"/>
          <w:sz w:val="24"/>
          <w:szCs w:val="24"/>
        </w:rPr>
      </w:pPr>
      <w:r w:rsidRPr="0020629F">
        <w:rPr>
          <w:rFonts w:ascii="Times New Roman" w:hAnsi="Times New Roman"/>
          <w:sz w:val="24"/>
          <w:szCs w:val="24"/>
        </w:rPr>
        <w:t>All Deans of Schools, with a request to circulate to the Heads of the Departments for wide publicity of the Course.</w:t>
      </w:r>
    </w:p>
    <w:p w:rsidR="00C52916" w:rsidRDefault="00C52916" w:rsidP="00C52916">
      <w:pPr>
        <w:numPr>
          <w:ilvl w:val="0"/>
          <w:numId w:val="1"/>
        </w:numPr>
        <w:spacing w:after="0"/>
        <w:rPr>
          <w:rFonts w:ascii="Times New Roman" w:hAnsi="Times New Roman"/>
          <w:b/>
          <w:sz w:val="24"/>
          <w:szCs w:val="24"/>
        </w:rPr>
      </w:pPr>
      <w:r w:rsidRPr="0020629F">
        <w:rPr>
          <w:rFonts w:ascii="Times New Roman" w:hAnsi="Times New Roman"/>
          <w:sz w:val="24"/>
          <w:szCs w:val="24"/>
        </w:rPr>
        <w:t>The System Analyst, VSAT, NEHU, Shillong to kindly place the information on the NEHU website.</w:t>
      </w:r>
      <w:r w:rsidRPr="0020629F">
        <w:rPr>
          <w:rFonts w:ascii="Times New Roman" w:hAnsi="Times New Roman"/>
          <w:b/>
          <w:sz w:val="24"/>
          <w:szCs w:val="24"/>
        </w:rPr>
        <w:t xml:space="preserve"> </w:t>
      </w:r>
    </w:p>
    <w:p w:rsidR="00C52916" w:rsidRDefault="00C52916" w:rsidP="00C52916">
      <w:pPr>
        <w:pStyle w:val="Default"/>
        <w:spacing w:line="276" w:lineRule="auto"/>
        <w:rPr>
          <w:rFonts w:ascii="Times New Roman" w:hAnsi="Times New Roman" w:cs="Times New Roman"/>
          <w:b/>
          <w:color w:val="auto"/>
          <w:lang w:val="en-US"/>
        </w:rPr>
      </w:pPr>
    </w:p>
    <w:p w:rsidR="00C52916" w:rsidRDefault="00C52916" w:rsidP="00C52916">
      <w:pPr>
        <w:pStyle w:val="Default"/>
        <w:spacing w:line="276" w:lineRule="auto"/>
        <w:rPr>
          <w:rFonts w:ascii="Times New Roman" w:hAnsi="Times New Roman" w:cs="Times New Roman"/>
          <w:b/>
          <w:sz w:val="22"/>
          <w:szCs w:val="22"/>
          <w:lang w:val="en-GB"/>
        </w:rPr>
      </w:pPr>
    </w:p>
    <w:p w:rsidR="00C52916" w:rsidRPr="00DD4ECD" w:rsidRDefault="00C52916" w:rsidP="00C52916">
      <w:pPr>
        <w:pStyle w:val="Default"/>
        <w:spacing w:line="276" w:lineRule="auto"/>
        <w:jc w:val="center"/>
        <w:rPr>
          <w:rFonts w:ascii="Times New Roman" w:hAnsi="Times New Roman" w:cs="Times New Roman"/>
          <w:sz w:val="22"/>
          <w:szCs w:val="22"/>
        </w:rPr>
      </w:pPr>
      <w:r w:rsidRPr="00DD4ECD">
        <w:rPr>
          <w:rFonts w:ascii="Times New Roman" w:hAnsi="Times New Roman" w:cs="Times New Roman"/>
          <w:b/>
          <w:sz w:val="22"/>
          <w:szCs w:val="22"/>
          <w:lang w:val="en-GB"/>
        </w:rPr>
        <w:lastRenderedPageBreak/>
        <w:t xml:space="preserve">ENG: O 304 A - </w:t>
      </w:r>
      <w:r w:rsidRPr="00DD4ECD">
        <w:rPr>
          <w:rFonts w:ascii="Times New Roman" w:hAnsi="Times New Roman" w:cs="Times New Roman"/>
          <w:b/>
          <w:bCs/>
          <w:sz w:val="22"/>
          <w:szCs w:val="22"/>
        </w:rPr>
        <w:t>CONTEMPORARY INDIAN FICTION IN TRANSLATION</w:t>
      </w:r>
    </w:p>
    <w:p w:rsidR="00C52916" w:rsidRPr="00DD4ECD" w:rsidRDefault="00C52916" w:rsidP="00C52916">
      <w:pPr>
        <w:jc w:val="center"/>
        <w:rPr>
          <w:rFonts w:ascii="Times New Roman" w:hAnsi="Times New Roman"/>
          <w:b/>
          <w:color w:val="000000"/>
          <w:lang w:val="en-GB"/>
        </w:rPr>
      </w:pPr>
      <w:r w:rsidRPr="00DD4ECD">
        <w:rPr>
          <w:rFonts w:ascii="Times New Roman" w:hAnsi="Times New Roman"/>
          <w:b/>
          <w:color w:val="000000"/>
          <w:lang w:val="en-GB"/>
        </w:rPr>
        <w:t>(Open Course - 4 Credits)</w:t>
      </w:r>
    </w:p>
    <w:p w:rsidR="00C52916" w:rsidRPr="00DD4ECD" w:rsidRDefault="00C52916" w:rsidP="00C52916">
      <w:pPr>
        <w:pStyle w:val="Default"/>
        <w:spacing w:line="276" w:lineRule="auto"/>
        <w:ind w:left="720" w:firstLine="720"/>
        <w:rPr>
          <w:rFonts w:ascii="Times New Roman" w:hAnsi="Times New Roman" w:cs="Times New Roman"/>
          <w:sz w:val="22"/>
          <w:szCs w:val="22"/>
        </w:rPr>
      </w:pPr>
    </w:p>
    <w:p w:rsidR="00C52916" w:rsidRPr="00DD4ECD" w:rsidRDefault="00C52916" w:rsidP="00C52916">
      <w:pPr>
        <w:pStyle w:val="Default"/>
        <w:spacing w:line="276" w:lineRule="auto"/>
        <w:jc w:val="both"/>
        <w:rPr>
          <w:rFonts w:ascii="Times New Roman" w:hAnsi="Times New Roman" w:cs="Times New Roman"/>
          <w:sz w:val="22"/>
          <w:szCs w:val="22"/>
        </w:rPr>
      </w:pPr>
      <w:r w:rsidRPr="00DD4ECD">
        <w:rPr>
          <w:rFonts w:ascii="Times New Roman" w:hAnsi="Times New Roman" w:cs="Times New Roman"/>
          <w:sz w:val="22"/>
          <w:szCs w:val="22"/>
        </w:rPr>
        <w:t xml:space="preserve">In recent years, Indian Fiction in Translation has emerged as an important category of literary studies. The course aims at providing students an overall exposure to the contemporary modern fiction in various languages of India. The course includes some of the significant works in languages such as Assamese, Bengali, Hindi, Kannada etc. with the view to help students develop deeper understanding and critical perspectives about the issues addressed by the works. </w:t>
      </w:r>
    </w:p>
    <w:p w:rsidR="00C52916" w:rsidRPr="00DD4ECD" w:rsidRDefault="00C52916" w:rsidP="00C52916">
      <w:pPr>
        <w:pStyle w:val="Default"/>
        <w:spacing w:line="276" w:lineRule="auto"/>
        <w:jc w:val="both"/>
        <w:rPr>
          <w:rFonts w:ascii="Times New Roman" w:hAnsi="Times New Roman" w:cs="Times New Roman"/>
          <w:sz w:val="22"/>
          <w:szCs w:val="22"/>
        </w:rPr>
      </w:pPr>
    </w:p>
    <w:p w:rsidR="00C52916" w:rsidRPr="00DD4ECD" w:rsidRDefault="00C52916" w:rsidP="00C52916">
      <w:pPr>
        <w:pStyle w:val="Default"/>
        <w:spacing w:line="276" w:lineRule="auto"/>
        <w:jc w:val="both"/>
        <w:rPr>
          <w:rFonts w:ascii="Times New Roman" w:hAnsi="Times New Roman" w:cs="Times New Roman"/>
          <w:sz w:val="22"/>
          <w:szCs w:val="22"/>
        </w:rPr>
      </w:pPr>
      <w:r w:rsidRPr="00DD4ECD">
        <w:rPr>
          <w:rFonts w:ascii="Times New Roman" w:hAnsi="Times New Roman" w:cs="Times New Roman"/>
          <w:b/>
          <w:bCs/>
          <w:sz w:val="22"/>
          <w:szCs w:val="22"/>
        </w:rPr>
        <w:t xml:space="preserve">Unit I </w:t>
      </w:r>
    </w:p>
    <w:p w:rsidR="00C52916" w:rsidRDefault="00C52916" w:rsidP="00C52916">
      <w:pPr>
        <w:pStyle w:val="Default"/>
        <w:spacing w:after="27" w:line="276" w:lineRule="auto"/>
        <w:jc w:val="both"/>
        <w:rPr>
          <w:rFonts w:ascii="Times New Roman" w:hAnsi="Times New Roman" w:cs="Times New Roman"/>
          <w:i/>
          <w:sz w:val="22"/>
          <w:szCs w:val="22"/>
        </w:rPr>
      </w:pPr>
      <w:proofErr w:type="spellStart"/>
      <w:r w:rsidRPr="00DD4ECD">
        <w:rPr>
          <w:rFonts w:ascii="Times New Roman" w:hAnsi="Times New Roman" w:cs="Times New Roman"/>
          <w:sz w:val="22"/>
          <w:szCs w:val="22"/>
        </w:rPr>
        <w:t>Rabindranath</w:t>
      </w:r>
      <w:proofErr w:type="spellEnd"/>
      <w:r w:rsidRPr="00DD4ECD">
        <w:rPr>
          <w:rFonts w:ascii="Times New Roman" w:hAnsi="Times New Roman" w:cs="Times New Roman"/>
          <w:sz w:val="22"/>
          <w:szCs w:val="22"/>
        </w:rPr>
        <w:t xml:space="preserve"> Tagore </w:t>
      </w:r>
      <w:r w:rsidRPr="00DD4ECD">
        <w:rPr>
          <w:rFonts w:ascii="Times New Roman" w:hAnsi="Times New Roman" w:cs="Times New Roman"/>
          <w:sz w:val="22"/>
          <w:szCs w:val="22"/>
        </w:rPr>
        <w:tab/>
      </w:r>
      <w:r w:rsidRPr="00DD4ECD">
        <w:rPr>
          <w:rFonts w:ascii="Times New Roman" w:hAnsi="Times New Roman" w:cs="Times New Roman"/>
          <w:sz w:val="22"/>
          <w:szCs w:val="22"/>
        </w:rPr>
        <w:tab/>
      </w:r>
      <w:r w:rsidRPr="00DD4ECD">
        <w:rPr>
          <w:rFonts w:ascii="Times New Roman" w:hAnsi="Times New Roman" w:cs="Times New Roman"/>
          <w:i/>
          <w:sz w:val="22"/>
          <w:szCs w:val="22"/>
        </w:rPr>
        <w:t xml:space="preserve">The Home and the </w:t>
      </w:r>
      <w:r>
        <w:rPr>
          <w:rFonts w:ascii="Times New Roman" w:hAnsi="Times New Roman" w:cs="Times New Roman"/>
          <w:i/>
          <w:sz w:val="22"/>
          <w:szCs w:val="22"/>
        </w:rPr>
        <w:t xml:space="preserve">              </w:t>
      </w:r>
    </w:p>
    <w:p w:rsidR="00C52916" w:rsidRPr="00DD4ECD" w:rsidRDefault="00C52916" w:rsidP="00C52916">
      <w:pPr>
        <w:pStyle w:val="Default"/>
        <w:spacing w:after="27" w:line="276" w:lineRule="auto"/>
        <w:jc w:val="both"/>
        <w:rPr>
          <w:rFonts w:ascii="Times New Roman" w:hAnsi="Times New Roman" w:cs="Times New Roman"/>
          <w:i/>
          <w:sz w:val="22"/>
          <w:szCs w:val="22"/>
        </w:rPr>
      </w:pPr>
      <w:r>
        <w:rPr>
          <w:rFonts w:ascii="Times New Roman" w:hAnsi="Times New Roman" w:cs="Times New Roman"/>
          <w:i/>
          <w:sz w:val="22"/>
          <w:szCs w:val="22"/>
        </w:rPr>
        <w:t xml:space="preserve">                                                </w:t>
      </w:r>
      <w:r w:rsidRPr="00DD4ECD">
        <w:rPr>
          <w:rFonts w:ascii="Times New Roman" w:hAnsi="Times New Roman" w:cs="Times New Roman"/>
          <w:i/>
          <w:sz w:val="22"/>
          <w:szCs w:val="22"/>
        </w:rPr>
        <w:t>World (</w:t>
      </w:r>
      <w:proofErr w:type="spellStart"/>
      <w:r w:rsidRPr="00DD4ECD">
        <w:rPr>
          <w:rFonts w:ascii="Times New Roman" w:hAnsi="Times New Roman" w:cs="Times New Roman"/>
          <w:i/>
          <w:sz w:val="22"/>
          <w:szCs w:val="22"/>
        </w:rPr>
        <w:t>Ghare</w:t>
      </w:r>
      <w:proofErr w:type="spellEnd"/>
      <w:r w:rsidRPr="00DD4ECD">
        <w:rPr>
          <w:rFonts w:ascii="Times New Roman" w:hAnsi="Times New Roman" w:cs="Times New Roman"/>
          <w:i/>
          <w:sz w:val="22"/>
          <w:szCs w:val="22"/>
        </w:rPr>
        <w:t xml:space="preserve"> </w:t>
      </w:r>
      <w:proofErr w:type="spellStart"/>
      <w:r w:rsidRPr="00DD4ECD">
        <w:rPr>
          <w:rFonts w:ascii="Times New Roman" w:hAnsi="Times New Roman" w:cs="Times New Roman"/>
          <w:i/>
          <w:sz w:val="22"/>
          <w:szCs w:val="22"/>
        </w:rPr>
        <w:t>Baire</w:t>
      </w:r>
      <w:proofErr w:type="spellEnd"/>
      <w:r w:rsidRPr="00DD4ECD">
        <w:rPr>
          <w:rFonts w:ascii="Times New Roman" w:hAnsi="Times New Roman" w:cs="Times New Roman"/>
          <w:i/>
          <w:sz w:val="22"/>
          <w:szCs w:val="22"/>
        </w:rPr>
        <w:t>)</w:t>
      </w:r>
    </w:p>
    <w:p w:rsidR="00C52916" w:rsidRPr="00DD4ECD" w:rsidRDefault="00C52916" w:rsidP="00C52916">
      <w:pPr>
        <w:pStyle w:val="Default"/>
        <w:spacing w:after="27" w:line="276" w:lineRule="auto"/>
        <w:jc w:val="both"/>
        <w:rPr>
          <w:rFonts w:ascii="Times New Roman" w:hAnsi="Times New Roman" w:cs="Times New Roman"/>
          <w:sz w:val="22"/>
          <w:szCs w:val="22"/>
        </w:rPr>
      </w:pPr>
      <w:proofErr w:type="spellStart"/>
      <w:r w:rsidRPr="00DD4ECD">
        <w:rPr>
          <w:rFonts w:ascii="Times New Roman" w:hAnsi="Times New Roman" w:cs="Times New Roman"/>
          <w:sz w:val="22"/>
          <w:szCs w:val="22"/>
        </w:rPr>
        <w:t>Premchand</w:t>
      </w:r>
      <w:proofErr w:type="spellEnd"/>
      <w:r w:rsidRPr="00DD4ECD">
        <w:rPr>
          <w:rFonts w:ascii="Times New Roman" w:hAnsi="Times New Roman" w:cs="Times New Roman"/>
          <w:sz w:val="22"/>
          <w:szCs w:val="22"/>
        </w:rPr>
        <w:t xml:space="preserve"> </w:t>
      </w:r>
      <w:r w:rsidRPr="00DD4ECD">
        <w:rPr>
          <w:rFonts w:ascii="Times New Roman" w:hAnsi="Times New Roman" w:cs="Times New Roman"/>
          <w:sz w:val="22"/>
          <w:szCs w:val="22"/>
        </w:rPr>
        <w:tab/>
      </w:r>
      <w:r w:rsidRPr="00DD4ECD">
        <w:rPr>
          <w:rFonts w:ascii="Times New Roman" w:hAnsi="Times New Roman" w:cs="Times New Roman"/>
          <w:sz w:val="22"/>
          <w:szCs w:val="22"/>
        </w:rPr>
        <w:tab/>
      </w:r>
      <w:r w:rsidRPr="00DD4ECD">
        <w:rPr>
          <w:rFonts w:ascii="Times New Roman" w:hAnsi="Times New Roman" w:cs="Times New Roman"/>
          <w:sz w:val="22"/>
          <w:szCs w:val="22"/>
        </w:rPr>
        <w:tab/>
      </w:r>
      <w:r w:rsidRPr="00DD4ECD">
        <w:rPr>
          <w:rFonts w:ascii="Times New Roman" w:hAnsi="Times New Roman" w:cs="Times New Roman"/>
          <w:i/>
          <w:iCs/>
          <w:sz w:val="22"/>
          <w:szCs w:val="22"/>
        </w:rPr>
        <w:t xml:space="preserve"> </w:t>
      </w:r>
      <w:proofErr w:type="spellStart"/>
      <w:r w:rsidRPr="00DD4ECD">
        <w:rPr>
          <w:rFonts w:ascii="Times New Roman" w:hAnsi="Times New Roman" w:cs="Times New Roman"/>
          <w:i/>
          <w:iCs/>
          <w:sz w:val="22"/>
          <w:szCs w:val="22"/>
        </w:rPr>
        <w:t>Godan</w:t>
      </w:r>
      <w:proofErr w:type="spellEnd"/>
      <w:r w:rsidRPr="00DD4ECD">
        <w:rPr>
          <w:rFonts w:ascii="Times New Roman" w:hAnsi="Times New Roman" w:cs="Times New Roman"/>
          <w:i/>
          <w:iCs/>
          <w:sz w:val="22"/>
          <w:szCs w:val="22"/>
        </w:rPr>
        <w:t xml:space="preserve"> </w:t>
      </w:r>
    </w:p>
    <w:p w:rsidR="00C52916" w:rsidRPr="00DD4ECD" w:rsidRDefault="00C52916" w:rsidP="00C52916">
      <w:pPr>
        <w:pStyle w:val="Default"/>
        <w:spacing w:line="276" w:lineRule="auto"/>
        <w:jc w:val="both"/>
        <w:rPr>
          <w:rFonts w:ascii="Times New Roman" w:hAnsi="Times New Roman" w:cs="Times New Roman"/>
          <w:sz w:val="22"/>
          <w:szCs w:val="22"/>
        </w:rPr>
      </w:pPr>
    </w:p>
    <w:p w:rsidR="00C52916" w:rsidRPr="00DD4ECD" w:rsidRDefault="00C52916" w:rsidP="00C52916">
      <w:pPr>
        <w:pStyle w:val="Default"/>
        <w:spacing w:line="276" w:lineRule="auto"/>
        <w:jc w:val="both"/>
        <w:rPr>
          <w:rFonts w:ascii="Times New Roman" w:hAnsi="Times New Roman" w:cs="Times New Roman"/>
          <w:sz w:val="22"/>
          <w:szCs w:val="22"/>
        </w:rPr>
      </w:pPr>
      <w:r w:rsidRPr="00DD4ECD">
        <w:rPr>
          <w:rFonts w:ascii="Times New Roman" w:hAnsi="Times New Roman" w:cs="Times New Roman"/>
          <w:b/>
          <w:bCs/>
          <w:sz w:val="22"/>
          <w:szCs w:val="22"/>
        </w:rPr>
        <w:t xml:space="preserve">Unit II </w:t>
      </w:r>
    </w:p>
    <w:p w:rsidR="00C52916" w:rsidRPr="00DD4ECD" w:rsidRDefault="00C52916" w:rsidP="00C52916">
      <w:pPr>
        <w:pStyle w:val="Default"/>
        <w:spacing w:after="68" w:line="276" w:lineRule="auto"/>
        <w:jc w:val="both"/>
        <w:rPr>
          <w:rFonts w:ascii="Times New Roman" w:hAnsi="Times New Roman" w:cs="Times New Roman"/>
          <w:sz w:val="22"/>
          <w:szCs w:val="22"/>
        </w:rPr>
      </w:pPr>
      <w:r w:rsidRPr="00DD4ECD">
        <w:rPr>
          <w:rFonts w:ascii="Times New Roman" w:hAnsi="Times New Roman" w:cs="Times New Roman"/>
          <w:sz w:val="22"/>
          <w:szCs w:val="22"/>
        </w:rPr>
        <w:t xml:space="preserve">Fakir Mohan </w:t>
      </w:r>
      <w:proofErr w:type="spellStart"/>
      <w:r w:rsidRPr="00DD4ECD">
        <w:rPr>
          <w:rFonts w:ascii="Times New Roman" w:hAnsi="Times New Roman" w:cs="Times New Roman"/>
          <w:sz w:val="22"/>
          <w:szCs w:val="22"/>
        </w:rPr>
        <w:t>Senapati</w:t>
      </w:r>
      <w:proofErr w:type="spellEnd"/>
      <w:r w:rsidRPr="00DD4ECD">
        <w:rPr>
          <w:rFonts w:ascii="Times New Roman" w:hAnsi="Times New Roman" w:cs="Times New Roman"/>
          <w:sz w:val="22"/>
          <w:szCs w:val="22"/>
        </w:rPr>
        <w:tab/>
      </w:r>
      <w:r w:rsidRPr="00DD4ECD">
        <w:rPr>
          <w:rFonts w:ascii="Times New Roman" w:hAnsi="Times New Roman" w:cs="Times New Roman"/>
          <w:sz w:val="22"/>
          <w:szCs w:val="22"/>
        </w:rPr>
        <w:tab/>
      </w:r>
      <w:r w:rsidRPr="00DD4ECD">
        <w:rPr>
          <w:rFonts w:ascii="Times New Roman" w:hAnsi="Times New Roman" w:cs="Times New Roman"/>
          <w:i/>
          <w:iCs/>
          <w:sz w:val="22"/>
          <w:szCs w:val="22"/>
        </w:rPr>
        <w:t xml:space="preserve">Six Acres and a Third </w:t>
      </w:r>
    </w:p>
    <w:p w:rsidR="00C52916" w:rsidRPr="00DD4ECD" w:rsidRDefault="00C52916" w:rsidP="00C52916">
      <w:pPr>
        <w:pStyle w:val="Default"/>
        <w:spacing w:line="276" w:lineRule="auto"/>
        <w:jc w:val="both"/>
        <w:rPr>
          <w:rFonts w:ascii="Times New Roman" w:hAnsi="Times New Roman" w:cs="Times New Roman"/>
          <w:sz w:val="22"/>
          <w:szCs w:val="22"/>
        </w:rPr>
      </w:pPr>
      <w:r w:rsidRPr="00DD4ECD">
        <w:rPr>
          <w:rFonts w:ascii="Times New Roman" w:hAnsi="Times New Roman" w:cs="Times New Roman"/>
          <w:sz w:val="22"/>
          <w:szCs w:val="22"/>
        </w:rPr>
        <w:t xml:space="preserve">U. R. </w:t>
      </w:r>
      <w:proofErr w:type="spellStart"/>
      <w:r w:rsidRPr="00DD4ECD">
        <w:rPr>
          <w:rFonts w:ascii="Times New Roman" w:hAnsi="Times New Roman" w:cs="Times New Roman"/>
          <w:sz w:val="22"/>
          <w:szCs w:val="22"/>
        </w:rPr>
        <w:t>Anantha</w:t>
      </w:r>
      <w:proofErr w:type="spellEnd"/>
      <w:r w:rsidRPr="00DD4ECD">
        <w:rPr>
          <w:rFonts w:ascii="Times New Roman" w:hAnsi="Times New Roman" w:cs="Times New Roman"/>
          <w:sz w:val="22"/>
          <w:szCs w:val="22"/>
        </w:rPr>
        <w:t xml:space="preserve"> Murthy</w:t>
      </w:r>
      <w:r w:rsidRPr="00DD4ECD">
        <w:rPr>
          <w:rFonts w:ascii="Times New Roman" w:hAnsi="Times New Roman" w:cs="Times New Roman"/>
          <w:sz w:val="22"/>
          <w:szCs w:val="22"/>
        </w:rPr>
        <w:tab/>
        <w:t xml:space="preserve">           </w:t>
      </w:r>
      <w:proofErr w:type="spellStart"/>
      <w:r w:rsidRPr="00DD4ECD">
        <w:rPr>
          <w:rFonts w:ascii="Times New Roman" w:hAnsi="Times New Roman" w:cs="Times New Roman"/>
          <w:i/>
          <w:iCs/>
          <w:sz w:val="22"/>
          <w:szCs w:val="22"/>
        </w:rPr>
        <w:t>Samskara</w:t>
      </w:r>
      <w:proofErr w:type="spellEnd"/>
      <w:r w:rsidRPr="00DD4ECD">
        <w:rPr>
          <w:rFonts w:ascii="Times New Roman" w:hAnsi="Times New Roman" w:cs="Times New Roman"/>
          <w:i/>
          <w:iCs/>
          <w:sz w:val="22"/>
          <w:szCs w:val="22"/>
        </w:rPr>
        <w:t xml:space="preserve"> </w:t>
      </w:r>
    </w:p>
    <w:p w:rsidR="00C52916" w:rsidRPr="00DD4ECD" w:rsidRDefault="00C52916" w:rsidP="00C52916">
      <w:pPr>
        <w:pStyle w:val="Default"/>
        <w:spacing w:line="276" w:lineRule="auto"/>
        <w:jc w:val="both"/>
        <w:rPr>
          <w:rFonts w:ascii="Times New Roman" w:hAnsi="Times New Roman" w:cs="Times New Roman"/>
          <w:sz w:val="22"/>
          <w:szCs w:val="22"/>
        </w:rPr>
      </w:pPr>
    </w:p>
    <w:p w:rsidR="00C52916" w:rsidRPr="00DD4ECD" w:rsidRDefault="00C52916" w:rsidP="00C52916">
      <w:pPr>
        <w:pStyle w:val="Default"/>
        <w:spacing w:line="276" w:lineRule="auto"/>
        <w:jc w:val="both"/>
        <w:rPr>
          <w:rFonts w:ascii="Times New Roman" w:hAnsi="Times New Roman" w:cs="Times New Roman"/>
          <w:sz w:val="22"/>
          <w:szCs w:val="22"/>
        </w:rPr>
      </w:pPr>
      <w:r w:rsidRPr="00DD4ECD">
        <w:rPr>
          <w:rFonts w:ascii="Times New Roman" w:hAnsi="Times New Roman" w:cs="Times New Roman"/>
          <w:b/>
          <w:bCs/>
          <w:sz w:val="22"/>
          <w:szCs w:val="22"/>
        </w:rPr>
        <w:t xml:space="preserve">Unit III </w:t>
      </w:r>
    </w:p>
    <w:p w:rsidR="00C52916" w:rsidRPr="00DD4ECD" w:rsidRDefault="00C52916" w:rsidP="00C52916">
      <w:pPr>
        <w:pStyle w:val="Default"/>
        <w:spacing w:after="68" w:line="276" w:lineRule="auto"/>
        <w:jc w:val="both"/>
        <w:rPr>
          <w:rFonts w:ascii="Times New Roman" w:hAnsi="Times New Roman" w:cs="Times New Roman"/>
          <w:i/>
          <w:sz w:val="22"/>
          <w:szCs w:val="22"/>
        </w:rPr>
      </w:pPr>
      <w:r w:rsidRPr="00DD4ECD">
        <w:rPr>
          <w:rFonts w:ascii="Times New Roman" w:hAnsi="Times New Roman" w:cs="Times New Roman"/>
          <w:sz w:val="22"/>
          <w:szCs w:val="22"/>
        </w:rPr>
        <w:t xml:space="preserve"> </w:t>
      </w:r>
      <w:proofErr w:type="spellStart"/>
      <w:r w:rsidRPr="00DD4ECD">
        <w:rPr>
          <w:rFonts w:ascii="Times New Roman" w:hAnsi="Times New Roman" w:cs="Times New Roman"/>
          <w:sz w:val="22"/>
          <w:szCs w:val="22"/>
        </w:rPr>
        <w:t>Indira</w:t>
      </w:r>
      <w:proofErr w:type="spellEnd"/>
      <w:r w:rsidRPr="00DD4ECD">
        <w:rPr>
          <w:rFonts w:ascii="Times New Roman" w:hAnsi="Times New Roman" w:cs="Times New Roman"/>
          <w:sz w:val="22"/>
          <w:szCs w:val="22"/>
        </w:rPr>
        <w:t xml:space="preserve"> </w:t>
      </w:r>
      <w:proofErr w:type="spellStart"/>
      <w:r w:rsidRPr="00DD4ECD">
        <w:rPr>
          <w:rFonts w:ascii="Times New Roman" w:hAnsi="Times New Roman" w:cs="Times New Roman"/>
          <w:sz w:val="22"/>
          <w:szCs w:val="22"/>
        </w:rPr>
        <w:t>Goswami</w:t>
      </w:r>
      <w:proofErr w:type="spellEnd"/>
      <w:r w:rsidRPr="00DD4ECD">
        <w:rPr>
          <w:rFonts w:ascii="Times New Roman" w:hAnsi="Times New Roman" w:cs="Times New Roman"/>
          <w:sz w:val="22"/>
          <w:szCs w:val="22"/>
        </w:rPr>
        <w:tab/>
      </w:r>
      <w:r w:rsidRPr="00DD4ECD">
        <w:rPr>
          <w:rFonts w:ascii="Times New Roman" w:hAnsi="Times New Roman" w:cs="Times New Roman"/>
          <w:sz w:val="22"/>
          <w:szCs w:val="22"/>
        </w:rPr>
        <w:tab/>
      </w:r>
      <w:r w:rsidRPr="00DD4ECD">
        <w:rPr>
          <w:rFonts w:ascii="Times New Roman" w:hAnsi="Times New Roman" w:cs="Times New Roman"/>
          <w:i/>
          <w:sz w:val="22"/>
          <w:szCs w:val="22"/>
        </w:rPr>
        <w:t>Pages Stained with Blood</w:t>
      </w:r>
    </w:p>
    <w:p w:rsidR="00C52916" w:rsidRPr="00DD4ECD" w:rsidRDefault="00C52916" w:rsidP="00C52916">
      <w:pPr>
        <w:pStyle w:val="Default"/>
        <w:spacing w:line="276" w:lineRule="auto"/>
        <w:jc w:val="both"/>
        <w:rPr>
          <w:rFonts w:ascii="Times New Roman" w:hAnsi="Times New Roman" w:cs="Times New Roman"/>
          <w:sz w:val="22"/>
          <w:szCs w:val="22"/>
        </w:rPr>
      </w:pPr>
      <w:r w:rsidRPr="00DD4ECD">
        <w:rPr>
          <w:rFonts w:ascii="Times New Roman" w:hAnsi="Times New Roman" w:cs="Times New Roman"/>
          <w:sz w:val="22"/>
          <w:szCs w:val="22"/>
        </w:rPr>
        <w:t xml:space="preserve"> Baby </w:t>
      </w:r>
      <w:proofErr w:type="spellStart"/>
      <w:r w:rsidRPr="00DD4ECD">
        <w:rPr>
          <w:rFonts w:ascii="Times New Roman" w:hAnsi="Times New Roman" w:cs="Times New Roman"/>
          <w:sz w:val="22"/>
          <w:szCs w:val="22"/>
        </w:rPr>
        <w:t>Kambl</w:t>
      </w:r>
      <w:r w:rsidRPr="00DD4ECD">
        <w:rPr>
          <w:rFonts w:ascii="Times New Roman" w:hAnsi="Times New Roman" w:cs="Times New Roman"/>
          <w:iCs/>
          <w:sz w:val="22"/>
          <w:szCs w:val="22"/>
        </w:rPr>
        <w:t>e</w:t>
      </w:r>
      <w:proofErr w:type="spellEnd"/>
      <w:r w:rsidRPr="00DD4ECD">
        <w:rPr>
          <w:rFonts w:ascii="Times New Roman" w:hAnsi="Times New Roman" w:cs="Times New Roman"/>
          <w:i/>
          <w:iCs/>
          <w:sz w:val="22"/>
          <w:szCs w:val="22"/>
        </w:rPr>
        <w:tab/>
      </w:r>
      <w:r w:rsidRPr="00DD4ECD">
        <w:rPr>
          <w:rFonts w:ascii="Times New Roman" w:hAnsi="Times New Roman" w:cs="Times New Roman"/>
          <w:i/>
          <w:iCs/>
          <w:sz w:val="22"/>
          <w:szCs w:val="22"/>
        </w:rPr>
        <w:tab/>
      </w:r>
      <w:r w:rsidRPr="00DD4ECD">
        <w:rPr>
          <w:rFonts w:ascii="Times New Roman" w:hAnsi="Times New Roman" w:cs="Times New Roman"/>
          <w:i/>
          <w:iCs/>
          <w:sz w:val="22"/>
          <w:szCs w:val="22"/>
        </w:rPr>
        <w:tab/>
        <w:t xml:space="preserve">Prisons We Broke </w:t>
      </w:r>
    </w:p>
    <w:p w:rsidR="00C52916" w:rsidRPr="00DD4ECD" w:rsidRDefault="00C52916" w:rsidP="00C52916">
      <w:pPr>
        <w:pStyle w:val="Default"/>
        <w:spacing w:line="276" w:lineRule="auto"/>
        <w:jc w:val="both"/>
        <w:rPr>
          <w:rFonts w:ascii="Times New Roman" w:hAnsi="Times New Roman" w:cs="Times New Roman"/>
          <w:sz w:val="22"/>
          <w:szCs w:val="22"/>
        </w:rPr>
      </w:pPr>
    </w:p>
    <w:p w:rsidR="00C52916" w:rsidRPr="00DD4ECD" w:rsidRDefault="00C52916" w:rsidP="00C52916">
      <w:pPr>
        <w:pStyle w:val="Default"/>
        <w:spacing w:line="276" w:lineRule="auto"/>
        <w:jc w:val="both"/>
        <w:rPr>
          <w:rFonts w:ascii="Times New Roman" w:hAnsi="Times New Roman" w:cs="Times New Roman"/>
          <w:sz w:val="22"/>
          <w:szCs w:val="22"/>
        </w:rPr>
      </w:pPr>
      <w:r w:rsidRPr="00DD4ECD">
        <w:rPr>
          <w:rFonts w:ascii="Times New Roman" w:hAnsi="Times New Roman" w:cs="Times New Roman"/>
          <w:b/>
          <w:bCs/>
          <w:sz w:val="22"/>
          <w:szCs w:val="22"/>
        </w:rPr>
        <w:t xml:space="preserve">Unit IV </w:t>
      </w:r>
    </w:p>
    <w:p w:rsidR="00C52916" w:rsidRPr="00DD4ECD" w:rsidRDefault="00C52916" w:rsidP="00C52916">
      <w:pPr>
        <w:pStyle w:val="Default"/>
        <w:spacing w:after="27" w:line="276" w:lineRule="auto"/>
        <w:jc w:val="both"/>
        <w:rPr>
          <w:rFonts w:ascii="Times New Roman" w:hAnsi="Times New Roman" w:cs="Times New Roman"/>
          <w:sz w:val="22"/>
          <w:szCs w:val="22"/>
        </w:rPr>
      </w:pPr>
      <w:proofErr w:type="spellStart"/>
      <w:r w:rsidRPr="00DD4ECD">
        <w:rPr>
          <w:rFonts w:ascii="Times New Roman" w:hAnsi="Times New Roman" w:cs="Times New Roman"/>
          <w:sz w:val="22"/>
          <w:szCs w:val="22"/>
        </w:rPr>
        <w:t>Saadat</w:t>
      </w:r>
      <w:proofErr w:type="spellEnd"/>
      <w:r w:rsidRPr="00DD4ECD">
        <w:rPr>
          <w:rFonts w:ascii="Times New Roman" w:hAnsi="Times New Roman" w:cs="Times New Roman"/>
          <w:sz w:val="22"/>
          <w:szCs w:val="22"/>
        </w:rPr>
        <w:t xml:space="preserve"> </w:t>
      </w:r>
      <w:proofErr w:type="spellStart"/>
      <w:r w:rsidRPr="00DD4ECD">
        <w:rPr>
          <w:rFonts w:ascii="Times New Roman" w:hAnsi="Times New Roman" w:cs="Times New Roman"/>
          <w:sz w:val="22"/>
          <w:szCs w:val="22"/>
        </w:rPr>
        <w:t>Hasan</w:t>
      </w:r>
      <w:proofErr w:type="spellEnd"/>
      <w:r w:rsidRPr="00DD4ECD">
        <w:rPr>
          <w:rFonts w:ascii="Times New Roman" w:hAnsi="Times New Roman" w:cs="Times New Roman"/>
          <w:sz w:val="22"/>
          <w:szCs w:val="22"/>
        </w:rPr>
        <w:t xml:space="preserve"> </w:t>
      </w:r>
      <w:proofErr w:type="spellStart"/>
      <w:r w:rsidRPr="00DD4ECD">
        <w:rPr>
          <w:rFonts w:ascii="Times New Roman" w:hAnsi="Times New Roman" w:cs="Times New Roman"/>
          <w:sz w:val="22"/>
          <w:szCs w:val="22"/>
        </w:rPr>
        <w:t>Manto</w:t>
      </w:r>
      <w:proofErr w:type="spellEnd"/>
      <w:r w:rsidRPr="00DD4ECD">
        <w:rPr>
          <w:rFonts w:ascii="Times New Roman" w:hAnsi="Times New Roman" w:cs="Times New Roman"/>
          <w:sz w:val="22"/>
          <w:szCs w:val="22"/>
        </w:rPr>
        <w:t xml:space="preserve"> </w:t>
      </w:r>
      <w:r w:rsidRPr="00DD4ECD">
        <w:rPr>
          <w:rFonts w:ascii="Times New Roman" w:hAnsi="Times New Roman" w:cs="Times New Roman"/>
          <w:sz w:val="22"/>
          <w:szCs w:val="22"/>
        </w:rPr>
        <w:tab/>
        <w:t xml:space="preserve"> </w:t>
      </w:r>
      <w:r w:rsidRPr="00DD4ECD">
        <w:rPr>
          <w:rFonts w:ascii="Times New Roman" w:hAnsi="Times New Roman" w:cs="Times New Roman"/>
          <w:sz w:val="22"/>
          <w:szCs w:val="22"/>
        </w:rPr>
        <w:tab/>
        <w:t xml:space="preserve">“Toba </w:t>
      </w:r>
      <w:proofErr w:type="spellStart"/>
      <w:r w:rsidRPr="00DD4ECD">
        <w:rPr>
          <w:rFonts w:ascii="Times New Roman" w:hAnsi="Times New Roman" w:cs="Times New Roman"/>
          <w:sz w:val="22"/>
          <w:szCs w:val="22"/>
        </w:rPr>
        <w:t>Tek</w:t>
      </w:r>
      <w:proofErr w:type="spellEnd"/>
      <w:r w:rsidRPr="00DD4ECD">
        <w:rPr>
          <w:rFonts w:ascii="Times New Roman" w:hAnsi="Times New Roman" w:cs="Times New Roman"/>
          <w:sz w:val="22"/>
          <w:szCs w:val="22"/>
        </w:rPr>
        <w:t xml:space="preserve"> Singh”</w:t>
      </w:r>
    </w:p>
    <w:p w:rsidR="00C52916" w:rsidRPr="00DD4ECD" w:rsidRDefault="00C52916" w:rsidP="00C52916">
      <w:pPr>
        <w:pStyle w:val="Default"/>
        <w:spacing w:after="27" w:line="276" w:lineRule="auto"/>
        <w:ind w:left="2160" w:firstLine="720"/>
        <w:jc w:val="both"/>
        <w:rPr>
          <w:rFonts w:ascii="Times New Roman" w:hAnsi="Times New Roman" w:cs="Times New Roman"/>
          <w:sz w:val="22"/>
          <w:szCs w:val="22"/>
        </w:rPr>
      </w:pPr>
      <w:r w:rsidRPr="00DD4ECD">
        <w:rPr>
          <w:rFonts w:ascii="Times New Roman" w:hAnsi="Times New Roman" w:cs="Times New Roman"/>
          <w:sz w:val="22"/>
          <w:szCs w:val="22"/>
        </w:rPr>
        <w:t>“The Return (Open it)”</w:t>
      </w:r>
    </w:p>
    <w:p w:rsidR="00C52916" w:rsidRPr="00DD4ECD" w:rsidRDefault="00C52916" w:rsidP="00C52916">
      <w:pPr>
        <w:pStyle w:val="Default"/>
        <w:spacing w:after="27" w:line="276" w:lineRule="auto"/>
        <w:ind w:left="2160" w:firstLine="720"/>
        <w:jc w:val="both"/>
        <w:rPr>
          <w:rFonts w:ascii="Times New Roman" w:hAnsi="Times New Roman" w:cs="Times New Roman"/>
          <w:sz w:val="22"/>
          <w:szCs w:val="22"/>
        </w:rPr>
      </w:pPr>
      <w:r w:rsidRPr="00DD4ECD">
        <w:rPr>
          <w:rFonts w:ascii="Times New Roman" w:hAnsi="Times New Roman" w:cs="Times New Roman"/>
          <w:sz w:val="22"/>
          <w:szCs w:val="22"/>
        </w:rPr>
        <w:t>“A Tale of 1947”</w:t>
      </w:r>
    </w:p>
    <w:p w:rsidR="00C52916" w:rsidRPr="00DD4ECD" w:rsidRDefault="00C52916" w:rsidP="00C52916">
      <w:pPr>
        <w:pStyle w:val="Default"/>
        <w:spacing w:after="27" w:line="276" w:lineRule="auto"/>
        <w:ind w:left="2160" w:firstLine="720"/>
        <w:jc w:val="both"/>
        <w:rPr>
          <w:rFonts w:ascii="Times New Roman" w:hAnsi="Times New Roman" w:cs="Times New Roman"/>
          <w:sz w:val="22"/>
          <w:szCs w:val="22"/>
        </w:rPr>
      </w:pPr>
      <w:r w:rsidRPr="00DD4ECD">
        <w:rPr>
          <w:rFonts w:ascii="Times New Roman" w:hAnsi="Times New Roman" w:cs="Times New Roman"/>
          <w:sz w:val="22"/>
          <w:szCs w:val="22"/>
        </w:rPr>
        <w:t>“</w:t>
      </w:r>
      <w:proofErr w:type="spellStart"/>
      <w:r w:rsidRPr="00DD4ECD">
        <w:rPr>
          <w:rFonts w:ascii="Times New Roman" w:hAnsi="Times New Roman" w:cs="Times New Roman"/>
          <w:sz w:val="22"/>
          <w:szCs w:val="22"/>
        </w:rPr>
        <w:t>Thanda</w:t>
      </w:r>
      <w:proofErr w:type="spellEnd"/>
      <w:r w:rsidRPr="00DD4ECD">
        <w:rPr>
          <w:rFonts w:ascii="Times New Roman" w:hAnsi="Times New Roman" w:cs="Times New Roman"/>
          <w:sz w:val="22"/>
          <w:szCs w:val="22"/>
        </w:rPr>
        <w:t xml:space="preserve"> Ghost”</w:t>
      </w:r>
    </w:p>
    <w:p w:rsidR="00C52916" w:rsidRPr="00DD4ECD" w:rsidRDefault="00C52916" w:rsidP="00C52916">
      <w:pPr>
        <w:pStyle w:val="Default"/>
        <w:spacing w:after="27" w:line="276" w:lineRule="auto"/>
        <w:ind w:left="2160" w:firstLine="720"/>
        <w:jc w:val="both"/>
        <w:rPr>
          <w:rFonts w:ascii="Times New Roman" w:hAnsi="Times New Roman" w:cs="Times New Roman"/>
          <w:sz w:val="22"/>
          <w:szCs w:val="22"/>
        </w:rPr>
      </w:pPr>
      <w:r w:rsidRPr="00DD4ECD">
        <w:rPr>
          <w:rFonts w:ascii="Times New Roman" w:hAnsi="Times New Roman" w:cs="Times New Roman"/>
          <w:sz w:val="22"/>
          <w:szCs w:val="22"/>
        </w:rPr>
        <w:t xml:space="preserve">“Dog of </w:t>
      </w:r>
      <w:proofErr w:type="spellStart"/>
      <w:r w:rsidRPr="00DD4ECD">
        <w:rPr>
          <w:rFonts w:ascii="Times New Roman" w:hAnsi="Times New Roman" w:cs="Times New Roman"/>
          <w:sz w:val="22"/>
          <w:szCs w:val="22"/>
        </w:rPr>
        <w:t>Tatwal</w:t>
      </w:r>
      <w:proofErr w:type="spellEnd"/>
      <w:r w:rsidRPr="00DD4ECD">
        <w:rPr>
          <w:rFonts w:ascii="Times New Roman" w:hAnsi="Times New Roman" w:cs="Times New Roman"/>
          <w:sz w:val="22"/>
          <w:szCs w:val="22"/>
        </w:rPr>
        <w:t>”</w:t>
      </w:r>
    </w:p>
    <w:p w:rsidR="00C52916" w:rsidRPr="00DD4ECD" w:rsidRDefault="00C52916" w:rsidP="00C52916">
      <w:pPr>
        <w:pStyle w:val="Default"/>
        <w:spacing w:after="27" w:line="276" w:lineRule="auto"/>
        <w:ind w:left="2160" w:firstLine="720"/>
        <w:jc w:val="both"/>
        <w:rPr>
          <w:rFonts w:ascii="Times New Roman" w:hAnsi="Times New Roman" w:cs="Times New Roman"/>
          <w:sz w:val="22"/>
          <w:szCs w:val="22"/>
        </w:rPr>
      </w:pPr>
    </w:p>
    <w:p w:rsidR="00C52916" w:rsidRPr="00DD4ECD" w:rsidRDefault="00C52916" w:rsidP="00C52916">
      <w:pPr>
        <w:pStyle w:val="Default"/>
        <w:spacing w:line="276" w:lineRule="auto"/>
        <w:jc w:val="both"/>
        <w:rPr>
          <w:rFonts w:ascii="Times New Roman" w:hAnsi="Times New Roman" w:cs="Times New Roman"/>
          <w:sz w:val="22"/>
          <w:szCs w:val="22"/>
        </w:rPr>
      </w:pPr>
      <w:r w:rsidRPr="00DD4ECD">
        <w:rPr>
          <w:rFonts w:ascii="Times New Roman" w:hAnsi="Times New Roman" w:cs="Times New Roman"/>
          <w:sz w:val="22"/>
          <w:szCs w:val="22"/>
        </w:rPr>
        <w:t xml:space="preserve">M. T. </w:t>
      </w:r>
      <w:proofErr w:type="spellStart"/>
      <w:r w:rsidRPr="00DD4ECD">
        <w:rPr>
          <w:rFonts w:ascii="Times New Roman" w:hAnsi="Times New Roman" w:cs="Times New Roman"/>
          <w:sz w:val="22"/>
          <w:szCs w:val="22"/>
        </w:rPr>
        <w:t>Vasudhevan</w:t>
      </w:r>
      <w:proofErr w:type="spellEnd"/>
      <w:r w:rsidRPr="00DD4ECD">
        <w:rPr>
          <w:rFonts w:ascii="Times New Roman" w:hAnsi="Times New Roman" w:cs="Times New Roman"/>
          <w:sz w:val="22"/>
          <w:szCs w:val="22"/>
        </w:rPr>
        <w:t xml:space="preserve"> Nair </w:t>
      </w:r>
      <w:r w:rsidRPr="00DD4ECD">
        <w:rPr>
          <w:rFonts w:ascii="Times New Roman" w:hAnsi="Times New Roman" w:cs="Times New Roman"/>
          <w:sz w:val="22"/>
          <w:szCs w:val="22"/>
        </w:rPr>
        <w:tab/>
      </w:r>
      <w:proofErr w:type="spellStart"/>
      <w:r w:rsidRPr="00DD4ECD">
        <w:rPr>
          <w:rFonts w:ascii="Times New Roman" w:hAnsi="Times New Roman" w:cs="Times New Roman"/>
          <w:i/>
          <w:iCs/>
          <w:sz w:val="22"/>
          <w:szCs w:val="22"/>
        </w:rPr>
        <w:t>Naalukettu</w:t>
      </w:r>
      <w:proofErr w:type="spellEnd"/>
      <w:r w:rsidRPr="00DD4ECD">
        <w:rPr>
          <w:rFonts w:ascii="Times New Roman" w:hAnsi="Times New Roman" w:cs="Times New Roman"/>
          <w:i/>
          <w:iCs/>
          <w:sz w:val="22"/>
          <w:szCs w:val="22"/>
        </w:rPr>
        <w:t xml:space="preserve">: the House around the Courtyard </w:t>
      </w:r>
    </w:p>
    <w:p w:rsidR="00C52916" w:rsidRPr="00DD4ECD" w:rsidRDefault="00C52916" w:rsidP="00C52916">
      <w:pPr>
        <w:pStyle w:val="Default"/>
        <w:spacing w:line="276" w:lineRule="auto"/>
        <w:jc w:val="both"/>
        <w:rPr>
          <w:rFonts w:ascii="Times New Roman" w:hAnsi="Times New Roman" w:cs="Times New Roman"/>
          <w:sz w:val="22"/>
          <w:szCs w:val="22"/>
        </w:rPr>
      </w:pPr>
    </w:p>
    <w:p w:rsidR="00C52916" w:rsidRDefault="00C52916" w:rsidP="00C52916">
      <w:pPr>
        <w:pStyle w:val="Default"/>
        <w:spacing w:line="276" w:lineRule="auto"/>
        <w:jc w:val="both"/>
        <w:rPr>
          <w:rFonts w:ascii="Times New Roman" w:hAnsi="Times New Roman" w:cs="Times New Roman"/>
          <w:b/>
          <w:bCs/>
          <w:sz w:val="22"/>
          <w:szCs w:val="22"/>
        </w:rPr>
      </w:pPr>
    </w:p>
    <w:p w:rsidR="00C52916" w:rsidRPr="00DD4ECD" w:rsidRDefault="00C52916" w:rsidP="00C52916">
      <w:pPr>
        <w:pStyle w:val="Default"/>
        <w:spacing w:line="276" w:lineRule="auto"/>
        <w:jc w:val="both"/>
        <w:rPr>
          <w:rFonts w:ascii="Times New Roman" w:hAnsi="Times New Roman" w:cs="Times New Roman"/>
          <w:b/>
          <w:bCs/>
          <w:sz w:val="22"/>
          <w:szCs w:val="22"/>
        </w:rPr>
      </w:pPr>
      <w:r w:rsidRPr="00DD4ECD">
        <w:rPr>
          <w:rFonts w:ascii="Times New Roman" w:hAnsi="Times New Roman" w:cs="Times New Roman"/>
          <w:b/>
          <w:bCs/>
          <w:sz w:val="22"/>
          <w:szCs w:val="22"/>
        </w:rPr>
        <w:t xml:space="preserve">Suggested Reading: </w:t>
      </w:r>
    </w:p>
    <w:p w:rsidR="00C52916" w:rsidRPr="00DD4ECD" w:rsidRDefault="00C52916" w:rsidP="00C52916">
      <w:pPr>
        <w:pStyle w:val="Default"/>
        <w:spacing w:line="276" w:lineRule="auto"/>
        <w:jc w:val="both"/>
        <w:rPr>
          <w:rFonts w:ascii="Times New Roman" w:hAnsi="Times New Roman" w:cs="Times New Roman"/>
          <w:sz w:val="22"/>
          <w:szCs w:val="22"/>
          <w:highlight w:val="yellow"/>
        </w:rPr>
      </w:pPr>
    </w:p>
    <w:p w:rsidR="00C52916" w:rsidRPr="00DD4ECD" w:rsidRDefault="00C52916" w:rsidP="00C52916">
      <w:pPr>
        <w:pStyle w:val="Default"/>
        <w:spacing w:line="276" w:lineRule="auto"/>
        <w:jc w:val="both"/>
        <w:rPr>
          <w:rFonts w:ascii="Times New Roman" w:hAnsi="Times New Roman" w:cs="Times New Roman"/>
          <w:sz w:val="22"/>
          <w:szCs w:val="22"/>
        </w:rPr>
      </w:pPr>
      <w:r w:rsidRPr="00DD4ECD">
        <w:rPr>
          <w:rFonts w:ascii="Times New Roman" w:hAnsi="Times New Roman" w:cs="Times New Roman"/>
          <w:sz w:val="22"/>
          <w:szCs w:val="22"/>
        </w:rPr>
        <w:t xml:space="preserve">Ahmed, </w:t>
      </w:r>
      <w:proofErr w:type="spellStart"/>
      <w:r w:rsidRPr="00DD4ECD">
        <w:rPr>
          <w:rFonts w:ascii="Times New Roman" w:hAnsi="Times New Roman" w:cs="Times New Roman"/>
          <w:sz w:val="22"/>
          <w:szCs w:val="22"/>
        </w:rPr>
        <w:t>Aijaz</w:t>
      </w:r>
      <w:proofErr w:type="spellEnd"/>
      <w:r w:rsidRPr="00DD4ECD">
        <w:rPr>
          <w:rFonts w:ascii="Times New Roman" w:hAnsi="Times New Roman" w:cs="Times New Roman"/>
          <w:sz w:val="22"/>
          <w:szCs w:val="22"/>
        </w:rPr>
        <w:t xml:space="preserve">. </w:t>
      </w:r>
      <w:r w:rsidRPr="00DD4ECD">
        <w:rPr>
          <w:rFonts w:ascii="Times New Roman" w:hAnsi="Times New Roman" w:cs="Times New Roman"/>
          <w:i/>
          <w:iCs/>
          <w:sz w:val="22"/>
          <w:szCs w:val="22"/>
        </w:rPr>
        <w:t xml:space="preserve">Indian Literature – Notes </w:t>
      </w:r>
      <w:proofErr w:type="gramStart"/>
      <w:r w:rsidRPr="00DD4ECD">
        <w:rPr>
          <w:rFonts w:ascii="Times New Roman" w:hAnsi="Times New Roman" w:cs="Times New Roman"/>
          <w:i/>
          <w:iCs/>
          <w:sz w:val="22"/>
          <w:szCs w:val="22"/>
        </w:rPr>
        <w:t>Towards</w:t>
      </w:r>
      <w:proofErr w:type="gramEnd"/>
      <w:r w:rsidRPr="00DD4ECD">
        <w:rPr>
          <w:rFonts w:ascii="Times New Roman" w:hAnsi="Times New Roman" w:cs="Times New Roman"/>
          <w:i/>
          <w:iCs/>
          <w:sz w:val="22"/>
          <w:szCs w:val="22"/>
        </w:rPr>
        <w:t xml:space="preserve"> a Definition of Category</w:t>
      </w:r>
      <w:r w:rsidRPr="00DD4ECD">
        <w:rPr>
          <w:rFonts w:ascii="Times New Roman" w:hAnsi="Times New Roman" w:cs="Times New Roman"/>
          <w:sz w:val="22"/>
          <w:szCs w:val="22"/>
        </w:rPr>
        <w:t xml:space="preserve">. London: Verso, 1992. </w:t>
      </w:r>
    </w:p>
    <w:p w:rsidR="00C52916" w:rsidRPr="00DD4ECD" w:rsidRDefault="00C52916" w:rsidP="00C52916">
      <w:pPr>
        <w:pStyle w:val="Default"/>
        <w:spacing w:line="276" w:lineRule="auto"/>
        <w:jc w:val="both"/>
        <w:rPr>
          <w:rFonts w:ascii="Times New Roman" w:hAnsi="Times New Roman" w:cs="Times New Roman"/>
          <w:sz w:val="22"/>
          <w:szCs w:val="22"/>
        </w:rPr>
      </w:pPr>
      <w:proofErr w:type="gramStart"/>
      <w:r w:rsidRPr="00DD4ECD">
        <w:rPr>
          <w:rFonts w:ascii="Times New Roman" w:hAnsi="Times New Roman" w:cs="Times New Roman"/>
          <w:sz w:val="22"/>
          <w:szCs w:val="22"/>
        </w:rPr>
        <w:t xml:space="preserve">Baral, K.C, D. </w:t>
      </w:r>
      <w:proofErr w:type="spellStart"/>
      <w:r w:rsidRPr="00DD4ECD">
        <w:rPr>
          <w:rFonts w:ascii="Times New Roman" w:hAnsi="Times New Roman" w:cs="Times New Roman"/>
          <w:sz w:val="22"/>
          <w:szCs w:val="22"/>
        </w:rPr>
        <w:t>Venkat</w:t>
      </w:r>
      <w:proofErr w:type="spellEnd"/>
      <w:r w:rsidRPr="00DD4ECD">
        <w:rPr>
          <w:rFonts w:ascii="Times New Roman" w:hAnsi="Times New Roman" w:cs="Times New Roman"/>
          <w:sz w:val="22"/>
          <w:szCs w:val="22"/>
        </w:rPr>
        <w:t xml:space="preserve"> </w:t>
      </w:r>
      <w:proofErr w:type="spellStart"/>
      <w:r w:rsidRPr="00DD4ECD">
        <w:rPr>
          <w:rFonts w:ascii="Times New Roman" w:hAnsi="Times New Roman" w:cs="Times New Roman"/>
          <w:sz w:val="22"/>
          <w:szCs w:val="22"/>
        </w:rPr>
        <w:t>Rao</w:t>
      </w:r>
      <w:proofErr w:type="spellEnd"/>
      <w:r w:rsidRPr="00DD4ECD">
        <w:rPr>
          <w:rFonts w:ascii="Times New Roman" w:hAnsi="Times New Roman" w:cs="Times New Roman"/>
          <w:sz w:val="22"/>
          <w:szCs w:val="22"/>
        </w:rPr>
        <w:t xml:space="preserve"> and </w:t>
      </w:r>
      <w:proofErr w:type="spellStart"/>
      <w:r w:rsidRPr="00DD4ECD">
        <w:rPr>
          <w:rFonts w:ascii="Times New Roman" w:hAnsi="Times New Roman" w:cs="Times New Roman"/>
          <w:sz w:val="22"/>
          <w:szCs w:val="22"/>
        </w:rPr>
        <w:t>Sura</w:t>
      </w:r>
      <w:proofErr w:type="spellEnd"/>
      <w:r w:rsidRPr="00DD4ECD">
        <w:rPr>
          <w:rFonts w:ascii="Times New Roman" w:hAnsi="Times New Roman" w:cs="Times New Roman"/>
          <w:sz w:val="22"/>
          <w:szCs w:val="22"/>
        </w:rPr>
        <w:t xml:space="preserve"> P. </w:t>
      </w:r>
      <w:proofErr w:type="spellStart"/>
      <w:r w:rsidRPr="00DD4ECD">
        <w:rPr>
          <w:rFonts w:ascii="Times New Roman" w:hAnsi="Times New Roman" w:cs="Times New Roman"/>
          <w:sz w:val="22"/>
          <w:szCs w:val="22"/>
        </w:rPr>
        <w:t>Rath</w:t>
      </w:r>
      <w:proofErr w:type="spellEnd"/>
      <w:r w:rsidRPr="00DD4ECD">
        <w:rPr>
          <w:rFonts w:ascii="Times New Roman" w:hAnsi="Times New Roman" w:cs="Times New Roman"/>
          <w:sz w:val="22"/>
          <w:szCs w:val="22"/>
        </w:rPr>
        <w:t>.</w:t>
      </w:r>
      <w:proofErr w:type="gramEnd"/>
      <w:r w:rsidRPr="00DD4ECD">
        <w:rPr>
          <w:rFonts w:ascii="Times New Roman" w:hAnsi="Times New Roman" w:cs="Times New Roman"/>
          <w:sz w:val="22"/>
          <w:szCs w:val="22"/>
        </w:rPr>
        <w:t xml:space="preserve"> </w:t>
      </w:r>
      <w:r w:rsidRPr="00DD4ECD">
        <w:rPr>
          <w:rFonts w:ascii="Times New Roman" w:hAnsi="Times New Roman" w:cs="Times New Roman"/>
          <w:i/>
          <w:iCs/>
          <w:sz w:val="22"/>
          <w:szCs w:val="22"/>
        </w:rPr>
        <w:t xml:space="preserve">U.R. </w:t>
      </w:r>
      <w:proofErr w:type="spellStart"/>
      <w:r w:rsidRPr="00DD4ECD">
        <w:rPr>
          <w:rFonts w:ascii="Times New Roman" w:hAnsi="Times New Roman" w:cs="Times New Roman"/>
          <w:i/>
          <w:iCs/>
          <w:sz w:val="22"/>
          <w:szCs w:val="22"/>
        </w:rPr>
        <w:t>Anantha</w:t>
      </w:r>
      <w:proofErr w:type="spellEnd"/>
      <w:r w:rsidRPr="00DD4ECD">
        <w:rPr>
          <w:rFonts w:ascii="Times New Roman" w:hAnsi="Times New Roman" w:cs="Times New Roman"/>
          <w:i/>
          <w:iCs/>
          <w:sz w:val="22"/>
          <w:szCs w:val="22"/>
        </w:rPr>
        <w:t xml:space="preserve"> Murthy’s </w:t>
      </w:r>
      <w:proofErr w:type="spellStart"/>
      <w:r w:rsidRPr="00DD4ECD">
        <w:rPr>
          <w:rFonts w:ascii="Times New Roman" w:hAnsi="Times New Roman" w:cs="Times New Roman"/>
          <w:i/>
          <w:iCs/>
          <w:sz w:val="22"/>
          <w:szCs w:val="22"/>
        </w:rPr>
        <w:t>Samskara</w:t>
      </w:r>
      <w:proofErr w:type="spellEnd"/>
      <w:r w:rsidRPr="00DD4ECD">
        <w:rPr>
          <w:rFonts w:ascii="Times New Roman" w:hAnsi="Times New Roman" w:cs="Times New Roman"/>
          <w:i/>
          <w:iCs/>
          <w:sz w:val="22"/>
          <w:szCs w:val="22"/>
        </w:rPr>
        <w:t xml:space="preserve">: A Critical Reader. </w:t>
      </w:r>
      <w:r w:rsidRPr="00DD4ECD">
        <w:rPr>
          <w:rFonts w:ascii="Times New Roman" w:hAnsi="Times New Roman" w:cs="Times New Roman"/>
          <w:sz w:val="22"/>
          <w:szCs w:val="22"/>
        </w:rPr>
        <w:t xml:space="preserve">New Delhi:  </w:t>
      </w:r>
      <w:proofErr w:type="spellStart"/>
      <w:r w:rsidRPr="00DD4ECD">
        <w:rPr>
          <w:rFonts w:ascii="Times New Roman" w:hAnsi="Times New Roman" w:cs="Times New Roman"/>
          <w:sz w:val="22"/>
          <w:szCs w:val="22"/>
        </w:rPr>
        <w:t>Pencraft</w:t>
      </w:r>
      <w:proofErr w:type="spellEnd"/>
      <w:r w:rsidRPr="00DD4ECD">
        <w:rPr>
          <w:rFonts w:ascii="Times New Roman" w:hAnsi="Times New Roman" w:cs="Times New Roman"/>
          <w:sz w:val="22"/>
          <w:szCs w:val="22"/>
        </w:rPr>
        <w:t xml:space="preserve"> International, 2005. </w:t>
      </w:r>
    </w:p>
    <w:p w:rsidR="00C52916" w:rsidRDefault="00C52916" w:rsidP="00C52916">
      <w:pPr>
        <w:pStyle w:val="Default"/>
        <w:spacing w:line="276" w:lineRule="auto"/>
        <w:jc w:val="both"/>
        <w:rPr>
          <w:rFonts w:ascii="Times New Roman" w:hAnsi="Times New Roman" w:cs="Times New Roman"/>
          <w:sz w:val="22"/>
          <w:szCs w:val="22"/>
        </w:rPr>
      </w:pPr>
      <w:proofErr w:type="spellStart"/>
      <w:r w:rsidRPr="00DD4ECD">
        <w:rPr>
          <w:rFonts w:ascii="Times New Roman" w:hAnsi="Times New Roman" w:cs="Times New Roman"/>
          <w:sz w:val="22"/>
          <w:szCs w:val="22"/>
        </w:rPr>
        <w:t>Butalia</w:t>
      </w:r>
      <w:proofErr w:type="spellEnd"/>
      <w:r w:rsidRPr="00DD4ECD">
        <w:rPr>
          <w:rFonts w:ascii="Times New Roman" w:hAnsi="Times New Roman" w:cs="Times New Roman"/>
          <w:sz w:val="22"/>
          <w:szCs w:val="22"/>
        </w:rPr>
        <w:t xml:space="preserve">, </w:t>
      </w:r>
      <w:proofErr w:type="spellStart"/>
      <w:r w:rsidRPr="00DD4ECD">
        <w:rPr>
          <w:rFonts w:ascii="Times New Roman" w:hAnsi="Times New Roman" w:cs="Times New Roman"/>
          <w:sz w:val="22"/>
          <w:szCs w:val="22"/>
        </w:rPr>
        <w:t>Urvashi</w:t>
      </w:r>
      <w:proofErr w:type="spellEnd"/>
      <w:r w:rsidRPr="00DD4ECD">
        <w:rPr>
          <w:rFonts w:ascii="Times New Roman" w:hAnsi="Times New Roman" w:cs="Times New Roman"/>
          <w:sz w:val="22"/>
          <w:szCs w:val="22"/>
        </w:rPr>
        <w:t xml:space="preserve"> and </w:t>
      </w:r>
      <w:proofErr w:type="spellStart"/>
      <w:r w:rsidRPr="00DD4ECD">
        <w:rPr>
          <w:rFonts w:ascii="Times New Roman" w:hAnsi="Times New Roman" w:cs="Times New Roman"/>
          <w:sz w:val="22"/>
          <w:szCs w:val="22"/>
        </w:rPr>
        <w:t>Ritu</w:t>
      </w:r>
      <w:proofErr w:type="spellEnd"/>
      <w:r w:rsidRPr="00DD4ECD">
        <w:rPr>
          <w:rFonts w:ascii="Times New Roman" w:hAnsi="Times New Roman" w:cs="Times New Roman"/>
          <w:sz w:val="22"/>
          <w:szCs w:val="22"/>
        </w:rPr>
        <w:t xml:space="preserve"> </w:t>
      </w:r>
      <w:proofErr w:type="spellStart"/>
      <w:r w:rsidRPr="00DD4ECD">
        <w:rPr>
          <w:rFonts w:ascii="Times New Roman" w:hAnsi="Times New Roman" w:cs="Times New Roman"/>
          <w:sz w:val="22"/>
          <w:szCs w:val="22"/>
        </w:rPr>
        <w:t>Menon</w:t>
      </w:r>
      <w:proofErr w:type="spellEnd"/>
      <w:r w:rsidRPr="00DD4ECD">
        <w:rPr>
          <w:rFonts w:ascii="Times New Roman" w:hAnsi="Times New Roman" w:cs="Times New Roman"/>
          <w:sz w:val="22"/>
          <w:szCs w:val="22"/>
        </w:rPr>
        <w:t xml:space="preserve">, </w:t>
      </w:r>
      <w:proofErr w:type="gramStart"/>
      <w:r w:rsidRPr="00DD4ECD">
        <w:rPr>
          <w:rFonts w:ascii="Times New Roman" w:hAnsi="Times New Roman" w:cs="Times New Roman"/>
          <w:sz w:val="22"/>
          <w:szCs w:val="22"/>
        </w:rPr>
        <w:t>eds</w:t>
      </w:r>
      <w:proofErr w:type="gramEnd"/>
      <w:r w:rsidRPr="00DD4ECD">
        <w:rPr>
          <w:rFonts w:ascii="Times New Roman" w:hAnsi="Times New Roman" w:cs="Times New Roman"/>
          <w:sz w:val="22"/>
          <w:szCs w:val="22"/>
        </w:rPr>
        <w:t xml:space="preserve">. </w:t>
      </w:r>
      <w:r w:rsidRPr="00DD4ECD">
        <w:rPr>
          <w:rFonts w:ascii="Times New Roman" w:hAnsi="Times New Roman" w:cs="Times New Roman"/>
          <w:i/>
          <w:iCs/>
          <w:sz w:val="22"/>
          <w:szCs w:val="22"/>
        </w:rPr>
        <w:t>In other words: new writing by Indian Women</w:t>
      </w:r>
      <w:r w:rsidRPr="00DD4ECD">
        <w:rPr>
          <w:rFonts w:ascii="Times New Roman" w:hAnsi="Times New Roman" w:cs="Times New Roman"/>
          <w:sz w:val="22"/>
          <w:szCs w:val="22"/>
        </w:rPr>
        <w:t>. New Delhi: Kali for Women, 1992.</w:t>
      </w:r>
    </w:p>
    <w:p w:rsidR="00C52916" w:rsidRPr="00DD4ECD" w:rsidRDefault="00C52916" w:rsidP="00C52916">
      <w:pPr>
        <w:pStyle w:val="Default"/>
        <w:spacing w:line="276" w:lineRule="auto"/>
        <w:jc w:val="both"/>
        <w:rPr>
          <w:rFonts w:ascii="Times New Roman" w:hAnsi="Times New Roman" w:cs="Times New Roman"/>
          <w:sz w:val="22"/>
          <w:szCs w:val="22"/>
        </w:rPr>
      </w:pPr>
      <w:r w:rsidRPr="00DD4ECD">
        <w:rPr>
          <w:rFonts w:ascii="Times New Roman" w:hAnsi="Times New Roman" w:cs="Times New Roman"/>
          <w:sz w:val="22"/>
          <w:szCs w:val="22"/>
        </w:rPr>
        <w:t xml:space="preserve">Collins, Michael. </w:t>
      </w:r>
      <w:r w:rsidRPr="00DD4ECD">
        <w:rPr>
          <w:rFonts w:ascii="Times New Roman" w:hAnsi="Times New Roman" w:cs="Times New Roman"/>
          <w:i/>
          <w:sz w:val="22"/>
          <w:szCs w:val="22"/>
        </w:rPr>
        <w:t xml:space="preserve">Empire, Nationalism and the Postcolonial World: </w:t>
      </w:r>
      <w:proofErr w:type="spellStart"/>
      <w:r w:rsidRPr="00DD4ECD">
        <w:rPr>
          <w:rFonts w:ascii="Times New Roman" w:hAnsi="Times New Roman" w:cs="Times New Roman"/>
          <w:i/>
          <w:sz w:val="22"/>
          <w:szCs w:val="22"/>
        </w:rPr>
        <w:t>Rabindranath</w:t>
      </w:r>
      <w:proofErr w:type="spellEnd"/>
      <w:r w:rsidRPr="00DD4ECD">
        <w:rPr>
          <w:rFonts w:ascii="Times New Roman" w:hAnsi="Times New Roman" w:cs="Times New Roman"/>
          <w:i/>
          <w:sz w:val="22"/>
          <w:szCs w:val="22"/>
        </w:rPr>
        <w:t xml:space="preserve"> Tagore's Writings on History, Politics and Society</w:t>
      </w:r>
      <w:r w:rsidRPr="00DD4ECD">
        <w:rPr>
          <w:rFonts w:ascii="Times New Roman" w:hAnsi="Times New Roman" w:cs="Times New Roman"/>
          <w:sz w:val="22"/>
          <w:szCs w:val="22"/>
        </w:rPr>
        <w:t xml:space="preserve">. Edinburgh: </w:t>
      </w:r>
      <w:proofErr w:type="spellStart"/>
      <w:r w:rsidRPr="00DD4ECD">
        <w:rPr>
          <w:rFonts w:ascii="Times New Roman" w:hAnsi="Times New Roman" w:cs="Times New Roman"/>
          <w:sz w:val="22"/>
          <w:szCs w:val="22"/>
        </w:rPr>
        <w:t>Routledge</w:t>
      </w:r>
      <w:proofErr w:type="spellEnd"/>
      <w:r w:rsidRPr="00DD4ECD">
        <w:rPr>
          <w:rFonts w:ascii="Times New Roman" w:hAnsi="Times New Roman" w:cs="Times New Roman"/>
          <w:sz w:val="22"/>
          <w:szCs w:val="22"/>
        </w:rPr>
        <w:t>, 2011.</w:t>
      </w:r>
    </w:p>
    <w:p w:rsidR="00C52916" w:rsidRPr="00DD4ECD" w:rsidRDefault="00C52916" w:rsidP="00C52916">
      <w:pPr>
        <w:pStyle w:val="Default"/>
        <w:spacing w:line="276" w:lineRule="auto"/>
        <w:jc w:val="both"/>
        <w:rPr>
          <w:rFonts w:ascii="Times New Roman" w:hAnsi="Times New Roman" w:cs="Times New Roman"/>
          <w:sz w:val="22"/>
          <w:szCs w:val="22"/>
        </w:rPr>
      </w:pPr>
      <w:proofErr w:type="spellStart"/>
      <w:r w:rsidRPr="00DD4ECD">
        <w:rPr>
          <w:rFonts w:ascii="Times New Roman" w:hAnsi="Times New Roman" w:cs="Times New Roman"/>
          <w:sz w:val="22"/>
          <w:szCs w:val="22"/>
        </w:rPr>
        <w:t>Dutt</w:t>
      </w:r>
      <w:proofErr w:type="spellEnd"/>
      <w:r w:rsidRPr="00DD4ECD">
        <w:rPr>
          <w:rFonts w:ascii="Times New Roman" w:hAnsi="Times New Roman" w:cs="Times New Roman"/>
          <w:sz w:val="22"/>
          <w:szCs w:val="22"/>
        </w:rPr>
        <w:t xml:space="preserve">, K C, et.al, eds. </w:t>
      </w:r>
      <w:proofErr w:type="spellStart"/>
      <w:r w:rsidRPr="00DD4ECD">
        <w:rPr>
          <w:rFonts w:ascii="Times New Roman" w:hAnsi="Times New Roman" w:cs="Times New Roman"/>
          <w:i/>
          <w:iCs/>
          <w:sz w:val="22"/>
          <w:szCs w:val="22"/>
        </w:rPr>
        <w:t>Encyclopedia</w:t>
      </w:r>
      <w:proofErr w:type="spellEnd"/>
      <w:r w:rsidRPr="00DD4ECD">
        <w:rPr>
          <w:rFonts w:ascii="Times New Roman" w:hAnsi="Times New Roman" w:cs="Times New Roman"/>
          <w:i/>
          <w:iCs/>
          <w:sz w:val="22"/>
          <w:szCs w:val="22"/>
        </w:rPr>
        <w:t xml:space="preserve"> of Indian Literature</w:t>
      </w:r>
      <w:r w:rsidRPr="00DD4ECD">
        <w:rPr>
          <w:rFonts w:ascii="Times New Roman" w:hAnsi="Times New Roman" w:cs="Times New Roman"/>
          <w:sz w:val="22"/>
          <w:szCs w:val="22"/>
        </w:rPr>
        <w:t xml:space="preserve">. New Delhi: </w:t>
      </w:r>
      <w:proofErr w:type="spellStart"/>
      <w:r w:rsidRPr="00DD4ECD">
        <w:rPr>
          <w:rFonts w:ascii="Times New Roman" w:hAnsi="Times New Roman" w:cs="Times New Roman"/>
          <w:sz w:val="22"/>
          <w:szCs w:val="22"/>
        </w:rPr>
        <w:t>Sahitya</w:t>
      </w:r>
      <w:proofErr w:type="spellEnd"/>
      <w:r w:rsidRPr="00DD4ECD">
        <w:rPr>
          <w:rFonts w:ascii="Times New Roman" w:hAnsi="Times New Roman" w:cs="Times New Roman"/>
          <w:sz w:val="22"/>
          <w:szCs w:val="22"/>
        </w:rPr>
        <w:t xml:space="preserve"> </w:t>
      </w:r>
      <w:proofErr w:type="spellStart"/>
      <w:r w:rsidRPr="00DD4ECD">
        <w:rPr>
          <w:rFonts w:ascii="Times New Roman" w:hAnsi="Times New Roman" w:cs="Times New Roman"/>
          <w:sz w:val="22"/>
          <w:szCs w:val="22"/>
        </w:rPr>
        <w:t>Akademi</w:t>
      </w:r>
      <w:proofErr w:type="spellEnd"/>
      <w:r w:rsidRPr="00DD4ECD">
        <w:rPr>
          <w:rFonts w:ascii="Times New Roman" w:hAnsi="Times New Roman" w:cs="Times New Roman"/>
          <w:sz w:val="22"/>
          <w:szCs w:val="22"/>
        </w:rPr>
        <w:t xml:space="preserve">, 1992. </w:t>
      </w:r>
    </w:p>
    <w:p w:rsidR="00C52916" w:rsidRPr="00DD4ECD" w:rsidRDefault="00C52916" w:rsidP="00C52916">
      <w:pPr>
        <w:pStyle w:val="Default"/>
        <w:spacing w:line="276" w:lineRule="auto"/>
        <w:jc w:val="both"/>
        <w:rPr>
          <w:rFonts w:ascii="Times New Roman" w:hAnsi="Times New Roman" w:cs="Times New Roman"/>
          <w:sz w:val="22"/>
          <w:szCs w:val="22"/>
        </w:rPr>
      </w:pPr>
      <w:proofErr w:type="spellStart"/>
      <w:r w:rsidRPr="00DD4ECD">
        <w:rPr>
          <w:rFonts w:ascii="Times New Roman" w:hAnsi="Times New Roman" w:cs="Times New Roman"/>
          <w:sz w:val="22"/>
          <w:szCs w:val="22"/>
        </w:rPr>
        <w:t>Flemming</w:t>
      </w:r>
      <w:proofErr w:type="spellEnd"/>
      <w:r w:rsidRPr="00DD4ECD">
        <w:rPr>
          <w:rFonts w:ascii="Times New Roman" w:hAnsi="Times New Roman" w:cs="Times New Roman"/>
          <w:sz w:val="22"/>
          <w:szCs w:val="22"/>
        </w:rPr>
        <w:t xml:space="preserve">, Leslie A. </w:t>
      </w:r>
      <w:r w:rsidRPr="00DD4ECD">
        <w:rPr>
          <w:rFonts w:ascii="Times New Roman" w:hAnsi="Times New Roman" w:cs="Times New Roman"/>
          <w:i/>
          <w:iCs/>
          <w:sz w:val="22"/>
          <w:szCs w:val="22"/>
        </w:rPr>
        <w:t xml:space="preserve">Another Lonely Voice: The Urdu Short Stories of </w:t>
      </w:r>
      <w:proofErr w:type="spellStart"/>
      <w:r w:rsidRPr="00DD4ECD">
        <w:rPr>
          <w:rFonts w:ascii="Times New Roman" w:hAnsi="Times New Roman" w:cs="Times New Roman"/>
          <w:i/>
          <w:iCs/>
          <w:sz w:val="22"/>
          <w:szCs w:val="22"/>
        </w:rPr>
        <w:t>Saadat</w:t>
      </w:r>
      <w:proofErr w:type="spellEnd"/>
      <w:r w:rsidRPr="00DD4ECD">
        <w:rPr>
          <w:rFonts w:ascii="Times New Roman" w:hAnsi="Times New Roman" w:cs="Times New Roman"/>
          <w:i/>
          <w:iCs/>
          <w:sz w:val="22"/>
          <w:szCs w:val="22"/>
        </w:rPr>
        <w:t xml:space="preserve"> </w:t>
      </w:r>
      <w:proofErr w:type="spellStart"/>
      <w:r w:rsidRPr="00DD4ECD">
        <w:rPr>
          <w:rFonts w:ascii="Times New Roman" w:hAnsi="Times New Roman" w:cs="Times New Roman"/>
          <w:i/>
          <w:iCs/>
          <w:sz w:val="22"/>
          <w:szCs w:val="22"/>
        </w:rPr>
        <w:t>Manto</w:t>
      </w:r>
      <w:proofErr w:type="spellEnd"/>
      <w:r w:rsidRPr="00DD4ECD">
        <w:rPr>
          <w:rFonts w:ascii="Times New Roman" w:hAnsi="Times New Roman" w:cs="Times New Roman"/>
          <w:sz w:val="22"/>
          <w:szCs w:val="22"/>
        </w:rPr>
        <w:t>.</w:t>
      </w:r>
    </w:p>
    <w:p w:rsidR="00C52916" w:rsidRDefault="00C52916" w:rsidP="00C52916">
      <w:pPr>
        <w:pStyle w:val="Default"/>
        <w:spacing w:line="276" w:lineRule="auto"/>
        <w:jc w:val="both"/>
        <w:rPr>
          <w:rFonts w:ascii="Times New Roman" w:hAnsi="Times New Roman" w:cs="Times New Roman"/>
          <w:sz w:val="22"/>
          <w:szCs w:val="22"/>
        </w:rPr>
      </w:pPr>
      <w:r w:rsidRPr="00DD4ECD">
        <w:rPr>
          <w:rFonts w:ascii="Times New Roman" w:hAnsi="Times New Roman" w:cs="Times New Roman"/>
          <w:sz w:val="22"/>
          <w:szCs w:val="22"/>
        </w:rPr>
        <w:t xml:space="preserve">Berkeley: University of California, 1979. </w:t>
      </w:r>
    </w:p>
    <w:p w:rsidR="00C52916" w:rsidRPr="00DD4ECD" w:rsidRDefault="00C52916" w:rsidP="00C52916">
      <w:pPr>
        <w:pStyle w:val="Default"/>
        <w:spacing w:line="276" w:lineRule="auto"/>
        <w:jc w:val="both"/>
        <w:rPr>
          <w:rFonts w:ascii="Times New Roman" w:hAnsi="Times New Roman" w:cs="Times New Roman"/>
          <w:sz w:val="22"/>
          <w:szCs w:val="22"/>
        </w:rPr>
      </w:pPr>
      <w:r w:rsidRPr="00DD4ECD">
        <w:rPr>
          <w:rFonts w:ascii="Times New Roman" w:hAnsi="Times New Roman" w:cs="Times New Roman"/>
          <w:sz w:val="22"/>
          <w:szCs w:val="22"/>
        </w:rPr>
        <w:t xml:space="preserve">France, Peter, </w:t>
      </w:r>
      <w:proofErr w:type="gramStart"/>
      <w:r w:rsidRPr="00DD4ECD">
        <w:rPr>
          <w:rFonts w:ascii="Times New Roman" w:hAnsi="Times New Roman" w:cs="Times New Roman"/>
          <w:sz w:val="22"/>
          <w:szCs w:val="22"/>
        </w:rPr>
        <w:t>ed</w:t>
      </w:r>
      <w:proofErr w:type="gramEnd"/>
      <w:r w:rsidRPr="00DD4ECD">
        <w:rPr>
          <w:rFonts w:ascii="Times New Roman" w:hAnsi="Times New Roman" w:cs="Times New Roman"/>
          <w:sz w:val="22"/>
          <w:szCs w:val="22"/>
        </w:rPr>
        <w:t xml:space="preserve">. </w:t>
      </w:r>
      <w:proofErr w:type="gramStart"/>
      <w:r w:rsidRPr="00DD4ECD">
        <w:rPr>
          <w:rFonts w:ascii="Times New Roman" w:hAnsi="Times New Roman" w:cs="Times New Roman"/>
          <w:i/>
          <w:iCs/>
          <w:sz w:val="22"/>
          <w:szCs w:val="22"/>
        </w:rPr>
        <w:t>The Oxford Guide to Literature in English Translation</w:t>
      </w:r>
      <w:r w:rsidRPr="00DD4ECD">
        <w:rPr>
          <w:rFonts w:ascii="Times New Roman" w:hAnsi="Times New Roman" w:cs="Times New Roman"/>
          <w:sz w:val="22"/>
          <w:szCs w:val="22"/>
        </w:rPr>
        <w:t>.</w:t>
      </w:r>
      <w:proofErr w:type="gramEnd"/>
      <w:r w:rsidRPr="00DD4ECD">
        <w:rPr>
          <w:rFonts w:ascii="Times New Roman" w:hAnsi="Times New Roman" w:cs="Times New Roman"/>
          <w:sz w:val="22"/>
          <w:szCs w:val="22"/>
        </w:rPr>
        <w:t xml:space="preserve"> London: OUP, </w:t>
      </w:r>
    </w:p>
    <w:p w:rsidR="00C52916" w:rsidRPr="00DD4ECD" w:rsidRDefault="00C52916" w:rsidP="00C52916">
      <w:pPr>
        <w:pStyle w:val="Default"/>
        <w:spacing w:line="276" w:lineRule="auto"/>
        <w:jc w:val="both"/>
        <w:rPr>
          <w:rFonts w:ascii="Times New Roman" w:hAnsi="Times New Roman" w:cs="Times New Roman"/>
          <w:sz w:val="22"/>
          <w:szCs w:val="22"/>
        </w:rPr>
      </w:pPr>
      <w:r w:rsidRPr="00DD4ECD">
        <w:rPr>
          <w:rFonts w:ascii="Times New Roman" w:hAnsi="Times New Roman" w:cs="Times New Roman"/>
          <w:sz w:val="22"/>
          <w:szCs w:val="22"/>
        </w:rPr>
        <w:t xml:space="preserve">2000. </w:t>
      </w:r>
    </w:p>
    <w:p w:rsidR="00C52916" w:rsidRPr="00DD4ECD" w:rsidRDefault="00C52916" w:rsidP="00C52916">
      <w:pPr>
        <w:pStyle w:val="Default"/>
        <w:spacing w:line="276" w:lineRule="auto"/>
        <w:jc w:val="both"/>
        <w:rPr>
          <w:rFonts w:ascii="Times New Roman" w:hAnsi="Times New Roman" w:cs="Times New Roman"/>
          <w:i/>
          <w:iCs/>
          <w:sz w:val="22"/>
          <w:szCs w:val="22"/>
        </w:rPr>
      </w:pPr>
      <w:proofErr w:type="spellStart"/>
      <w:r w:rsidRPr="00DD4ECD">
        <w:rPr>
          <w:rFonts w:ascii="Times New Roman" w:hAnsi="Times New Roman" w:cs="Times New Roman"/>
          <w:sz w:val="22"/>
          <w:szCs w:val="22"/>
        </w:rPr>
        <w:lastRenderedPageBreak/>
        <w:t>Jalal</w:t>
      </w:r>
      <w:proofErr w:type="spellEnd"/>
      <w:r w:rsidRPr="00DD4ECD">
        <w:rPr>
          <w:rFonts w:ascii="Times New Roman" w:hAnsi="Times New Roman" w:cs="Times New Roman"/>
          <w:sz w:val="22"/>
          <w:szCs w:val="22"/>
        </w:rPr>
        <w:t xml:space="preserve">, Ayesha. </w:t>
      </w:r>
      <w:r w:rsidRPr="00DD4ECD">
        <w:rPr>
          <w:rFonts w:ascii="Times New Roman" w:hAnsi="Times New Roman" w:cs="Times New Roman"/>
          <w:i/>
          <w:iCs/>
          <w:sz w:val="22"/>
          <w:szCs w:val="22"/>
        </w:rPr>
        <w:t xml:space="preserve">The Pity of Partition: </w:t>
      </w:r>
      <w:proofErr w:type="spellStart"/>
      <w:r w:rsidRPr="00DD4ECD">
        <w:rPr>
          <w:rFonts w:ascii="Times New Roman" w:hAnsi="Times New Roman" w:cs="Times New Roman"/>
          <w:i/>
          <w:iCs/>
          <w:sz w:val="22"/>
          <w:szCs w:val="22"/>
        </w:rPr>
        <w:t>Manto's</w:t>
      </w:r>
      <w:proofErr w:type="spellEnd"/>
      <w:r w:rsidRPr="00DD4ECD">
        <w:rPr>
          <w:rFonts w:ascii="Times New Roman" w:hAnsi="Times New Roman" w:cs="Times New Roman"/>
          <w:i/>
          <w:iCs/>
          <w:sz w:val="22"/>
          <w:szCs w:val="22"/>
        </w:rPr>
        <w:t xml:space="preserve"> Life, Times and Work Across the India – </w:t>
      </w:r>
    </w:p>
    <w:p w:rsidR="00C52916" w:rsidRPr="00DD4ECD" w:rsidRDefault="00C52916" w:rsidP="00C52916">
      <w:pPr>
        <w:pStyle w:val="Default"/>
        <w:spacing w:line="276" w:lineRule="auto"/>
        <w:jc w:val="both"/>
        <w:rPr>
          <w:rFonts w:ascii="Times New Roman" w:hAnsi="Times New Roman" w:cs="Times New Roman"/>
          <w:sz w:val="22"/>
          <w:szCs w:val="22"/>
        </w:rPr>
      </w:pPr>
      <w:proofErr w:type="gramStart"/>
      <w:r w:rsidRPr="00DD4ECD">
        <w:rPr>
          <w:rFonts w:ascii="Times New Roman" w:hAnsi="Times New Roman" w:cs="Times New Roman"/>
          <w:i/>
          <w:iCs/>
          <w:sz w:val="22"/>
          <w:szCs w:val="22"/>
        </w:rPr>
        <w:t>Pakistan Divide</w:t>
      </w:r>
      <w:r w:rsidRPr="00DD4ECD">
        <w:rPr>
          <w:rFonts w:ascii="Times New Roman" w:hAnsi="Times New Roman" w:cs="Times New Roman"/>
          <w:sz w:val="22"/>
          <w:szCs w:val="22"/>
        </w:rPr>
        <w:t>.</w:t>
      </w:r>
      <w:proofErr w:type="gramEnd"/>
      <w:r w:rsidRPr="00DD4ECD">
        <w:rPr>
          <w:rFonts w:ascii="Times New Roman" w:hAnsi="Times New Roman" w:cs="Times New Roman"/>
          <w:sz w:val="22"/>
          <w:szCs w:val="22"/>
        </w:rPr>
        <w:t xml:space="preserve"> New Delhi: Harper India, 2013. </w:t>
      </w:r>
    </w:p>
    <w:p w:rsidR="00C52916" w:rsidRDefault="00C52916" w:rsidP="00C52916">
      <w:pPr>
        <w:pStyle w:val="Default"/>
        <w:spacing w:line="276" w:lineRule="auto"/>
        <w:jc w:val="both"/>
        <w:rPr>
          <w:rFonts w:ascii="Times New Roman" w:hAnsi="Times New Roman" w:cs="Times New Roman"/>
          <w:sz w:val="22"/>
          <w:szCs w:val="22"/>
        </w:rPr>
      </w:pPr>
    </w:p>
    <w:p w:rsidR="00C52916" w:rsidRPr="00DD4ECD" w:rsidRDefault="00C52916" w:rsidP="00C52916">
      <w:pPr>
        <w:pStyle w:val="Default"/>
        <w:spacing w:line="276" w:lineRule="auto"/>
        <w:jc w:val="both"/>
        <w:rPr>
          <w:rFonts w:ascii="Times New Roman" w:hAnsi="Times New Roman" w:cs="Times New Roman"/>
          <w:sz w:val="22"/>
          <w:szCs w:val="22"/>
        </w:rPr>
      </w:pPr>
      <w:proofErr w:type="spellStart"/>
      <w:r w:rsidRPr="00DD4ECD">
        <w:rPr>
          <w:rFonts w:ascii="Times New Roman" w:hAnsi="Times New Roman" w:cs="Times New Roman"/>
          <w:sz w:val="22"/>
          <w:szCs w:val="22"/>
        </w:rPr>
        <w:t>Kantak</w:t>
      </w:r>
      <w:proofErr w:type="spellEnd"/>
      <w:r w:rsidRPr="00DD4ECD">
        <w:rPr>
          <w:rFonts w:ascii="Times New Roman" w:hAnsi="Times New Roman" w:cs="Times New Roman"/>
          <w:sz w:val="22"/>
          <w:szCs w:val="22"/>
        </w:rPr>
        <w:t xml:space="preserve">, V.Y.  </w:t>
      </w:r>
      <w:proofErr w:type="gramStart"/>
      <w:r w:rsidRPr="00DD4ECD">
        <w:rPr>
          <w:rFonts w:ascii="Times New Roman" w:hAnsi="Times New Roman" w:cs="Times New Roman"/>
          <w:i/>
          <w:iCs/>
          <w:sz w:val="22"/>
          <w:szCs w:val="22"/>
        </w:rPr>
        <w:t>Perspectives on Indian Culture</w:t>
      </w:r>
      <w:r w:rsidRPr="00DD4ECD">
        <w:rPr>
          <w:rFonts w:ascii="Times New Roman" w:hAnsi="Times New Roman" w:cs="Times New Roman"/>
          <w:sz w:val="22"/>
          <w:szCs w:val="22"/>
        </w:rPr>
        <w:t>.</w:t>
      </w:r>
      <w:proofErr w:type="gramEnd"/>
      <w:r w:rsidRPr="00DD4ECD">
        <w:rPr>
          <w:rFonts w:ascii="Times New Roman" w:hAnsi="Times New Roman" w:cs="Times New Roman"/>
          <w:sz w:val="22"/>
          <w:szCs w:val="22"/>
        </w:rPr>
        <w:t xml:space="preserve"> New Delhi: </w:t>
      </w:r>
      <w:proofErr w:type="spellStart"/>
      <w:r w:rsidRPr="00DD4ECD">
        <w:rPr>
          <w:rFonts w:ascii="Times New Roman" w:hAnsi="Times New Roman" w:cs="Times New Roman"/>
          <w:sz w:val="22"/>
          <w:szCs w:val="22"/>
        </w:rPr>
        <w:t>Pencraft</w:t>
      </w:r>
      <w:proofErr w:type="spellEnd"/>
      <w:r w:rsidRPr="00DD4ECD">
        <w:rPr>
          <w:rFonts w:ascii="Times New Roman" w:hAnsi="Times New Roman" w:cs="Times New Roman"/>
          <w:sz w:val="22"/>
          <w:szCs w:val="22"/>
        </w:rPr>
        <w:t xml:space="preserve">, 1996. </w:t>
      </w:r>
    </w:p>
    <w:p w:rsidR="00C52916" w:rsidRPr="00DD4ECD" w:rsidRDefault="00C52916" w:rsidP="00C52916">
      <w:pPr>
        <w:pStyle w:val="Default"/>
        <w:spacing w:line="276" w:lineRule="auto"/>
        <w:jc w:val="both"/>
        <w:rPr>
          <w:rFonts w:ascii="Times New Roman" w:hAnsi="Times New Roman" w:cs="Times New Roman"/>
          <w:sz w:val="22"/>
          <w:szCs w:val="22"/>
        </w:rPr>
      </w:pPr>
      <w:r w:rsidRPr="00DD4ECD">
        <w:rPr>
          <w:rFonts w:ascii="Times New Roman" w:hAnsi="Times New Roman" w:cs="Times New Roman"/>
          <w:sz w:val="22"/>
          <w:szCs w:val="22"/>
        </w:rPr>
        <w:t xml:space="preserve">Krishnamurthy, M.G., ed. </w:t>
      </w:r>
      <w:r w:rsidRPr="00DD4ECD">
        <w:rPr>
          <w:rFonts w:ascii="Times New Roman" w:hAnsi="Times New Roman" w:cs="Times New Roman"/>
          <w:i/>
          <w:iCs/>
          <w:sz w:val="22"/>
          <w:szCs w:val="22"/>
        </w:rPr>
        <w:t>Modern Kannada Fiction: A Critical Anthology</w:t>
      </w:r>
      <w:r w:rsidRPr="00DD4ECD">
        <w:rPr>
          <w:rFonts w:ascii="Times New Roman" w:hAnsi="Times New Roman" w:cs="Times New Roman"/>
          <w:sz w:val="22"/>
          <w:szCs w:val="22"/>
        </w:rPr>
        <w:t xml:space="preserve">. Madison: </w:t>
      </w:r>
    </w:p>
    <w:p w:rsidR="00C52916" w:rsidRPr="00DD4ECD" w:rsidRDefault="00C52916" w:rsidP="00C52916">
      <w:pPr>
        <w:pStyle w:val="Default"/>
        <w:spacing w:line="276" w:lineRule="auto"/>
        <w:jc w:val="both"/>
        <w:rPr>
          <w:rFonts w:ascii="Times New Roman" w:hAnsi="Times New Roman" w:cs="Times New Roman"/>
          <w:sz w:val="22"/>
          <w:szCs w:val="22"/>
        </w:rPr>
      </w:pPr>
      <w:proofErr w:type="gramStart"/>
      <w:r w:rsidRPr="00DD4ECD">
        <w:rPr>
          <w:rFonts w:ascii="Times New Roman" w:hAnsi="Times New Roman" w:cs="Times New Roman"/>
          <w:sz w:val="22"/>
          <w:szCs w:val="22"/>
        </w:rPr>
        <w:t>University of Wisconsin, 1967.</w:t>
      </w:r>
      <w:proofErr w:type="gramEnd"/>
      <w:r w:rsidRPr="00DD4ECD">
        <w:rPr>
          <w:rFonts w:ascii="Times New Roman" w:hAnsi="Times New Roman" w:cs="Times New Roman"/>
          <w:sz w:val="22"/>
          <w:szCs w:val="22"/>
        </w:rPr>
        <w:t xml:space="preserve"> </w:t>
      </w:r>
    </w:p>
    <w:p w:rsidR="00C52916" w:rsidRPr="00DD4ECD" w:rsidRDefault="00C52916" w:rsidP="00C52916">
      <w:pPr>
        <w:pStyle w:val="Default"/>
        <w:spacing w:line="276" w:lineRule="auto"/>
        <w:jc w:val="both"/>
        <w:rPr>
          <w:rFonts w:ascii="Times New Roman" w:hAnsi="Times New Roman" w:cs="Times New Roman"/>
          <w:sz w:val="22"/>
          <w:szCs w:val="22"/>
        </w:rPr>
      </w:pPr>
      <w:r w:rsidRPr="00DD4ECD">
        <w:rPr>
          <w:rFonts w:ascii="Times New Roman" w:hAnsi="Times New Roman" w:cs="Times New Roman"/>
          <w:sz w:val="22"/>
          <w:szCs w:val="22"/>
        </w:rPr>
        <w:t xml:space="preserve">Kumar, </w:t>
      </w:r>
      <w:proofErr w:type="spellStart"/>
      <w:r w:rsidRPr="00DD4ECD">
        <w:rPr>
          <w:rFonts w:ascii="Times New Roman" w:hAnsi="Times New Roman" w:cs="Times New Roman"/>
          <w:sz w:val="22"/>
          <w:szCs w:val="22"/>
        </w:rPr>
        <w:t>Jainendra</w:t>
      </w:r>
      <w:proofErr w:type="spellEnd"/>
      <w:r w:rsidRPr="00DD4ECD">
        <w:rPr>
          <w:rFonts w:ascii="Times New Roman" w:hAnsi="Times New Roman" w:cs="Times New Roman"/>
          <w:sz w:val="22"/>
          <w:szCs w:val="22"/>
        </w:rPr>
        <w:t xml:space="preserve">. </w:t>
      </w:r>
      <w:proofErr w:type="spellStart"/>
      <w:r w:rsidRPr="00DD4ECD">
        <w:rPr>
          <w:rFonts w:ascii="Times New Roman" w:hAnsi="Times New Roman" w:cs="Times New Roman"/>
          <w:i/>
          <w:iCs/>
          <w:sz w:val="22"/>
          <w:szCs w:val="22"/>
        </w:rPr>
        <w:t>Premchand</w:t>
      </w:r>
      <w:proofErr w:type="spellEnd"/>
      <w:r w:rsidRPr="00DD4ECD">
        <w:rPr>
          <w:rFonts w:ascii="Times New Roman" w:hAnsi="Times New Roman" w:cs="Times New Roman"/>
          <w:i/>
          <w:iCs/>
          <w:sz w:val="22"/>
          <w:szCs w:val="22"/>
        </w:rPr>
        <w:t>: A Life in Letters</w:t>
      </w:r>
      <w:r w:rsidRPr="00DD4ECD">
        <w:rPr>
          <w:rFonts w:ascii="Times New Roman" w:hAnsi="Times New Roman" w:cs="Times New Roman"/>
          <w:sz w:val="22"/>
          <w:szCs w:val="22"/>
        </w:rPr>
        <w:t xml:space="preserve">. Agra: Y K Publishers, 1993. </w:t>
      </w:r>
    </w:p>
    <w:p w:rsidR="00C52916" w:rsidRPr="00DD4ECD" w:rsidRDefault="00C52916" w:rsidP="00C52916">
      <w:pPr>
        <w:pStyle w:val="Default"/>
        <w:spacing w:line="276" w:lineRule="auto"/>
        <w:jc w:val="both"/>
        <w:rPr>
          <w:rFonts w:ascii="Times New Roman" w:hAnsi="Times New Roman" w:cs="Times New Roman"/>
          <w:sz w:val="22"/>
          <w:szCs w:val="22"/>
        </w:rPr>
      </w:pPr>
      <w:proofErr w:type="spellStart"/>
      <w:r w:rsidRPr="00DD4ECD">
        <w:rPr>
          <w:rFonts w:ascii="Times New Roman" w:hAnsi="Times New Roman" w:cs="Times New Roman"/>
          <w:sz w:val="22"/>
          <w:szCs w:val="22"/>
        </w:rPr>
        <w:t>Mukherjee</w:t>
      </w:r>
      <w:proofErr w:type="spellEnd"/>
      <w:r w:rsidRPr="00DD4ECD">
        <w:rPr>
          <w:rFonts w:ascii="Times New Roman" w:hAnsi="Times New Roman" w:cs="Times New Roman"/>
          <w:sz w:val="22"/>
          <w:szCs w:val="22"/>
        </w:rPr>
        <w:t xml:space="preserve">, </w:t>
      </w:r>
      <w:proofErr w:type="spellStart"/>
      <w:r w:rsidRPr="00DD4ECD">
        <w:rPr>
          <w:rFonts w:ascii="Times New Roman" w:hAnsi="Times New Roman" w:cs="Times New Roman"/>
          <w:sz w:val="22"/>
          <w:szCs w:val="22"/>
        </w:rPr>
        <w:t>Meenakshi</w:t>
      </w:r>
      <w:proofErr w:type="spellEnd"/>
      <w:r w:rsidRPr="00DD4ECD">
        <w:rPr>
          <w:rFonts w:ascii="Times New Roman" w:hAnsi="Times New Roman" w:cs="Times New Roman"/>
          <w:sz w:val="22"/>
          <w:szCs w:val="22"/>
        </w:rPr>
        <w:t xml:space="preserve">. </w:t>
      </w:r>
      <w:r w:rsidRPr="00DD4ECD">
        <w:rPr>
          <w:rFonts w:ascii="Times New Roman" w:hAnsi="Times New Roman" w:cs="Times New Roman"/>
          <w:i/>
          <w:iCs/>
          <w:sz w:val="22"/>
          <w:szCs w:val="22"/>
        </w:rPr>
        <w:t xml:space="preserve">Realism and Reality: The Novel and Society in India. </w:t>
      </w:r>
      <w:r w:rsidRPr="00DD4ECD">
        <w:rPr>
          <w:rFonts w:ascii="Times New Roman" w:hAnsi="Times New Roman" w:cs="Times New Roman"/>
          <w:sz w:val="22"/>
          <w:szCs w:val="22"/>
        </w:rPr>
        <w:t xml:space="preserve">London: </w:t>
      </w:r>
    </w:p>
    <w:p w:rsidR="00C52916" w:rsidRPr="00DD4ECD" w:rsidRDefault="00C52916" w:rsidP="00C52916">
      <w:pPr>
        <w:pStyle w:val="Default"/>
        <w:spacing w:line="276" w:lineRule="auto"/>
        <w:jc w:val="both"/>
        <w:rPr>
          <w:rFonts w:ascii="Times New Roman" w:hAnsi="Times New Roman" w:cs="Times New Roman"/>
          <w:sz w:val="22"/>
          <w:szCs w:val="22"/>
        </w:rPr>
      </w:pPr>
      <w:proofErr w:type="gramStart"/>
      <w:r w:rsidRPr="00DD4ECD">
        <w:rPr>
          <w:rFonts w:ascii="Times New Roman" w:hAnsi="Times New Roman" w:cs="Times New Roman"/>
          <w:sz w:val="22"/>
          <w:szCs w:val="22"/>
        </w:rPr>
        <w:t>Oxford University Press, 1988.</w:t>
      </w:r>
      <w:proofErr w:type="gramEnd"/>
      <w:r w:rsidRPr="00DD4ECD">
        <w:rPr>
          <w:rFonts w:ascii="Times New Roman" w:hAnsi="Times New Roman" w:cs="Times New Roman"/>
          <w:sz w:val="22"/>
          <w:szCs w:val="22"/>
        </w:rPr>
        <w:t xml:space="preserve"> </w:t>
      </w:r>
    </w:p>
    <w:p w:rsidR="00C52916" w:rsidRPr="00DD4ECD" w:rsidRDefault="00C52916" w:rsidP="00C52916">
      <w:pPr>
        <w:pStyle w:val="Default"/>
        <w:spacing w:line="276" w:lineRule="auto"/>
        <w:jc w:val="both"/>
        <w:rPr>
          <w:rFonts w:ascii="Times New Roman" w:hAnsi="Times New Roman" w:cs="Times New Roman"/>
          <w:sz w:val="22"/>
          <w:szCs w:val="22"/>
        </w:rPr>
      </w:pPr>
      <w:proofErr w:type="spellStart"/>
      <w:r w:rsidRPr="00DD4ECD">
        <w:rPr>
          <w:rFonts w:ascii="Times New Roman" w:hAnsi="Times New Roman" w:cs="Times New Roman"/>
          <w:sz w:val="22"/>
          <w:szCs w:val="22"/>
        </w:rPr>
        <w:t>Nagendra</w:t>
      </w:r>
      <w:proofErr w:type="spellEnd"/>
      <w:r w:rsidRPr="00DD4ECD">
        <w:rPr>
          <w:rFonts w:ascii="Times New Roman" w:hAnsi="Times New Roman" w:cs="Times New Roman"/>
          <w:sz w:val="22"/>
          <w:szCs w:val="22"/>
        </w:rPr>
        <w:t xml:space="preserve">, A. </w:t>
      </w:r>
      <w:r w:rsidRPr="00DD4ECD">
        <w:rPr>
          <w:rFonts w:ascii="Times New Roman" w:hAnsi="Times New Roman" w:cs="Times New Roman"/>
          <w:i/>
          <w:iCs/>
          <w:sz w:val="22"/>
          <w:szCs w:val="22"/>
        </w:rPr>
        <w:t>Emotive Basis of Literature</w:t>
      </w:r>
      <w:r w:rsidRPr="00DD4ECD">
        <w:rPr>
          <w:rFonts w:ascii="Times New Roman" w:hAnsi="Times New Roman" w:cs="Times New Roman"/>
          <w:sz w:val="22"/>
          <w:szCs w:val="22"/>
        </w:rPr>
        <w:t xml:space="preserve">. New Delhi: B R Publishing, 1985. </w:t>
      </w:r>
    </w:p>
    <w:p w:rsidR="00C52916" w:rsidRPr="00DD4ECD" w:rsidRDefault="00C52916" w:rsidP="00C52916">
      <w:pPr>
        <w:pStyle w:val="Default"/>
        <w:spacing w:line="276" w:lineRule="auto"/>
        <w:jc w:val="both"/>
        <w:rPr>
          <w:rFonts w:ascii="Times New Roman" w:hAnsi="Times New Roman" w:cs="Times New Roman"/>
          <w:sz w:val="22"/>
          <w:szCs w:val="22"/>
        </w:rPr>
      </w:pPr>
      <w:proofErr w:type="spellStart"/>
      <w:r w:rsidRPr="00DD4ECD">
        <w:rPr>
          <w:rFonts w:ascii="Times New Roman" w:hAnsi="Times New Roman" w:cs="Times New Roman"/>
          <w:sz w:val="22"/>
          <w:szCs w:val="22"/>
        </w:rPr>
        <w:t>Pandey</w:t>
      </w:r>
      <w:proofErr w:type="spellEnd"/>
      <w:r w:rsidRPr="00DD4ECD">
        <w:rPr>
          <w:rFonts w:ascii="Times New Roman" w:hAnsi="Times New Roman" w:cs="Times New Roman"/>
          <w:sz w:val="22"/>
          <w:szCs w:val="22"/>
        </w:rPr>
        <w:t xml:space="preserve">, </w:t>
      </w:r>
      <w:proofErr w:type="spellStart"/>
      <w:r w:rsidRPr="00DD4ECD">
        <w:rPr>
          <w:rFonts w:ascii="Times New Roman" w:hAnsi="Times New Roman" w:cs="Times New Roman"/>
          <w:sz w:val="22"/>
          <w:szCs w:val="22"/>
        </w:rPr>
        <w:t>Gyan</w:t>
      </w:r>
      <w:proofErr w:type="spellEnd"/>
      <w:r w:rsidRPr="00DD4ECD">
        <w:rPr>
          <w:rFonts w:ascii="Times New Roman" w:hAnsi="Times New Roman" w:cs="Times New Roman"/>
          <w:sz w:val="22"/>
          <w:szCs w:val="22"/>
        </w:rPr>
        <w:t xml:space="preserve">. </w:t>
      </w:r>
      <w:proofErr w:type="gramStart"/>
      <w:r w:rsidRPr="00DD4ECD">
        <w:rPr>
          <w:rFonts w:ascii="Times New Roman" w:hAnsi="Times New Roman" w:cs="Times New Roman"/>
          <w:i/>
          <w:iCs/>
          <w:sz w:val="22"/>
          <w:szCs w:val="22"/>
        </w:rPr>
        <w:t>Remembering Partition</w:t>
      </w:r>
      <w:r w:rsidRPr="00DD4ECD">
        <w:rPr>
          <w:rFonts w:ascii="Times New Roman" w:hAnsi="Times New Roman" w:cs="Times New Roman"/>
          <w:sz w:val="22"/>
          <w:szCs w:val="22"/>
        </w:rPr>
        <w:t>.</w:t>
      </w:r>
      <w:proofErr w:type="gramEnd"/>
      <w:r w:rsidRPr="00DD4ECD">
        <w:rPr>
          <w:rFonts w:ascii="Times New Roman" w:hAnsi="Times New Roman" w:cs="Times New Roman"/>
          <w:sz w:val="22"/>
          <w:szCs w:val="22"/>
        </w:rPr>
        <w:t xml:space="preserve"> New York: Cambridge University Press, 2001. </w:t>
      </w:r>
    </w:p>
    <w:p w:rsidR="00C52916" w:rsidRPr="00DD4ECD" w:rsidRDefault="00C52916" w:rsidP="00C52916">
      <w:pPr>
        <w:pStyle w:val="Default"/>
        <w:spacing w:line="276" w:lineRule="auto"/>
        <w:jc w:val="both"/>
        <w:rPr>
          <w:rFonts w:ascii="Times New Roman" w:hAnsi="Times New Roman" w:cs="Times New Roman"/>
          <w:sz w:val="22"/>
          <w:szCs w:val="22"/>
        </w:rPr>
      </w:pPr>
      <w:proofErr w:type="spellStart"/>
      <w:r w:rsidRPr="00DD4ECD">
        <w:rPr>
          <w:rFonts w:ascii="Times New Roman" w:hAnsi="Times New Roman" w:cs="Times New Roman"/>
          <w:sz w:val="22"/>
          <w:szCs w:val="22"/>
        </w:rPr>
        <w:t>Sarkar</w:t>
      </w:r>
      <w:proofErr w:type="spellEnd"/>
      <w:r w:rsidRPr="00DD4ECD">
        <w:rPr>
          <w:rFonts w:ascii="Times New Roman" w:hAnsi="Times New Roman" w:cs="Times New Roman"/>
          <w:sz w:val="22"/>
          <w:szCs w:val="22"/>
        </w:rPr>
        <w:t xml:space="preserve">, </w:t>
      </w:r>
      <w:proofErr w:type="spellStart"/>
      <w:r w:rsidRPr="00DD4ECD">
        <w:rPr>
          <w:rFonts w:ascii="Times New Roman" w:hAnsi="Times New Roman" w:cs="Times New Roman"/>
          <w:sz w:val="22"/>
          <w:szCs w:val="22"/>
        </w:rPr>
        <w:t>Sumit</w:t>
      </w:r>
      <w:proofErr w:type="spellEnd"/>
      <w:r w:rsidRPr="00DD4ECD">
        <w:rPr>
          <w:rFonts w:ascii="Times New Roman" w:hAnsi="Times New Roman" w:cs="Times New Roman"/>
          <w:sz w:val="22"/>
          <w:szCs w:val="22"/>
        </w:rPr>
        <w:t xml:space="preserve">. </w:t>
      </w:r>
      <w:r w:rsidRPr="00DD4ECD">
        <w:rPr>
          <w:rFonts w:ascii="Times New Roman" w:hAnsi="Times New Roman" w:cs="Times New Roman"/>
          <w:i/>
          <w:iCs/>
          <w:sz w:val="22"/>
          <w:szCs w:val="22"/>
        </w:rPr>
        <w:t>Modern India, 1885-1947</w:t>
      </w:r>
      <w:r w:rsidRPr="00DD4ECD">
        <w:rPr>
          <w:rFonts w:ascii="Times New Roman" w:hAnsi="Times New Roman" w:cs="Times New Roman"/>
          <w:sz w:val="22"/>
          <w:szCs w:val="22"/>
        </w:rPr>
        <w:t xml:space="preserve">. New York: St. Martin's Press, 1989. </w:t>
      </w:r>
    </w:p>
    <w:p w:rsidR="00C52916" w:rsidRPr="00DD4ECD" w:rsidRDefault="00C52916" w:rsidP="00C52916">
      <w:pPr>
        <w:pStyle w:val="Default"/>
        <w:spacing w:line="276" w:lineRule="auto"/>
        <w:jc w:val="both"/>
        <w:rPr>
          <w:rFonts w:ascii="Times New Roman" w:hAnsi="Times New Roman" w:cs="Times New Roman"/>
          <w:sz w:val="22"/>
          <w:szCs w:val="22"/>
        </w:rPr>
      </w:pPr>
      <w:r w:rsidRPr="00DD4ECD">
        <w:rPr>
          <w:rFonts w:ascii="Times New Roman" w:hAnsi="Times New Roman" w:cs="Times New Roman"/>
          <w:sz w:val="22"/>
          <w:szCs w:val="22"/>
        </w:rPr>
        <w:t xml:space="preserve">Tagore, </w:t>
      </w:r>
      <w:proofErr w:type="spellStart"/>
      <w:r w:rsidRPr="00DD4ECD">
        <w:rPr>
          <w:rFonts w:ascii="Times New Roman" w:hAnsi="Times New Roman" w:cs="Times New Roman"/>
          <w:sz w:val="22"/>
          <w:szCs w:val="22"/>
        </w:rPr>
        <w:t>Rabindranath</w:t>
      </w:r>
      <w:proofErr w:type="spellEnd"/>
      <w:r w:rsidRPr="00DD4ECD">
        <w:rPr>
          <w:rFonts w:ascii="Times New Roman" w:hAnsi="Times New Roman" w:cs="Times New Roman"/>
          <w:sz w:val="22"/>
          <w:szCs w:val="22"/>
        </w:rPr>
        <w:t xml:space="preserve">. </w:t>
      </w:r>
      <w:proofErr w:type="gramStart"/>
      <w:r w:rsidRPr="00DD4ECD">
        <w:rPr>
          <w:rFonts w:ascii="Times New Roman" w:hAnsi="Times New Roman" w:cs="Times New Roman"/>
          <w:i/>
          <w:iCs/>
          <w:sz w:val="22"/>
          <w:szCs w:val="22"/>
        </w:rPr>
        <w:t>Grain of Salt.</w:t>
      </w:r>
      <w:proofErr w:type="gramEnd"/>
      <w:r w:rsidRPr="00DD4ECD">
        <w:rPr>
          <w:rFonts w:ascii="Times New Roman" w:hAnsi="Times New Roman" w:cs="Times New Roman"/>
          <w:i/>
          <w:iCs/>
          <w:sz w:val="22"/>
          <w:szCs w:val="22"/>
        </w:rPr>
        <w:t xml:space="preserve"> </w:t>
      </w:r>
      <w:r w:rsidRPr="00DD4ECD">
        <w:rPr>
          <w:rFonts w:ascii="Times New Roman" w:hAnsi="Times New Roman" w:cs="Times New Roman"/>
          <w:sz w:val="22"/>
          <w:szCs w:val="22"/>
        </w:rPr>
        <w:t xml:space="preserve">New Delhi: Penguin, 2003. </w:t>
      </w:r>
    </w:p>
    <w:p w:rsidR="00C52916" w:rsidRPr="00DD4ECD" w:rsidRDefault="00C52916" w:rsidP="00C52916">
      <w:pPr>
        <w:pStyle w:val="Default"/>
        <w:spacing w:line="276" w:lineRule="auto"/>
        <w:jc w:val="both"/>
        <w:rPr>
          <w:rFonts w:ascii="Times New Roman" w:hAnsi="Times New Roman" w:cs="Times New Roman"/>
          <w:sz w:val="22"/>
          <w:szCs w:val="22"/>
        </w:rPr>
      </w:pPr>
      <w:r w:rsidRPr="00DD4ECD">
        <w:rPr>
          <w:rFonts w:ascii="Times New Roman" w:hAnsi="Times New Roman" w:cs="Times New Roman"/>
          <w:sz w:val="22"/>
          <w:szCs w:val="22"/>
        </w:rPr>
        <w:t xml:space="preserve">Sharma, D., ed. </w:t>
      </w:r>
      <w:r w:rsidRPr="00DD4ECD">
        <w:rPr>
          <w:rFonts w:ascii="Times New Roman" w:hAnsi="Times New Roman" w:cs="Times New Roman"/>
          <w:i/>
          <w:sz w:val="22"/>
          <w:szCs w:val="22"/>
        </w:rPr>
        <w:t>Indian Fiction in Translation: Issues and Explorations.</w:t>
      </w:r>
      <w:r w:rsidRPr="00DD4ECD">
        <w:rPr>
          <w:rFonts w:ascii="Times New Roman" w:hAnsi="Times New Roman" w:cs="Times New Roman"/>
          <w:sz w:val="22"/>
          <w:szCs w:val="22"/>
        </w:rPr>
        <w:t xml:space="preserve"> </w:t>
      </w:r>
      <w:proofErr w:type="spellStart"/>
      <w:r w:rsidRPr="00DD4ECD">
        <w:rPr>
          <w:rFonts w:ascii="Times New Roman" w:hAnsi="Times New Roman" w:cs="Times New Roman"/>
          <w:sz w:val="22"/>
          <w:szCs w:val="22"/>
        </w:rPr>
        <w:t>Guwahati</w:t>
      </w:r>
      <w:proofErr w:type="spellEnd"/>
      <w:r w:rsidRPr="00DD4ECD">
        <w:rPr>
          <w:rFonts w:ascii="Times New Roman" w:hAnsi="Times New Roman" w:cs="Times New Roman"/>
          <w:sz w:val="22"/>
          <w:szCs w:val="22"/>
        </w:rPr>
        <w:t xml:space="preserve">: M R </w:t>
      </w:r>
    </w:p>
    <w:p w:rsidR="00C52916" w:rsidRDefault="00C52916" w:rsidP="00C52916">
      <w:pPr>
        <w:pStyle w:val="Default"/>
        <w:spacing w:line="276" w:lineRule="auto"/>
        <w:jc w:val="both"/>
        <w:rPr>
          <w:rFonts w:ascii="Times New Roman" w:hAnsi="Times New Roman" w:cs="Times New Roman"/>
          <w:sz w:val="22"/>
          <w:szCs w:val="22"/>
        </w:rPr>
      </w:pPr>
      <w:proofErr w:type="gramStart"/>
      <w:r w:rsidRPr="00DD4ECD">
        <w:rPr>
          <w:rFonts w:ascii="Times New Roman" w:hAnsi="Times New Roman" w:cs="Times New Roman"/>
          <w:sz w:val="22"/>
          <w:szCs w:val="22"/>
        </w:rPr>
        <w:t>Books, 2014.</w:t>
      </w:r>
      <w:proofErr w:type="gramEnd"/>
    </w:p>
    <w:p w:rsidR="00C52916" w:rsidRDefault="00C52916" w:rsidP="00C52916">
      <w:pPr>
        <w:jc w:val="center"/>
        <w:rPr>
          <w:rFonts w:ascii="Times New Roman" w:hAnsi="Times New Roman"/>
          <w:b/>
          <w:bCs/>
          <w:color w:val="000000"/>
        </w:rPr>
      </w:pPr>
    </w:p>
    <w:p w:rsidR="00C52916" w:rsidRPr="00DD4ECD" w:rsidRDefault="00C52916" w:rsidP="00C52916">
      <w:pPr>
        <w:jc w:val="center"/>
        <w:rPr>
          <w:rFonts w:ascii="Times New Roman" w:hAnsi="Times New Roman"/>
          <w:b/>
          <w:bCs/>
          <w:color w:val="000000"/>
        </w:rPr>
      </w:pPr>
      <w:r w:rsidRPr="00DD4ECD">
        <w:rPr>
          <w:rFonts w:ascii="Times New Roman" w:hAnsi="Times New Roman"/>
          <w:b/>
          <w:bCs/>
          <w:color w:val="000000"/>
        </w:rPr>
        <w:t>ENG: O 305 A - WOMEN’S WRITINGS</w:t>
      </w:r>
    </w:p>
    <w:p w:rsidR="00C52916" w:rsidRPr="00DD4ECD" w:rsidRDefault="00C52916" w:rsidP="00C52916">
      <w:pPr>
        <w:jc w:val="center"/>
        <w:rPr>
          <w:rFonts w:ascii="Times New Roman" w:hAnsi="Times New Roman"/>
        </w:rPr>
      </w:pPr>
      <w:r w:rsidRPr="00DD4ECD">
        <w:rPr>
          <w:rFonts w:ascii="Times New Roman" w:hAnsi="Times New Roman"/>
          <w:b/>
          <w:bCs/>
          <w:color w:val="000000"/>
        </w:rPr>
        <w:t>(Open Course - 4 Credits)</w:t>
      </w:r>
    </w:p>
    <w:p w:rsidR="00C52916" w:rsidRPr="00DD4ECD" w:rsidRDefault="00C52916" w:rsidP="00C52916">
      <w:pPr>
        <w:jc w:val="both"/>
        <w:rPr>
          <w:rFonts w:ascii="Times New Roman" w:hAnsi="Times New Roman"/>
        </w:rPr>
      </w:pPr>
      <w:r w:rsidRPr="00DD4ECD">
        <w:rPr>
          <w:rFonts w:ascii="Times New Roman" w:hAnsi="Times New Roman"/>
        </w:rPr>
        <w:t>The course proposes to keep students abreast of emerging trends in feminist literary discourses. The need for grouping women writers for critical study in this course is to create space within the literary canon for women as producers of literary meaning. The focus here is the history, styles, themes, genres and structures of writing by women. Texts chosen for study are drawn from a spectrum of diverse cultures, enabling the discerning student to trace the ascent of the ‘other’.</w:t>
      </w:r>
    </w:p>
    <w:p w:rsidR="00C52916" w:rsidRPr="00DD4ECD" w:rsidRDefault="00C52916" w:rsidP="00C52916">
      <w:pPr>
        <w:jc w:val="both"/>
        <w:rPr>
          <w:rFonts w:ascii="Times New Roman" w:hAnsi="Times New Roman"/>
          <w:b/>
        </w:rPr>
      </w:pPr>
      <w:r w:rsidRPr="00DD4ECD">
        <w:rPr>
          <w:rFonts w:ascii="Times New Roman" w:hAnsi="Times New Roman"/>
          <w:b/>
        </w:rPr>
        <w:t>UNIT I</w:t>
      </w:r>
    </w:p>
    <w:p w:rsidR="00C52916" w:rsidRPr="00DD4ECD" w:rsidRDefault="00C52916" w:rsidP="00C52916">
      <w:pPr>
        <w:pStyle w:val="ListParagraph"/>
        <w:ind w:left="0"/>
        <w:jc w:val="both"/>
        <w:rPr>
          <w:rFonts w:ascii="Times New Roman" w:hAnsi="Times New Roman"/>
        </w:rPr>
      </w:pPr>
      <w:r w:rsidRPr="00DD4ECD">
        <w:rPr>
          <w:rFonts w:ascii="Times New Roman" w:hAnsi="Times New Roman"/>
        </w:rPr>
        <w:t xml:space="preserve">Virginia Woolf  </w:t>
      </w:r>
      <w:r w:rsidRPr="00DD4ECD">
        <w:rPr>
          <w:rFonts w:ascii="Times New Roman" w:hAnsi="Times New Roman"/>
        </w:rPr>
        <w:tab/>
      </w:r>
      <w:r w:rsidRPr="00DD4ECD">
        <w:rPr>
          <w:rFonts w:ascii="Times New Roman" w:hAnsi="Times New Roman"/>
        </w:rPr>
        <w:tab/>
        <w:t xml:space="preserve">“A Room of One’s Own” </w:t>
      </w:r>
    </w:p>
    <w:p w:rsidR="00C52916" w:rsidRPr="00DD4ECD" w:rsidRDefault="00C52916" w:rsidP="00C52916">
      <w:pPr>
        <w:jc w:val="both"/>
        <w:rPr>
          <w:rFonts w:ascii="Times New Roman" w:hAnsi="Times New Roman"/>
          <w:b/>
        </w:rPr>
      </w:pPr>
      <w:r w:rsidRPr="00DD4ECD">
        <w:rPr>
          <w:rFonts w:ascii="Times New Roman" w:hAnsi="Times New Roman"/>
          <w:b/>
        </w:rPr>
        <w:t>Unit II</w:t>
      </w:r>
    </w:p>
    <w:p w:rsidR="00C52916" w:rsidRPr="00DD4ECD" w:rsidRDefault="00C52916" w:rsidP="00C52916">
      <w:pPr>
        <w:pStyle w:val="ListParagraph"/>
        <w:ind w:left="0"/>
        <w:jc w:val="both"/>
        <w:rPr>
          <w:rFonts w:ascii="Times New Roman" w:hAnsi="Times New Roman"/>
          <w:i/>
        </w:rPr>
      </w:pPr>
      <w:r w:rsidRPr="00DD4ECD">
        <w:rPr>
          <w:rFonts w:ascii="Times New Roman" w:hAnsi="Times New Roman"/>
        </w:rPr>
        <w:t xml:space="preserve">Toni Morrison  </w:t>
      </w:r>
      <w:r w:rsidRPr="00DD4ECD">
        <w:rPr>
          <w:rFonts w:ascii="Times New Roman" w:hAnsi="Times New Roman"/>
        </w:rPr>
        <w:tab/>
      </w:r>
      <w:r w:rsidRPr="00DD4ECD">
        <w:rPr>
          <w:rFonts w:ascii="Times New Roman" w:hAnsi="Times New Roman"/>
        </w:rPr>
        <w:tab/>
      </w:r>
      <w:r>
        <w:rPr>
          <w:rFonts w:ascii="Times New Roman" w:hAnsi="Times New Roman"/>
        </w:rPr>
        <w:t xml:space="preserve">             </w:t>
      </w:r>
      <w:r w:rsidRPr="00DD4ECD">
        <w:rPr>
          <w:rFonts w:ascii="Times New Roman" w:hAnsi="Times New Roman"/>
          <w:i/>
        </w:rPr>
        <w:t xml:space="preserve">Beloved </w:t>
      </w:r>
    </w:p>
    <w:p w:rsidR="00C52916" w:rsidRPr="00DD4ECD" w:rsidRDefault="00C52916" w:rsidP="00C52916">
      <w:pPr>
        <w:pStyle w:val="ListParagraph"/>
        <w:ind w:left="0"/>
        <w:jc w:val="both"/>
        <w:rPr>
          <w:rFonts w:ascii="Times New Roman" w:hAnsi="Times New Roman"/>
          <w:i/>
        </w:rPr>
      </w:pPr>
      <w:r w:rsidRPr="00DD4ECD">
        <w:rPr>
          <w:rFonts w:ascii="Times New Roman" w:hAnsi="Times New Roman"/>
        </w:rPr>
        <w:t xml:space="preserve">Margaret Atwood </w:t>
      </w:r>
      <w:r w:rsidRPr="00DD4ECD">
        <w:rPr>
          <w:rFonts w:ascii="Times New Roman" w:hAnsi="Times New Roman"/>
        </w:rPr>
        <w:tab/>
      </w:r>
      <w:r w:rsidRPr="00DD4ECD">
        <w:rPr>
          <w:rFonts w:ascii="Times New Roman" w:hAnsi="Times New Roman"/>
        </w:rPr>
        <w:tab/>
      </w:r>
      <w:r w:rsidRPr="00DD4ECD">
        <w:rPr>
          <w:rFonts w:ascii="Times New Roman" w:hAnsi="Times New Roman"/>
          <w:i/>
        </w:rPr>
        <w:t>The Handmaid’s Tale</w:t>
      </w:r>
    </w:p>
    <w:p w:rsidR="00C52916" w:rsidRPr="00DD4ECD" w:rsidRDefault="00C52916" w:rsidP="00C52916">
      <w:pPr>
        <w:jc w:val="both"/>
        <w:rPr>
          <w:rFonts w:ascii="Times New Roman" w:hAnsi="Times New Roman"/>
          <w:b/>
        </w:rPr>
      </w:pPr>
      <w:r w:rsidRPr="00DD4ECD">
        <w:rPr>
          <w:rFonts w:ascii="Times New Roman" w:hAnsi="Times New Roman"/>
          <w:b/>
        </w:rPr>
        <w:t>Unit III</w:t>
      </w:r>
    </w:p>
    <w:p w:rsidR="00C52916" w:rsidRPr="00DD4ECD" w:rsidRDefault="00C52916" w:rsidP="00C52916">
      <w:pPr>
        <w:pStyle w:val="ListParagraph"/>
        <w:ind w:left="0"/>
        <w:jc w:val="both"/>
        <w:rPr>
          <w:rFonts w:ascii="Times New Roman" w:hAnsi="Times New Roman"/>
        </w:rPr>
      </w:pPr>
      <w:proofErr w:type="spellStart"/>
      <w:r w:rsidRPr="00DD4ECD">
        <w:rPr>
          <w:rFonts w:ascii="Times New Roman" w:hAnsi="Times New Roman"/>
        </w:rPr>
        <w:t>Arundhati</w:t>
      </w:r>
      <w:proofErr w:type="spellEnd"/>
      <w:r w:rsidRPr="00DD4ECD">
        <w:rPr>
          <w:rFonts w:ascii="Times New Roman" w:hAnsi="Times New Roman"/>
        </w:rPr>
        <w:t xml:space="preserve"> Roy</w:t>
      </w:r>
      <w:r w:rsidRPr="00DD4ECD">
        <w:rPr>
          <w:rFonts w:ascii="Times New Roman" w:hAnsi="Times New Roman"/>
        </w:rPr>
        <w:tab/>
      </w:r>
      <w:r w:rsidRPr="00DD4ECD">
        <w:rPr>
          <w:rFonts w:ascii="Times New Roman" w:hAnsi="Times New Roman"/>
        </w:rPr>
        <w:tab/>
      </w:r>
      <w:r w:rsidRPr="00DD4ECD">
        <w:rPr>
          <w:rFonts w:ascii="Times New Roman" w:hAnsi="Times New Roman"/>
        </w:rPr>
        <w:tab/>
      </w:r>
      <w:proofErr w:type="gramStart"/>
      <w:r w:rsidRPr="00DD4ECD">
        <w:rPr>
          <w:rFonts w:ascii="Times New Roman" w:hAnsi="Times New Roman"/>
          <w:i/>
        </w:rPr>
        <w:t>The</w:t>
      </w:r>
      <w:proofErr w:type="gramEnd"/>
      <w:r w:rsidRPr="00DD4ECD">
        <w:rPr>
          <w:rFonts w:ascii="Times New Roman" w:hAnsi="Times New Roman"/>
          <w:i/>
        </w:rPr>
        <w:t xml:space="preserve"> God of Small Things</w:t>
      </w:r>
    </w:p>
    <w:p w:rsidR="00C52916" w:rsidRPr="00DD4ECD" w:rsidRDefault="00C52916" w:rsidP="00C52916">
      <w:pPr>
        <w:pStyle w:val="ListParagraph"/>
        <w:ind w:left="0"/>
        <w:jc w:val="both"/>
        <w:rPr>
          <w:rFonts w:ascii="Times New Roman" w:hAnsi="Times New Roman"/>
          <w:i/>
        </w:rPr>
      </w:pPr>
      <w:r w:rsidRPr="00DD4ECD">
        <w:rPr>
          <w:rFonts w:ascii="Times New Roman" w:hAnsi="Times New Roman"/>
        </w:rPr>
        <w:t xml:space="preserve">Katharine Mansfield  </w:t>
      </w:r>
      <w:r w:rsidRPr="00DD4ECD">
        <w:rPr>
          <w:rFonts w:ascii="Times New Roman" w:hAnsi="Times New Roman"/>
        </w:rPr>
        <w:tab/>
      </w:r>
      <w:r w:rsidRPr="00DD4ECD">
        <w:rPr>
          <w:rFonts w:ascii="Times New Roman" w:hAnsi="Times New Roman"/>
        </w:rPr>
        <w:tab/>
      </w:r>
      <w:r w:rsidRPr="00DD4ECD">
        <w:rPr>
          <w:rFonts w:ascii="Times New Roman" w:hAnsi="Times New Roman"/>
          <w:i/>
        </w:rPr>
        <w:t>Collected Stories Katherine Mansfield (1974)</w:t>
      </w:r>
    </w:p>
    <w:p w:rsidR="00C52916" w:rsidRPr="00DD4ECD" w:rsidRDefault="00C52916" w:rsidP="00C52916">
      <w:pPr>
        <w:pStyle w:val="ListParagraph"/>
        <w:ind w:left="0"/>
        <w:jc w:val="both"/>
        <w:rPr>
          <w:rFonts w:ascii="Times New Roman" w:hAnsi="Times New Roman"/>
        </w:rPr>
      </w:pPr>
    </w:p>
    <w:p w:rsidR="00C52916" w:rsidRPr="00DD4ECD" w:rsidRDefault="00C52916" w:rsidP="00C52916">
      <w:pPr>
        <w:pStyle w:val="ListParagraph"/>
        <w:numPr>
          <w:ilvl w:val="0"/>
          <w:numId w:val="2"/>
        </w:numPr>
        <w:ind w:firstLine="2179"/>
        <w:jc w:val="both"/>
        <w:rPr>
          <w:rFonts w:ascii="Times New Roman" w:hAnsi="Times New Roman"/>
        </w:rPr>
      </w:pPr>
      <w:r w:rsidRPr="00DD4ECD">
        <w:rPr>
          <w:rFonts w:ascii="Times New Roman" w:hAnsi="Times New Roman"/>
        </w:rPr>
        <w:t>Bliss</w:t>
      </w:r>
    </w:p>
    <w:p w:rsidR="00C52916" w:rsidRPr="00DD4ECD" w:rsidRDefault="00C52916" w:rsidP="00C52916">
      <w:pPr>
        <w:pStyle w:val="ListParagraph"/>
        <w:numPr>
          <w:ilvl w:val="0"/>
          <w:numId w:val="2"/>
        </w:numPr>
        <w:ind w:firstLine="2179"/>
        <w:jc w:val="both"/>
        <w:rPr>
          <w:rFonts w:ascii="Times New Roman" w:hAnsi="Times New Roman"/>
        </w:rPr>
      </w:pPr>
      <w:r w:rsidRPr="00DD4ECD">
        <w:rPr>
          <w:rFonts w:ascii="Times New Roman" w:hAnsi="Times New Roman"/>
        </w:rPr>
        <w:t>The Garden Party</w:t>
      </w:r>
    </w:p>
    <w:p w:rsidR="00C52916" w:rsidRDefault="00C52916" w:rsidP="00C52916">
      <w:pPr>
        <w:jc w:val="both"/>
        <w:rPr>
          <w:rFonts w:ascii="Times New Roman" w:hAnsi="Times New Roman"/>
        </w:rPr>
      </w:pPr>
    </w:p>
    <w:p w:rsidR="00C52916" w:rsidRPr="00DD4ECD" w:rsidRDefault="00C52916" w:rsidP="00C52916">
      <w:pPr>
        <w:jc w:val="both"/>
        <w:rPr>
          <w:rFonts w:ascii="Times New Roman" w:hAnsi="Times New Roman"/>
        </w:rPr>
      </w:pPr>
      <w:proofErr w:type="spellStart"/>
      <w:r w:rsidRPr="00DD4ECD">
        <w:rPr>
          <w:rFonts w:ascii="Times New Roman" w:hAnsi="Times New Roman"/>
        </w:rPr>
        <w:t>Bharati</w:t>
      </w:r>
      <w:proofErr w:type="spellEnd"/>
      <w:r w:rsidRPr="00DD4ECD">
        <w:rPr>
          <w:rFonts w:ascii="Times New Roman" w:hAnsi="Times New Roman"/>
        </w:rPr>
        <w:t xml:space="preserve"> </w:t>
      </w:r>
      <w:proofErr w:type="spellStart"/>
      <w:r w:rsidRPr="00DD4ECD">
        <w:rPr>
          <w:rFonts w:ascii="Times New Roman" w:hAnsi="Times New Roman"/>
        </w:rPr>
        <w:t>Mukherjee</w:t>
      </w:r>
      <w:proofErr w:type="spellEnd"/>
      <w:r w:rsidRPr="00DD4ECD">
        <w:rPr>
          <w:rFonts w:ascii="Times New Roman" w:hAnsi="Times New Roman"/>
        </w:rPr>
        <w:t xml:space="preserve">                         Selections from Short Stories</w:t>
      </w:r>
    </w:p>
    <w:p w:rsidR="00C52916" w:rsidRPr="00DD4ECD" w:rsidRDefault="00C52916" w:rsidP="00C52916">
      <w:pPr>
        <w:pStyle w:val="ListParagraph"/>
        <w:numPr>
          <w:ilvl w:val="0"/>
          <w:numId w:val="3"/>
        </w:numPr>
        <w:jc w:val="both"/>
        <w:rPr>
          <w:rFonts w:ascii="Times New Roman" w:hAnsi="Times New Roman"/>
        </w:rPr>
      </w:pPr>
      <w:r w:rsidRPr="00DD4ECD">
        <w:rPr>
          <w:rFonts w:ascii="Times New Roman" w:hAnsi="Times New Roman"/>
        </w:rPr>
        <w:t>A Wife’s Story</w:t>
      </w:r>
    </w:p>
    <w:p w:rsidR="00C52916" w:rsidRPr="00DD4ECD" w:rsidRDefault="00C52916" w:rsidP="00C52916">
      <w:pPr>
        <w:pStyle w:val="ListParagraph"/>
        <w:numPr>
          <w:ilvl w:val="0"/>
          <w:numId w:val="3"/>
        </w:numPr>
        <w:jc w:val="both"/>
        <w:rPr>
          <w:rFonts w:ascii="Times New Roman" w:hAnsi="Times New Roman"/>
        </w:rPr>
      </w:pPr>
      <w:r w:rsidRPr="00DD4ECD">
        <w:rPr>
          <w:rFonts w:ascii="Times New Roman" w:hAnsi="Times New Roman"/>
        </w:rPr>
        <w:t>Jasmine</w:t>
      </w:r>
    </w:p>
    <w:p w:rsidR="00C52916" w:rsidRDefault="00C52916" w:rsidP="00C52916">
      <w:pPr>
        <w:pStyle w:val="ListParagraph"/>
        <w:ind w:left="0"/>
        <w:jc w:val="both"/>
        <w:rPr>
          <w:rFonts w:ascii="Times New Roman" w:hAnsi="Times New Roman"/>
          <w:b/>
        </w:rPr>
      </w:pPr>
    </w:p>
    <w:p w:rsidR="00C52916" w:rsidRPr="00DD4ECD" w:rsidRDefault="00C52916" w:rsidP="00C52916">
      <w:pPr>
        <w:pStyle w:val="ListParagraph"/>
        <w:ind w:left="0"/>
        <w:jc w:val="both"/>
        <w:rPr>
          <w:rFonts w:ascii="Times New Roman" w:hAnsi="Times New Roman"/>
        </w:rPr>
      </w:pPr>
      <w:r w:rsidRPr="00DD4ECD">
        <w:rPr>
          <w:rFonts w:ascii="Times New Roman" w:hAnsi="Times New Roman"/>
          <w:b/>
        </w:rPr>
        <w:lastRenderedPageBreak/>
        <w:t>Unit IV</w:t>
      </w:r>
    </w:p>
    <w:p w:rsidR="00C52916" w:rsidRPr="00DD4ECD" w:rsidRDefault="00C52916" w:rsidP="00C52916">
      <w:pPr>
        <w:jc w:val="both"/>
        <w:rPr>
          <w:rFonts w:ascii="Times New Roman" w:hAnsi="Times New Roman"/>
        </w:rPr>
      </w:pPr>
      <w:r w:rsidRPr="00DD4ECD">
        <w:rPr>
          <w:rFonts w:ascii="Times New Roman" w:hAnsi="Times New Roman"/>
        </w:rPr>
        <w:t>Judith Wright</w:t>
      </w:r>
      <w:r w:rsidRPr="00DD4ECD">
        <w:rPr>
          <w:rFonts w:ascii="Times New Roman" w:hAnsi="Times New Roman"/>
        </w:rPr>
        <w:tab/>
        <w:t xml:space="preserve">             </w:t>
      </w:r>
      <w:r w:rsidRPr="00DD4ECD">
        <w:rPr>
          <w:rFonts w:ascii="Times New Roman" w:hAnsi="Times New Roman"/>
          <w:i/>
        </w:rPr>
        <w:t xml:space="preserve">Collected Poems </w:t>
      </w:r>
      <w:r w:rsidRPr="00DD4ECD">
        <w:rPr>
          <w:rFonts w:ascii="Times New Roman" w:hAnsi="Times New Roman"/>
        </w:rPr>
        <w:t xml:space="preserve">(1972) </w:t>
      </w:r>
    </w:p>
    <w:p w:rsidR="00C52916" w:rsidRPr="00DD4ECD" w:rsidRDefault="00C52916" w:rsidP="00C52916">
      <w:pPr>
        <w:numPr>
          <w:ilvl w:val="0"/>
          <w:numId w:val="5"/>
        </w:numPr>
        <w:jc w:val="both"/>
        <w:rPr>
          <w:rFonts w:ascii="Times New Roman" w:hAnsi="Times New Roman"/>
        </w:rPr>
      </w:pPr>
      <w:r w:rsidRPr="00DD4ECD">
        <w:rPr>
          <w:rFonts w:ascii="Times New Roman" w:hAnsi="Times New Roman"/>
        </w:rPr>
        <w:t xml:space="preserve"> “Woman to Man”</w:t>
      </w:r>
    </w:p>
    <w:p w:rsidR="00C52916" w:rsidRDefault="00C52916" w:rsidP="00C52916">
      <w:pPr>
        <w:numPr>
          <w:ilvl w:val="0"/>
          <w:numId w:val="5"/>
        </w:numPr>
        <w:jc w:val="both"/>
        <w:rPr>
          <w:rFonts w:ascii="Times New Roman" w:hAnsi="Times New Roman"/>
        </w:rPr>
      </w:pPr>
      <w:r w:rsidRPr="00DD4ECD">
        <w:rPr>
          <w:rFonts w:ascii="Times New Roman" w:hAnsi="Times New Roman"/>
        </w:rPr>
        <w:t xml:space="preserve"> “Naked Girl and Mirror” </w:t>
      </w:r>
    </w:p>
    <w:p w:rsidR="00C52916" w:rsidRPr="00DD4ECD" w:rsidRDefault="00C52916" w:rsidP="00C52916">
      <w:pPr>
        <w:jc w:val="both"/>
        <w:rPr>
          <w:rFonts w:ascii="Times New Roman" w:hAnsi="Times New Roman"/>
        </w:rPr>
      </w:pPr>
    </w:p>
    <w:p w:rsidR="00C52916" w:rsidRPr="00DD4ECD" w:rsidRDefault="00C52916" w:rsidP="00C52916">
      <w:pPr>
        <w:numPr>
          <w:ilvl w:val="0"/>
          <w:numId w:val="5"/>
        </w:numPr>
        <w:jc w:val="both"/>
        <w:rPr>
          <w:rFonts w:ascii="Times New Roman" w:hAnsi="Times New Roman"/>
        </w:rPr>
      </w:pPr>
      <w:r w:rsidRPr="00DD4ECD">
        <w:rPr>
          <w:rFonts w:ascii="Times New Roman" w:hAnsi="Times New Roman"/>
        </w:rPr>
        <w:t xml:space="preserve">  “Woman to Child” </w:t>
      </w:r>
    </w:p>
    <w:p w:rsidR="00C52916" w:rsidRDefault="00C52916" w:rsidP="00C52916">
      <w:pPr>
        <w:numPr>
          <w:ilvl w:val="0"/>
          <w:numId w:val="5"/>
        </w:numPr>
        <w:jc w:val="both"/>
        <w:rPr>
          <w:rFonts w:ascii="Times New Roman" w:hAnsi="Times New Roman"/>
        </w:rPr>
      </w:pPr>
      <w:r w:rsidRPr="00DD4ECD">
        <w:rPr>
          <w:rFonts w:ascii="Times New Roman" w:hAnsi="Times New Roman"/>
        </w:rPr>
        <w:t xml:space="preserve"> “Turning Fifty” </w:t>
      </w:r>
    </w:p>
    <w:p w:rsidR="00C52916" w:rsidRDefault="00C52916" w:rsidP="00C52916">
      <w:pPr>
        <w:jc w:val="both"/>
        <w:rPr>
          <w:rFonts w:ascii="Times New Roman" w:hAnsi="Times New Roman"/>
        </w:rPr>
      </w:pPr>
    </w:p>
    <w:p w:rsidR="00C52916" w:rsidRPr="00DD4ECD" w:rsidRDefault="00C52916" w:rsidP="00C52916">
      <w:pPr>
        <w:jc w:val="both"/>
        <w:rPr>
          <w:rFonts w:ascii="Times New Roman" w:hAnsi="Times New Roman"/>
          <w:i/>
        </w:rPr>
      </w:pPr>
      <w:proofErr w:type="spellStart"/>
      <w:r w:rsidRPr="00DD4ECD">
        <w:rPr>
          <w:rFonts w:ascii="Times New Roman" w:hAnsi="Times New Roman"/>
        </w:rPr>
        <w:t>Imtiaz</w:t>
      </w:r>
      <w:proofErr w:type="spellEnd"/>
      <w:r w:rsidRPr="00DD4ECD">
        <w:rPr>
          <w:rFonts w:ascii="Times New Roman" w:hAnsi="Times New Roman"/>
        </w:rPr>
        <w:t xml:space="preserve"> </w:t>
      </w:r>
      <w:proofErr w:type="spellStart"/>
      <w:r w:rsidRPr="00DD4ECD">
        <w:rPr>
          <w:rFonts w:ascii="Times New Roman" w:hAnsi="Times New Roman"/>
        </w:rPr>
        <w:t>Dharker</w:t>
      </w:r>
      <w:proofErr w:type="spellEnd"/>
      <w:r w:rsidRPr="00DD4ECD">
        <w:rPr>
          <w:rFonts w:ascii="Times New Roman" w:hAnsi="Times New Roman"/>
        </w:rPr>
        <w:t xml:space="preserve"> </w:t>
      </w:r>
      <w:r w:rsidRPr="00DD4ECD">
        <w:rPr>
          <w:rFonts w:ascii="Times New Roman" w:hAnsi="Times New Roman"/>
        </w:rPr>
        <w:tab/>
      </w:r>
      <w:r w:rsidRPr="00DD4ECD">
        <w:rPr>
          <w:rFonts w:ascii="Times New Roman" w:hAnsi="Times New Roman"/>
        </w:rPr>
        <w:tab/>
      </w:r>
      <w:r w:rsidRPr="00DD4ECD">
        <w:rPr>
          <w:rFonts w:ascii="Times New Roman" w:hAnsi="Times New Roman"/>
        </w:rPr>
        <w:tab/>
      </w:r>
      <w:r w:rsidRPr="00DD4ECD">
        <w:rPr>
          <w:rFonts w:ascii="Times New Roman" w:hAnsi="Times New Roman"/>
          <w:i/>
        </w:rPr>
        <w:t>Man and Woman (1949)</w:t>
      </w:r>
    </w:p>
    <w:p w:rsidR="00C52916" w:rsidRPr="00DD4ECD" w:rsidRDefault="00C52916" w:rsidP="00C52916">
      <w:pPr>
        <w:numPr>
          <w:ilvl w:val="0"/>
          <w:numId w:val="4"/>
        </w:numPr>
        <w:jc w:val="both"/>
        <w:rPr>
          <w:rFonts w:ascii="Times New Roman" w:hAnsi="Times New Roman"/>
        </w:rPr>
      </w:pPr>
      <w:r w:rsidRPr="00DD4ECD">
        <w:rPr>
          <w:rFonts w:ascii="Times New Roman" w:hAnsi="Times New Roman"/>
        </w:rPr>
        <w:t xml:space="preserve">“At The Lahore </w:t>
      </w:r>
      <w:proofErr w:type="spellStart"/>
      <w:r w:rsidRPr="00DD4ECD">
        <w:rPr>
          <w:rFonts w:ascii="Times New Roman" w:hAnsi="Times New Roman"/>
        </w:rPr>
        <w:t>Karhai</w:t>
      </w:r>
      <w:proofErr w:type="spellEnd"/>
      <w:r w:rsidRPr="00DD4ECD">
        <w:rPr>
          <w:rFonts w:ascii="Times New Roman" w:hAnsi="Times New Roman"/>
        </w:rPr>
        <w:t>”</w:t>
      </w:r>
    </w:p>
    <w:p w:rsidR="00C52916" w:rsidRPr="00DD4ECD" w:rsidRDefault="00C52916" w:rsidP="00C52916">
      <w:pPr>
        <w:numPr>
          <w:ilvl w:val="0"/>
          <w:numId w:val="4"/>
        </w:numPr>
        <w:jc w:val="both"/>
        <w:rPr>
          <w:rFonts w:ascii="Times New Roman" w:hAnsi="Times New Roman"/>
        </w:rPr>
      </w:pPr>
      <w:r w:rsidRPr="00DD4ECD">
        <w:rPr>
          <w:rFonts w:ascii="Times New Roman" w:hAnsi="Times New Roman"/>
        </w:rPr>
        <w:t xml:space="preserve"> “Making Lists”</w:t>
      </w:r>
    </w:p>
    <w:p w:rsidR="00C52916" w:rsidRDefault="00C52916" w:rsidP="00C52916">
      <w:pPr>
        <w:pStyle w:val="ListParagraph"/>
        <w:numPr>
          <w:ilvl w:val="0"/>
          <w:numId w:val="4"/>
        </w:numPr>
        <w:jc w:val="both"/>
        <w:rPr>
          <w:rFonts w:ascii="Times New Roman" w:hAnsi="Times New Roman"/>
        </w:rPr>
      </w:pPr>
      <w:r w:rsidRPr="00DD4ECD">
        <w:rPr>
          <w:rFonts w:ascii="Times New Roman" w:hAnsi="Times New Roman"/>
        </w:rPr>
        <w:t>“Minority”</w:t>
      </w:r>
    </w:p>
    <w:p w:rsidR="00C52916" w:rsidRPr="00DD4ECD" w:rsidRDefault="00C52916" w:rsidP="00C52916">
      <w:pPr>
        <w:pStyle w:val="ListParagraph"/>
        <w:ind w:left="4320"/>
        <w:jc w:val="both"/>
        <w:rPr>
          <w:rFonts w:ascii="Times New Roman" w:hAnsi="Times New Roman"/>
        </w:rPr>
      </w:pPr>
    </w:p>
    <w:p w:rsidR="00C52916" w:rsidRPr="00CB7BE8" w:rsidRDefault="00C52916" w:rsidP="00C52916">
      <w:pPr>
        <w:pStyle w:val="ListParagraph"/>
        <w:numPr>
          <w:ilvl w:val="0"/>
          <w:numId w:val="4"/>
        </w:numPr>
        <w:jc w:val="both"/>
        <w:rPr>
          <w:rFonts w:ascii="Times New Roman" w:hAnsi="Times New Roman"/>
          <w:b/>
          <w:sz w:val="24"/>
          <w:szCs w:val="24"/>
          <w:lang w:val="en-GB"/>
        </w:rPr>
      </w:pPr>
      <w:r w:rsidRPr="00CB7BE8">
        <w:rPr>
          <w:rFonts w:ascii="Times New Roman" w:hAnsi="Times New Roman"/>
        </w:rPr>
        <w:t xml:space="preserve"> “</w:t>
      </w:r>
      <w:proofErr w:type="spellStart"/>
      <w:r w:rsidRPr="00CB7BE8">
        <w:rPr>
          <w:rFonts w:ascii="Times New Roman" w:hAnsi="Times New Roman"/>
        </w:rPr>
        <w:t>Purdah</w:t>
      </w:r>
      <w:proofErr w:type="spellEnd"/>
      <w:r w:rsidRPr="00CB7BE8">
        <w:rPr>
          <w:rFonts w:ascii="Times New Roman" w:hAnsi="Times New Roman"/>
        </w:rPr>
        <w:t>”</w:t>
      </w:r>
    </w:p>
    <w:p w:rsidR="00C52916" w:rsidRPr="00DD4ECD" w:rsidRDefault="00C52916" w:rsidP="00C52916">
      <w:pPr>
        <w:jc w:val="both"/>
        <w:rPr>
          <w:rFonts w:ascii="Times New Roman" w:hAnsi="Times New Roman"/>
          <w:b/>
          <w:lang w:val="en-GB"/>
        </w:rPr>
      </w:pPr>
      <w:r w:rsidRPr="00DD4ECD">
        <w:rPr>
          <w:rFonts w:ascii="Times New Roman" w:hAnsi="Times New Roman"/>
          <w:b/>
          <w:lang w:val="en-GB"/>
        </w:rPr>
        <w:t>Suggested Reading:</w:t>
      </w:r>
    </w:p>
    <w:p w:rsidR="00C52916" w:rsidRPr="00DD4ECD" w:rsidRDefault="00C52916" w:rsidP="00C52916">
      <w:pPr>
        <w:jc w:val="both"/>
        <w:rPr>
          <w:rFonts w:ascii="Times New Roman" w:hAnsi="Times New Roman"/>
          <w:b/>
          <w:lang w:val="en-GB"/>
        </w:rPr>
      </w:pPr>
      <w:proofErr w:type="spellStart"/>
      <w:r w:rsidRPr="00DD4ECD">
        <w:rPr>
          <w:rFonts w:ascii="Times New Roman" w:hAnsi="Times New Roman"/>
          <w:lang w:val="en-GB"/>
        </w:rPr>
        <w:t>Booker</w:t>
      </w:r>
      <w:proofErr w:type="gramStart"/>
      <w:r w:rsidRPr="00DD4ECD">
        <w:rPr>
          <w:rFonts w:ascii="Times New Roman" w:hAnsi="Times New Roman"/>
          <w:lang w:val="en-GB"/>
        </w:rPr>
        <w:t>,M.Keith</w:t>
      </w:r>
      <w:proofErr w:type="spellEnd"/>
      <w:proofErr w:type="gramEnd"/>
      <w:r w:rsidRPr="00DD4ECD">
        <w:rPr>
          <w:rFonts w:ascii="Times New Roman" w:hAnsi="Times New Roman"/>
          <w:lang w:val="en-GB"/>
        </w:rPr>
        <w:t xml:space="preserve">. </w:t>
      </w:r>
      <w:proofErr w:type="gramStart"/>
      <w:r w:rsidRPr="00DD4ECD">
        <w:rPr>
          <w:rFonts w:ascii="Times New Roman" w:hAnsi="Times New Roman"/>
          <w:i/>
          <w:lang w:val="en-GB"/>
        </w:rPr>
        <w:t>A Practical Introduction to Literary Theory and Criticism</w:t>
      </w:r>
      <w:r w:rsidRPr="00DD4ECD">
        <w:rPr>
          <w:rFonts w:ascii="Times New Roman" w:hAnsi="Times New Roman"/>
          <w:lang w:val="en-GB"/>
        </w:rPr>
        <w:t>.</w:t>
      </w:r>
      <w:proofErr w:type="gramEnd"/>
      <w:r w:rsidRPr="00DD4ECD">
        <w:rPr>
          <w:rFonts w:ascii="Times New Roman" w:hAnsi="Times New Roman"/>
          <w:lang w:val="en-GB"/>
        </w:rPr>
        <w:t xml:space="preserve"> New York: Longman Publishers, 1996.</w:t>
      </w:r>
    </w:p>
    <w:p w:rsidR="00C52916" w:rsidRPr="00DD4ECD" w:rsidRDefault="00C52916" w:rsidP="00C52916">
      <w:pPr>
        <w:jc w:val="both"/>
        <w:rPr>
          <w:rFonts w:ascii="Times New Roman" w:hAnsi="Times New Roman"/>
          <w:lang w:val="en-GB"/>
        </w:rPr>
      </w:pPr>
      <w:r w:rsidRPr="00DD4ECD">
        <w:rPr>
          <w:rFonts w:ascii="Times New Roman" w:hAnsi="Times New Roman"/>
          <w:lang w:val="en-GB"/>
        </w:rPr>
        <w:t xml:space="preserve">Blackstone, Bernard. </w:t>
      </w:r>
      <w:r w:rsidRPr="00DD4ECD">
        <w:rPr>
          <w:rFonts w:ascii="Times New Roman" w:hAnsi="Times New Roman"/>
          <w:i/>
          <w:lang w:val="en-GB"/>
        </w:rPr>
        <w:t>Virginia Woolf: A Commentary</w:t>
      </w:r>
      <w:r w:rsidRPr="00DD4ECD">
        <w:rPr>
          <w:rFonts w:ascii="Times New Roman" w:hAnsi="Times New Roman"/>
          <w:lang w:val="en-GB"/>
        </w:rPr>
        <w:t>. London: The Hogarth Press, 1949.</w:t>
      </w:r>
    </w:p>
    <w:p w:rsidR="00C52916" w:rsidRPr="00DD4ECD" w:rsidRDefault="00C52916" w:rsidP="00C52916">
      <w:pPr>
        <w:jc w:val="both"/>
        <w:rPr>
          <w:rFonts w:ascii="Times New Roman" w:hAnsi="Times New Roman"/>
          <w:lang w:val="en-GB"/>
        </w:rPr>
      </w:pPr>
      <w:r w:rsidRPr="00DD4ECD">
        <w:rPr>
          <w:rFonts w:ascii="Times New Roman" w:hAnsi="Times New Roman"/>
          <w:lang w:val="en-GB"/>
        </w:rPr>
        <w:t xml:space="preserve">Cameron, Deborah, </w:t>
      </w:r>
      <w:proofErr w:type="gramStart"/>
      <w:r w:rsidRPr="00DD4ECD">
        <w:rPr>
          <w:rFonts w:ascii="Times New Roman" w:hAnsi="Times New Roman"/>
          <w:lang w:val="en-GB"/>
        </w:rPr>
        <w:t>ed</w:t>
      </w:r>
      <w:proofErr w:type="gramEnd"/>
      <w:r w:rsidRPr="00DD4ECD">
        <w:rPr>
          <w:rFonts w:ascii="Times New Roman" w:hAnsi="Times New Roman"/>
          <w:lang w:val="en-GB"/>
        </w:rPr>
        <w:t xml:space="preserve">. </w:t>
      </w:r>
      <w:r w:rsidRPr="00DD4ECD">
        <w:rPr>
          <w:rFonts w:ascii="Times New Roman" w:hAnsi="Times New Roman"/>
          <w:i/>
          <w:lang w:val="en-GB"/>
        </w:rPr>
        <w:t>The Feminist Critique of Language: A Reade</w:t>
      </w:r>
      <w:r w:rsidRPr="00DD4ECD">
        <w:rPr>
          <w:rFonts w:ascii="Times New Roman" w:hAnsi="Times New Roman"/>
          <w:lang w:val="en-GB"/>
        </w:rPr>
        <w:t xml:space="preserve">r.  London: </w:t>
      </w:r>
      <w:proofErr w:type="spellStart"/>
      <w:r w:rsidRPr="00DD4ECD">
        <w:rPr>
          <w:rFonts w:ascii="Times New Roman" w:hAnsi="Times New Roman"/>
          <w:lang w:val="en-GB"/>
        </w:rPr>
        <w:t>Routledge</w:t>
      </w:r>
      <w:proofErr w:type="spellEnd"/>
      <w:r w:rsidRPr="00DD4ECD">
        <w:rPr>
          <w:rFonts w:ascii="Times New Roman" w:hAnsi="Times New Roman"/>
          <w:lang w:val="en-GB"/>
        </w:rPr>
        <w:t>, 1998.</w:t>
      </w:r>
    </w:p>
    <w:p w:rsidR="00C52916" w:rsidRPr="00DD4ECD" w:rsidRDefault="00C52916" w:rsidP="00C52916">
      <w:pPr>
        <w:jc w:val="both"/>
        <w:rPr>
          <w:rFonts w:ascii="Times New Roman" w:hAnsi="Times New Roman"/>
          <w:lang w:val="en-GB"/>
        </w:rPr>
      </w:pPr>
      <w:proofErr w:type="spellStart"/>
      <w:r w:rsidRPr="00DD4ECD">
        <w:rPr>
          <w:rFonts w:ascii="Times New Roman" w:hAnsi="Times New Roman"/>
          <w:lang w:val="en-GB"/>
        </w:rPr>
        <w:t>Dhawan</w:t>
      </w:r>
      <w:proofErr w:type="spellEnd"/>
      <w:r w:rsidRPr="00DD4ECD">
        <w:rPr>
          <w:rFonts w:ascii="Times New Roman" w:hAnsi="Times New Roman"/>
          <w:lang w:val="en-GB"/>
        </w:rPr>
        <w:t xml:space="preserve">, R.K. </w:t>
      </w:r>
      <w:proofErr w:type="spellStart"/>
      <w:r w:rsidRPr="00DD4ECD">
        <w:rPr>
          <w:rFonts w:ascii="Times New Roman" w:hAnsi="Times New Roman"/>
          <w:i/>
          <w:lang w:val="en-GB"/>
        </w:rPr>
        <w:t>Arundhati</w:t>
      </w:r>
      <w:proofErr w:type="spellEnd"/>
      <w:r w:rsidRPr="00DD4ECD">
        <w:rPr>
          <w:rFonts w:ascii="Times New Roman" w:hAnsi="Times New Roman"/>
          <w:i/>
          <w:lang w:val="en-GB"/>
        </w:rPr>
        <w:t xml:space="preserve"> Roy: The Novelist Extraordinary</w:t>
      </w:r>
      <w:r w:rsidRPr="00DD4ECD">
        <w:rPr>
          <w:rFonts w:ascii="Times New Roman" w:hAnsi="Times New Roman"/>
          <w:lang w:val="en-GB"/>
        </w:rPr>
        <w:t xml:space="preserve">. New Delhi: Prestige Books, 1999. </w:t>
      </w:r>
    </w:p>
    <w:p w:rsidR="00C52916" w:rsidRPr="00DD4ECD" w:rsidRDefault="00C52916" w:rsidP="00C52916">
      <w:pPr>
        <w:jc w:val="both"/>
        <w:rPr>
          <w:rFonts w:ascii="Times New Roman" w:hAnsi="Times New Roman"/>
          <w:lang w:val="en-GB"/>
        </w:rPr>
      </w:pPr>
      <w:r w:rsidRPr="00DD4ECD">
        <w:rPr>
          <w:rFonts w:ascii="Times New Roman" w:hAnsi="Times New Roman"/>
          <w:lang w:val="en-GB"/>
        </w:rPr>
        <w:t xml:space="preserve">De Souza, Eunice. </w:t>
      </w:r>
      <w:r w:rsidRPr="00DD4ECD">
        <w:rPr>
          <w:rFonts w:ascii="Times New Roman" w:hAnsi="Times New Roman"/>
          <w:i/>
          <w:lang w:val="en-GB"/>
        </w:rPr>
        <w:t>Nine Indian Women Poets: An Anthology</w:t>
      </w:r>
      <w:r w:rsidRPr="00DD4ECD">
        <w:rPr>
          <w:rFonts w:ascii="Times New Roman" w:hAnsi="Times New Roman"/>
          <w:lang w:val="en-GB"/>
        </w:rPr>
        <w:t>.  Delhi: Oxford University Press, 1997.</w:t>
      </w:r>
    </w:p>
    <w:p w:rsidR="00C52916" w:rsidRPr="00DD4ECD" w:rsidRDefault="00C52916" w:rsidP="00C52916">
      <w:pPr>
        <w:jc w:val="both"/>
        <w:rPr>
          <w:rFonts w:ascii="Times New Roman" w:hAnsi="Times New Roman"/>
          <w:lang w:val="en-GB"/>
        </w:rPr>
      </w:pPr>
      <w:r w:rsidRPr="00DD4ECD">
        <w:rPr>
          <w:rFonts w:ascii="Times New Roman" w:hAnsi="Times New Roman"/>
          <w:lang w:val="en-GB"/>
        </w:rPr>
        <w:t xml:space="preserve">Davey, Frank. </w:t>
      </w:r>
      <w:r w:rsidRPr="00DD4ECD">
        <w:rPr>
          <w:rFonts w:ascii="Times New Roman" w:hAnsi="Times New Roman"/>
          <w:i/>
          <w:lang w:val="en-GB"/>
        </w:rPr>
        <w:t>Margaret Atwood: A Feminist Poetics</w:t>
      </w:r>
      <w:r w:rsidRPr="00DD4ECD">
        <w:rPr>
          <w:rFonts w:ascii="Times New Roman" w:hAnsi="Times New Roman"/>
          <w:lang w:val="en-GB"/>
        </w:rPr>
        <w:t>. New York: Talon Books, 1984.</w:t>
      </w:r>
    </w:p>
    <w:p w:rsidR="00C52916" w:rsidRPr="00DD4ECD" w:rsidRDefault="00C52916" w:rsidP="00C52916">
      <w:pPr>
        <w:jc w:val="both"/>
        <w:rPr>
          <w:rFonts w:ascii="Times New Roman" w:hAnsi="Times New Roman"/>
          <w:i/>
          <w:lang w:val="en-GB"/>
        </w:rPr>
      </w:pPr>
      <w:r w:rsidRPr="00DD4ECD">
        <w:rPr>
          <w:rFonts w:ascii="Times New Roman" w:hAnsi="Times New Roman"/>
          <w:lang w:val="en-GB"/>
        </w:rPr>
        <w:t xml:space="preserve">Gillespie, Carmen. </w:t>
      </w:r>
      <w:r w:rsidRPr="00DD4ECD">
        <w:rPr>
          <w:rFonts w:ascii="Times New Roman" w:hAnsi="Times New Roman"/>
          <w:i/>
          <w:lang w:val="en-GB"/>
        </w:rPr>
        <w:t>Critical Companion to Toni Morrison</w:t>
      </w:r>
      <w:r w:rsidRPr="00DD4ECD">
        <w:rPr>
          <w:rFonts w:ascii="Times New Roman" w:hAnsi="Times New Roman"/>
          <w:lang w:val="en-GB"/>
        </w:rPr>
        <w:t xml:space="preserve">: </w:t>
      </w:r>
      <w:r w:rsidRPr="00DD4ECD">
        <w:rPr>
          <w:rFonts w:ascii="Times New Roman" w:hAnsi="Times New Roman"/>
          <w:i/>
          <w:lang w:val="en-GB"/>
        </w:rPr>
        <w:t>A Literary Reference to Her</w:t>
      </w:r>
    </w:p>
    <w:p w:rsidR="00C52916" w:rsidRPr="00DD4ECD" w:rsidRDefault="00C52916" w:rsidP="00C52916">
      <w:pPr>
        <w:jc w:val="both"/>
        <w:rPr>
          <w:rFonts w:ascii="Times New Roman" w:hAnsi="Times New Roman"/>
          <w:lang w:val="en-GB"/>
        </w:rPr>
      </w:pPr>
      <w:proofErr w:type="gramStart"/>
      <w:r w:rsidRPr="00DD4ECD">
        <w:rPr>
          <w:rFonts w:ascii="Times New Roman" w:hAnsi="Times New Roman"/>
          <w:i/>
          <w:lang w:val="en-GB"/>
        </w:rPr>
        <w:t>Life and Work</w:t>
      </w:r>
      <w:r w:rsidRPr="00DD4ECD">
        <w:rPr>
          <w:rFonts w:ascii="Times New Roman" w:hAnsi="Times New Roman"/>
          <w:lang w:val="en-GB"/>
        </w:rPr>
        <w:t>.</w:t>
      </w:r>
      <w:proofErr w:type="gramEnd"/>
      <w:r w:rsidRPr="00DD4ECD">
        <w:rPr>
          <w:rFonts w:ascii="Times New Roman" w:hAnsi="Times New Roman"/>
          <w:lang w:val="en-GB"/>
        </w:rPr>
        <w:t xml:space="preserve"> New York: Facts on File, 2007.</w:t>
      </w:r>
    </w:p>
    <w:p w:rsidR="00C52916" w:rsidRPr="00DD4ECD" w:rsidRDefault="00C52916" w:rsidP="00C52916">
      <w:pPr>
        <w:jc w:val="both"/>
        <w:rPr>
          <w:rFonts w:ascii="Times New Roman" w:hAnsi="Times New Roman"/>
          <w:lang w:val="en-GB"/>
        </w:rPr>
      </w:pPr>
      <w:proofErr w:type="gramStart"/>
      <w:r w:rsidRPr="00DD4ECD">
        <w:rPr>
          <w:rFonts w:ascii="Times New Roman" w:hAnsi="Times New Roman"/>
          <w:lang w:val="en-GB"/>
        </w:rPr>
        <w:t>Howells, Coral Ann.</w:t>
      </w:r>
      <w:proofErr w:type="gramEnd"/>
      <w:r w:rsidRPr="00DD4ECD">
        <w:rPr>
          <w:rFonts w:ascii="Times New Roman" w:hAnsi="Times New Roman"/>
          <w:lang w:val="en-GB"/>
        </w:rPr>
        <w:t xml:space="preserve"> </w:t>
      </w:r>
      <w:proofErr w:type="gramStart"/>
      <w:r w:rsidRPr="00DD4ECD">
        <w:rPr>
          <w:rFonts w:ascii="Times New Roman" w:hAnsi="Times New Roman"/>
          <w:i/>
          <w:lang w:val="en-GB"/>
        </w:rPr>
        <w:t>The Cambridge Companion to Margaret Atwood</w:t>
      </w:r>
      <w:r w:rsidRPr="00DD4ECD">
        <w:rPr>
          <w:rFonts w:ascii="Times New Roman" w:hAnsi="Times New Roman"/>
          <w:lang w:val="en-GB"/>
        </w:rPr>
        <w:t>.</w:t>
      </w:r>
      <w:proofErr w:type="gramEnd"/>
      <w:r w:rsidRPr="00DD4ECD">
        <w:rPr>
          <w:rFonts w:ascii="Times New Roman" w:hAnsi="Times New Roman"/>
          <w:lang w:val="en-GB"/>
        </w:rPr>
        <w:t xml:space="preserve"> Cambridge: Cambridge University Press, 2006</w:t>
      </w:r>
    </w:p>
    <w:p w:rsidR="00C52916" w:rsidRPr="00DD4ECD" w:rsidRDefault="00C52916" w:rsidP="00C52916">
      <w:pPr>
        <w:jc w:val="both"/>
        <w:rPr>
          <w:rFonts w:ascii="Times New Roman" w:hAnsi="Times New Roman"/>
          <w:lang w:val="en-GB"/>
        </w:rPr>
      </w:pPr>
      <w:proofErr w:type="spellStart"/>
      <w:r w:rsidRPr="00DD4ECD">
        <w:rPr>
          <w:rFonts w:ascii="Times New Roman" w:hAnsi="Times New Roman"/>
          <w:lang w:val="en-GB"/>
        </w:rPr>
        <w:t>Kulkarni</w:t>
      </w:r>
      <w:proofErr w:type="spellEnd"/>
      <w:r w:rsidRPr="00DD4ECD">
        <w:rPr>
          <w:rFonts w:ascii="Times New Roman" w:hAnsi="Times New Roman"/>
          <w:lang w:val="en-GB"/>
        </w:rPr>
        <w:t>, Harish.</w:t>
      </w:r>
      <w:r w:rsidRPr="00DD4ECD">
        <w:rPr>
          <w:rFonts w:ascii="Times New Roman" w:hAnsi="Times New Roman"/>
          <w:i/>
          <w:lang w:val="en-GB"/>
        </w:rPr>
        <w:t xml:space="preserve"> </w:t>
      </w:r>
      <w:proofErr w:type="gramStart"/>
      <w:r w:rsidRPr="00DD4ECD">
        <w:rPr>
          <w:rFonts w:ascii="Times New Roman" w:hAnsi="Times New Roman"/>
          <w:i/>
          <w:lang w:val="en-GB"/>
        </w:rPr>
        <w:t>Black Feminist Fiction</w:t>
      </w:r>
      <w:r w:rsidRPr="00DD4ECD">
        <w:rPr>
          <w:rFonts w:ascii="Times New Roman" w:hAnsi="Times New Roman"/>
          <w:lang w:val="en-GB"/>
        </w:rPr>
        <w:t>.</w:t>
      </w:r>
      <w:proofErr w:type="gramEnd"/>
      <w:r w:rsidRPr="00DD4ECD">
        <w:rPr>
          <w:rFonts w:ascii="Times New Roman" w:hAnsi="Times New Roman"/>
          <w:lang w:val="en-GB"/>
        </w:rPr>
        <w:t xml:space="preserve"> New Delhi: Creative Books, 1999.</w:t>
      </w:r>
    </w:p>
    <w:p w:rsidR="00C52916" w:rsidRPr="00DD4ECD" w:rsidRDefault="00C52916" w:rsidP="00C52916">
      <w:pPr>
        <w:jc w:val="both"/>
        <w:rPr>
          <w:rFonts w:ascii="Times New Roman" w:hAnsi="Times New Roman"/>
          <w:lang w:val="en-GB"/>
        </w:rPr>
      </w:pPr>
      <w:r w:rsidRPr="00DD4ECD">
        <w:rPr>
          <w:rFonts w:ascii="Times New Roman" w:hAnsi="Times New Roman"/>
          <w:lang w:val="en-GB"/>
        </w:rPr>
        <w:t xml:space="preserve">Kumar, </w:t>
      </w:r>
      <w:proofErr w:type="spellStart"/>
      <w:r w:rsidRPr="00DD4ECD">
        <w:rPr>
          <w:rFonts w:ascii="Times New Roman" w:hAnsi="Times New Roman"/>
          <w:lang w:val="en-GB"/>
        </w:rPr>
        <w:t>Nagendra</w:t>
      </w:r>
      <w:proofErr w:type="spellEnd"/>
      <w:r w:rsidRPr="00DD4ECD">
        <w:rPr>
          <w:rFonts w:ascii="Times New Roman" w:hAnsi="Times New Roman"/>
          <w:lang w:val="en-GB"/>
        </w:rPr>
        <w:t xml:space="preserve">. </w:t>
      </w:r>
      <w:r w:rsidRPr="00DD4ECD">
        <w:rPr>
          <w:rFonts w:ascii="Times New Roman" w:hAnsi="Times New Roman"/>
          <w:i/>
          <w:lang w:val="en-GB"/>
        </w:rPr>
        <w:t xml:space="preserve">Fiction of </w:t>
      </w:r>
      <w:proofErr w:type="spellStart"/>
      <w:r w:rsidRPr="00DD4ECD">
        <w:rPr>
          <w:rFonts w:ascii="Times New Roman" w:hAnsi="Times New Roman"/>
          <w:i/>
          <w:lang w:val="en-GB"/>
        </w:rPr>
        <w:t>Bharati</w:t>
      </w:r>
      <w:proofErr w:type="spellEnd"/>
      <w:r w:rsidRPr="00DD4ECD">
        <w:rPr>
          <w:rFonts w:ascii="Times New Roman" w:hAnsi="Times New Roman"/>
          <w:i/>
          <w:lang w:val="en-GB"/>
        </w:rPr>
        <w:t xml:space="preserve"> </w:t>
      </w:r>
      <w:proofErr w:type="spellStart"/>
      <w:r w:rsidRPr="00DD4ECD">
        <w:rPr>
          <w:rFonts w:ascii="Times New Roman" w:hAnsi="Times New Roman"/>
          <w:i/>
          <w:lang w:val="en-GB"/>
        </w:rPr>
        <w:t>Mukherjee</w:t>
      </w:r>
      <w:proofErr w:type="spellEnd"/>
      <w:r w:rsidRPr="00DD4ECD">
        <w:rPr>
          <w:rFonts w:ascii="Times New Roman" w:hAnsi="Times New Roman"/>
          <w:i/>
          <w:lang w:val="en-GB"/>
        </w:rPr>
        <w:t>: A Cultural Perspective.</w:t>
      </w:r>
      <w:r w:rsidRPr="00DD4ECD">
        <w:rPr>
          <w:rFonts w:ascii="Times New Roman" w:hAnsi="Times New Roman"/>
          <w:lang w:val="en-GB"/>
        </w:rPr>
        <w:t xml:space="preserve"> New Delhi: Atlantic Publishers &amp; Distributors, 2003.</w:t>
      </w:r>
    </w:p>
    <w:p w:rsidR="00C52916" w:rsidRDefault="00C52916" w:rsidP="00C52916">
      <w:pPr>
        <w:jc w:val="both"/>
        <w:rPr>
          <w:lang w:val="en-GB"/>
        </w:rPr>
      </w:pPr>
      <w:r w:rsidRPr="00DD4ECD">
        <w:rPr>
          <w:rFonts w:ascii="Times New Roman" w:hAnsi="Times New Roman"/>
          <w:lang w:val="en-GB"/>
        </w:rPr>
        <w:t>King, Bruce.</w:t>
      </w:r>
      <w:r w:rsidRPr="00DD4ECD">
        <w:rPr>
          <w:rFonts w:ascii="Times New Roman" w:hAnsi="Times New Roman"/>
          <w:i/>
          <w:lang w:val="en-GB"/>
        </w:rPr>
        <w:t xml:space="preserve"> Modern Indian Poetry in English</w:t>
      </w:r>
      <w:r w:rsidRPr="00DD4ECD">
        <w:rPr>
          <w:rFonts w:ascii="Times New Roman" w:hAnsi="Times New Roman"/>
          <w:lang w:val="en-GB"/>
        </w:rPr>
        <w:t xml:space="preserve">, </w:t>
      </w:r>
      <w:r w:rsidRPr="00DD4ECD">
        <w:rPr>
          <w:rFonts w:ascii="Times New Roman" w:hAnsi="Times New Roman"/>
          <w:i/>
          <w:lang w:val="en-GB"/>
        </w:rPr>
        <w:t>2</w:t>
      </w:r>
      <w:r w:rsidRPr="00DD4ECD">
        <w:rPr>
          <w:rFonts w:ascii="Times New Roman" w:hAnsi="Times New Roman"/>
          <w:i/>
          <w:vertAlign w:val="superscript"/>
          <w:lang w:val="en-GB"/>
        </w:rPr>
        <w:t>nd</w:t>
      </w:r>
      <w:r w:rsidRPr="00DD4ECD">
        <w:rPr>
          <w:rFonts w:ascii="Times New Roman" w:hAnsi="Times New Roman"/>
          <w:i/>
          <w:lang w:val="en-GB"/>
        </w:rPr>
        <w:t xml:space="preserve"> </w:t>
      </w:r>
      <w:proofErr w:type="gramStart"/>
      <w:r w:rsidRPr="00DD4ECD">
        <w:rPr>
          <w:rFonts w:ascii="Times New Roman" w:hAnsi="Times New Roman"/>
          <w:i/>
          <w:lang w:val="en-GB"/>
        </w:rPr>
        <w:t>ed</w:t>
      </w:r>
      <w:proofErr w:type="gramEnd"/>
      <w:r w:rsidRPr="00DD4ECD">
        <w:rPr>
          <w:rFonts w:ascii="Times New Roman" w:hAnsi="Times New Roman"/>
          <w:lang w:val="en-GB"/>
        </w:rPr>
        <w:t>. New Delhi: OUP, 2001.</w:t>
      </w:r>
    </w:p>
    <w:p w:rsidR="00C52916" w:rsidRDefault="00C52916" w:rsidP="00C52916">
      <w:pPr>
        <w:pStyle w:val="BodyText"/>
        <w:rPr>
          <w:sz w:val="22"/>
          <w:szCs w:val="22"/>
          <w:lang w:val="en-GB"/>
        </w:rPr>
      </w:pPr>
    </w:p>
    <w:p w:rsidR="00C52916" w:rsidRPr="00DD4ECD" w:rsidRDefault="00C52916" w:rsidP="00C52916">
      <w:pPr>
        <w:pStyle w:val="BodyText"/>
        <w:rPr>
          <w:sz w:val="22"/>
          <w:szCs w:val="22"/>
          <w:lang w:val="en-GB"/>
        </w:rPr>
      </w:pPr>
      <w:r w:rsidRPr="00DD4ECD">
        <w:rPr>
          <w:sz w:val="22"/>
          <w:szCs w:val="22"/>
          <w:lang w:val="en-GB"/>
        </w:rPr>
        <w:t xml:space="preserve">Latham, E.M. Jacqueline. </w:t>
      </w:r>
      <w:proofErr w:type="gramStart"/>
      <w:r w:rsidRPr="00DD4ECD">
        <w:rPr>
          <w:i/>
          <w:sz w:val="22"/>
          <w:szCs w:val="22"/>
          <w:lang w:val="en-GB"/>
        </w:rPr>
        <w:t>Critics on Virginia Woolf</w:t>
      </w:r>
      <w:r w:rsidRPr="00DD4ECD">
        <w:rPr>
          <w:sz w:val="22"/>
          <w:szCs w:val="22"/>
          <w:lang w:val="en-GB"/>
        </w:rPr>
        <w:t>.</w:t>
      </w:r>
      <w:proofErr w:type="gramEnd"/>
      <w:r w:rsidRPr="00DD4ECD">
        <w:rPr>
          <w:sz w:val="22"/>
          <w:szCs w:val="22"/>
          <w:lang w:val="en-GB"/>
        </w:rPr>
        <w:t xml:space="preserve"> Readings in </w:t>
      </w:r>
      <w:proofErr w:type="gramStart"/>
      <w:r w:rsidRPr="00DD4ECD">
        <w:rPr>
          <w:sz w:val="22"/>
          <w:szCs w:val="22"/>
          <w:lang w:val="en-GB"/>
        </w:rPr>
        <w:t>Literary  Criticism</w:t>
      </w:r>
      <w:proofErr w:type="gramEnd"/>
      <w:r w:rsidRPr="00DD4ECD">
        <w:rPr>
          <w:sz w:val="22"/>
          <w:szCs w:val="22"/>
          <w:lang w:val="en-GB"/>
        </w:rPr>
        <w:t xml:space="preserve"> . London: George Allen &amp; </w:t>
      </w:r>
      <w:proofErr w:type="spellStart"/>
      <w:r w:rsidRPr="00DD4ECD">
        <w:rPr>
          <w:sz w:val="22"/>
          <w:szCs w:val="22"/>
          <w:lang w:val="en-GB"/>
        </w:rPr>
        <w:t>Unwin</w:t>
      </w:r>
      <w:proofErr w:type="spellEnd"/>
      <w:r w:rsidRPr="00DD4ECD">
        <w:rPr>
          <w:sz w:val="22"/>
          <w:szCs w:val="22"/>
          <w:lang w:val="en-GB"/>
        </w:rPr>
        <w:t>, 1970.</w:t>
      </w:r>
    </w:p>
    <w:p w:rsidR="00C52916" w:rsidRPr="00DD4ECD" w:rsidRDefault="00C52916" w:rsidP="00C52916">
      <w:pPr>
        <w:pStyle w:val="BodyText"/>
        <w:rPr>
          <w:sz w:val="22"/>
          <w:szCs w:val="22"/>
          <w:lang w:val="en-GB"/>
        </w:rPr>
      </w:pPr>
      <w:proofErr w:type="spellStart"/>
      <w:r w:rsidRPr="00DD4ECD">
        <w:rPr>
          <w:sz w:val="22"/>
          <w:szCs w:val="22"/>
          <w:lang w:val="en-GB"/>
        </w:rPr>
        <w:t>Monteith</w:t>
      </w:r>
      <w:proofErr w:type="spellEnd"/>
      <w:r w:rsidRPr="00DD4ECD">
        <w:rPr>
          <w:sz w:val="22"/>
          <w:szCs w:val="22"/>
          <w:lang w:val="en-GB"/>
        </w:rPr>
        <w:t xml:space="preserve">, Moira, ed. </w:t>
      </w:r>
      <w:r w:rsidRPr="00DD4ECD">
        <w:rPr>
          <w:i/>
          <w:sz w:val="22"/>
          <w:szCs w:val="22"/>
          <w:lang w:val="en-GB"/>
        </w:rPr>
        <w:t xml:space="preserve">Women’s </w:t>
      </w:r>
      <w:proofErr w:type="gramStart"/>
      <w:r w:rsidRPr="00DD4ECD">
        <w:rPr>
          <w:i/>
          <w:sz w:val="22"/>
          <w:szCs w:val="22"/>
          <w:lang w:val="en-GB"/>
        </w:rPr>
        <w:t>Writing</w:t>
      </w:r>
      <w:proofErr w:type="gramEnd"/>
      <w:r w:rsidRPr="00DD4ECD">
        <w:rPr>
          <w:i/>
          <w:sz w:val="22"/>
          <w:szCs w:val="22"/>
          <w:lang w:val="en-GB"/>
        </w:rPr>
        <w:t>: A Challenge to Theo</w:t>
      </w:r>
      <w:r w:rsidRPr="00DD4ECD">
        <w:rPr>
          <w:sz w:val="22"/>
          <w:szCs w:val="22"/>
          <w:lang w:val="en-GB"/>
        </w:rPr>
        <w:t xml:space="preserve">ry. </w:t>
      </w:r>
      <w:proofErr w:type="gramStart"/>
      <w:r w:rsidRPr="00DD4ECD">
        <w:rPr>
          <w:sz w:val="22"/>
          <w:szCs w:val="22"/>
          <w:lang w:val="en-GB"/>
        </w:rPr>
        <w:t xml:space="preserve">Brighton  </w:t>
      </w:r>
      <w:proofErr w:type="spellStart"/>
      <w:r w:rsidRPr="00DD4ECD">
        <w:rPr>
          <w:sz w:val="22"/>
          <w:szCs w:val="22"/>
          <w:lang w:val="en-GB"/>
        </w:rPr>
        <w:t>Harvestor</w:t>
      </w:r>
      <w:proofErr w:type="spellEnd"/>
      <w:proofErr w:type="gramEnd"/>
      <w:r w:rsidRPr="00DD4ECD">
        <w:rPr>
          <w:sz w:val="22"/>
          <w:szCs w:val="22"/>
          <w:lang w:val="en-GB"/>
        </w:rPr>
        <w:t xml:space="preserve"> Press, 1986. </w:t>
      </w:r>
    </w:p>
    <w:p w:rsidR="00C52916" w:rsidRPr="00DD4ECD" w:rsidRDefault="00C52916" w:rsidP="00C52916">
      <w:pPr>
        <w:jc w:val="both"/>
        <w:rPr>
          <w:rFonts w:ascii="Times New Roman" w:hAnsi="Times New Roman"/>
          <w:lang w:val="en-GB"/>
        </w:rPr>
      </w:pPr>
      <w:proofErr w:type="spellStart"/>
      <w:r w:rsidRPr="00DD4ECD">
        <w:rPr>
          <w:rFonts w:ascii="Times New Roman" w:hAnsi="Times New Roman"/>
          <w:lang w:val="en-GB"/>
        </w:rPr>
        <w:t>McNay</w:t>
      </w:r>
      <w:proofErr w:type="spellEnd"/>
      <w:r w:rsidRPr="00DD4ECD">
        <w:rPr>
          <w:rFonts w:ascii="Times New Roman" w:hAnsi="Times New Roman"/>
          <w:lang w:val="en-GB"/>
        </w:rPr>
        <w:t xml:space="preserve">, Lois. </w:t>
      </w:r>
      <w:r w:rsidRPr="00DD4ECD">
        <w:rPr>
          <w:rFonts w:ascii="Times New Roman" w:hAnsi="Times New Roman"/>
          <w:i/>
          <w:lang w:val="en-GB"/>
        </w:rPr>
        <w:t>Foucault &amp; Feminism: Power, Gender and the Self</w:t>
      </w:r>
      <w:r w:rsidRPr="00DD4ECD">
        <w:rPr>
          <w:rFonts w:ascii="Times New Roman" w:hAnsi="Times New Roman"/>
          <w:lang w:val="en-GB"/>
        </w:rPr>
        <w:t xml:space="preserve">. Boston: </w:t>
      </w:r>
      <w:proofErr w:type="spellStart"/>
      <w:r w:rsidRPr="00DD4ECD">
        <w:rPr>
          <w:rFonts w:ascii="Times New Roman" w:hAnsi="Times New Roman"/>
          <w:lang w:val="en-GB"/>
        </w:rPr>
        <w:t>Northeastern</w:t>
      </w:r>
      <w:proofErr w:type="spellEnd"/>
      <w:r w:rsidRPr="00DD4ECD">
        <w:rPr>
          <w:rFonts w:ascii="Times New Roman" w:hAnsi="Times New Roman"/>
          <w:lang w:val="en-GB"/>
        </w:rPr>
        <w:t xml:space="preserve"> University Press, 1992.</w:t>
      </w:r>
    </w:p>
    <w:p w:rsidR="00C52916" w:rsidRPr="00DD4ECD" w:rsidRDefault="00C52916" w:rsidP="00C52916">
      <w:pPr>
        <w:jc w:val="both"/>
        <w:rPr>
          <w:rFonts w:ascii="Times New Roman" w:hAnsi="Times New Roman"/>
          <w:lang w:val="en-GB"/>
        </w:rPr>
      </w:pPr>
      <w:r w:rsidRPr="00DD4ECD">
        <w:rPr>
          <w:rFonts w:ascii="Times New Roman" w:hAnsi="Times New Roman"/>
          <w:lang w:val="en-GB"/>
        </w:rPr>
        <w:t xml:space="preserve">Nicholson, Colin, ed. </w:t>
      </w:r>
      <w:r w:rsidRPr="00DD4ECD">
        <w:rPr>
          <w:rFonts w:ascii="Times New Roman" w:hAnsi="Times New Roman"/>
          <w:i/>
          <w:lang w:val="en-GB"/>
        </w:rPr>
        <w:t>Margaret Atwood: New Critical Essays Writing and Subjectivity</w:t>
      </w:r>
      <w:r w:rsidRPr="00DD4ECD">
        <w:rPr>
          <w:rFonts w:ascii="Times New Roman" w:hAnsi="Times New Roman"/>
          <w:lang w:val="en-GB"/>
        </w:rPr>
        <w:t xml:space="preserve">. </w:t>
      </w:r>
      <w:proofErr w:type="gramStart"/>
      <w:r w:rsidRPr="00DD4ECD">
        <w:rPr>
          <w:rFonts w:ascii="Times New Roman" w:hAnsi="Times New Roman"/>
          <w:lang w:val="en-GB"/>
        </w:rPr>
        <w:t>Macmillan, 1993.</w:t>
      </w:r>
      <w:proofErr w:type="gramEnd"/>
    </w:p>
    <w:p w:rsidR="00C52916" w:rsidRPr="00DD4ECD" w:rsidRDefault="00C52916" w:rsidP="00C52916">
      <w:pPr>
        <w:jc w:val="both"/>
        <w:rPr>
          <w:rFonts w:ascii="Times New Roman" w:hAnsi="Times New Roman"/>
          <w:lang w:val="en-GB"/>
        </w:rPr>
      </w:pPr>
      <w:proofErr w:type="spellStart"/>
      <w:r w:rsidRPr="00DD4ECD">
        <w:rPr>
          <w:rFonts w:ascii="Times New Roman" w:hAnsi="Times New Roman"/>
          <w:lang w:val="en-GB"/>
        </w:rPr>
        <w:t>Narasimhaiah</w:t>
      </w:r>
      <w:proofErr w:type="spellEnd"/>
      <w:r w:rsidRPr="00DD4ECD">
        <w:rPr>
          <w:rFonts w:ascii="Times New Roman" w:hAnsi="Times New Roman"/>
          <w:lang w:val="en-GB"/>
        </w:rPr>
        <w:t xml:space="preserve">, C.D, </w:t>
      </w:r>
      <w:proofErr w:type="gramStart"/>
      <w:r w:rsidRPr="00DD4ECD">
        <w:rPr>
          <w:rFonts w:ascii="Times New Roman" w:hAnsi="Times New Roman"/>
          <w:lang w:val="en-GB"/>
        </w:rPr>
        <w:t>ed</w:t>
      </w:r>
      <w:proofErr w:type="gramEnd"/>
      <w:r w:rsidRPr="00DD4ECD">
        <w:rPr>
          <w:rFonts w:ascii="Times New Roman" w:hAnsi="Times New Roman"/>
          <w:lang w:val="en-GB"/>
        </w:rPr>
        <w:t xml:space="preserve">. </w:t>
      </w:r>
      <w:proofErr w:type="gramStart"/>
      <w:r w:rsidRPr="00DD4ECD">
        <w:rPr>
          <w:rFonts w:ascii="Times New Roman" w:hAnsi="Times New Roman"/>
          <w:i/>
          <w:lang w:val="en-GB"/>
        </w:rPr>
        <w:t>An Anthology of Commonwealth Poetry</w:t>
      </w:r>
      <w:r w:rsidRPr="00DD4ECD">
        <w:rPr>
          <w:rFonts w:ascii="Times New Roman" w:hAnsi="Times New Roman"/>
          <w:lang w:val="en-GB"/>
        </w:rPr>
        <w:t>.</w:t>
      </w:r>
      <w:proofErr w:type="gramEnd"/>
      <w:r w:rsidRPr="00DD4ECD">
        <w:rPr>
          <w:rFonts w:ascii="Times New Roman" w:hAnsi="Times New Roman"/>
          <w:lang w:val="en-GB"/>
        </w:rPr>
        <w:t xml:space="preserve"> Chennai: Macmillan, 1990</w:t>
      </w:r>
    </w:p>
    <w:p w:rsidR="00C52916" w:rsidRDefault="00C52916" w:rsidP="00C52916">
      <w:pPr>
        <w:jc w:val="both"/>
        <w:rPr>
          <w:rFonts w:ascii="Times New Roman" w:hAnsi="Times New Roman"/>
          <w:lang w:val="en-GB"/>
        </w:rPr>
      </w:pPr>
    </w:p>
    <w:p w:rsidR="00C52916" w:rsidRPr="00DD4ECD" w:rsidRDefault="00C52916" w:rsidP="00C52916">
      <w:pPr>
        <w:jc w:val="both"/>
        <w:rPr>
          <w:rFonts w:ascii="Times New Roman" w:hAnsi="Times New Roman"/>
          <w:lang w:val="en-GB"/>
        </w:rPr>
      </w:pPr>
      <w:r w:rsidRPr="00DD4ECD">
        <w:rPr>
          <w:rFonts w:ascii="Times New Roman" w:hAnsi="Times New Roman"/>
          <w:lang w:val="en-GB"/>
        </w:rPr>
        <w:t xml:space="preserve"> </w:t>
      </w:r>
      <w:proofErr w:type="spellStart"/>
      <w:r w:rsidRPr="00DD4ECD">
        <w:rPr>
          <w:rFonts w:ascii="Times New Roman" w:hAnsi="Times New Roman"/>
          <w:lang w:val="en-GB"/>
        </w:rPr>
        <w:t>Paranjape</w:t>
      </w:r>
      <w:proofErr w:type="spellEnd"/>
      <w:r w:rsidRPr="00DD4ECD">
        <w:rPr>
          <w:rFonts w:ascii="Times New Roman" w:hAnsi="Times New Roman"/>
          <w:lang w:val="en-GB"/>
        </w:rPr>
        <w:t xml:space="preserve">, </w:t>
      </w:r>
      <w:proofErr w:type="spellStart"/>
      <w:r w:rsidRPr="00DD4ECD">
        <w:rPr>
          <w:rFonts w:ascii="Times New Roman" w:hAnsi="Times New Roman"/>
          <w:lang w:val="en-GB"/>
        </w:rPr>
        <w:t>Makarand</w:t>
      </w:r>
      <w:proofErr w:type="spellEnd"/>
      <w:r w:rsidRPr="00DD4ECD">
        <w:rPr>
          <w:rFonts w:ascii="Times New Roman" w:hAnsi="Times New Roman"/>
          <w:lang w:val="en-GB"/>
        </w:rPr>
        <w:t xml:space="preserve">. </w:t>
      </w:r>
      <w:proofErr w:type="gramStart"/>
      <w:r w:rsidRPr="00DD4ECD">
        <w:rPr>
          <w:rFonts w:ascii="Times New Roman" w:hAnsi="Times New Roman"/>
          <w:i/>
          <w:lang w:val="en-GB"/>
        </w:rPr>
        <w:t>Indian English Poetry</w:t>
      </w:r>
      <w:r w:rsidRPr="00DD4ECD">
        <w:rPr>
          <w:rFonts w:ascii="Times New Roman" w:hAnsi="Times New Roman"/>
          <w:lang w:val="en-GB"/>
        </w:rPr>
        <w:t>.</w:t>
      </w:r>
      <w:proofErr w:type="gramEnd"/>
      <w:r w:rsidRPr="00DD4ECD">
        <w:rPr>
          <w:rFonts w:ascii="Times New Roman" w:hAnsi="Times New Roman"/>
          <w:lang w:val="en-GB"/>
        </w:rPr>
        <w:t xml:space="preserve"> Madras: Macmillan, 1993.</w:t>
      </w:r>
    </w:p>
    <w:p w:rsidR="00C52916" w:rsidRPr="00DD4ECD" w:rsidRDefault="00C52916" w:rsidP="00C52916">
      <w:pPr>
        <w:jc w:val="both"/>
        <w:rPr>
          <w:rFonts w:ascii="Times New Roman" w:hAnsi="Times New Roman"/>
          <w:lang w:val="en-GB"/>
        </w:rPr>
      </w:pPr>
      <w:r w:rsidRPr="00DD4ECD">
        <w:rPr>
          <w:rFonts w:ascii="Times New Roman" w:hAnsi="Times New Roman"/>
          <w:lang w:val="en-GB"/>
        </w:rPr>
        <w:t>Ruth, Sheila.</w:t>
      </w:r>
      <w:r w:rsidRPr="00DD4ECD">
        <w:rPr>
          <w:rFonts w:ascii="Times New Roman" w:hAnsi="Times New Roman"/>
          <w:i/>
          <w:lang w:val="en-GB"/>
        </w:rPr>
        <w:t xml:space="preserve"> </w:t>
      </w:r>
      <w:proofErr w:type="gramStart"/>
      <w:r w:rsidRPr="00DD4ECD">
        <w:rPr>
          <w:rFonts w:ascii="Times New Roman" w:hAnsi="Times New Roman"/>
          <w:i/>
          <w:lang w:val="en-GB"/>
        </w:rPr>
        <w:t>Issues in Feminism</w:t>
      </w:r>
      <w:r w:rsidRPr="00DD4ECD">
        <w:rPr>
          <w:rFonts w:ascii="Times New Roman" w:hAnsi="Times New Roman"/>
          <w:lang w:val="en-GB"/>
        </w:rPr>
        <w:t>.</w:t>
      </w:r>
      <w:proofErr w:type="gramEnd"/>
      <w:r w:rsidRPr="00DD4ECD">
        <w:rPr>
          <w:rFonts w:ascii="Times New Roman" w:hAnsi="Times New Roman"/>
          <w:lang w:val="en-GB"/>
        </w:rPr>
        <w:t xml:space="preserve"> California: Mayfield Publishing Company, 2001.</w:t>
      </w:r>
    </w:p>
    <w:p w:rsidR="00C52916" w:rsidRPr="00DD4ECD" w:rsidRDefault="00C52916" w:rsidP="00C52916">
      <w:pPr>
        <w:jc w:val="both"/>
        <w:rPr>
          <w:rFonts w:ascii="Times New Roman" w:hAnsi="Times New Roman"/>
          <w:lang w:val="en-GB"/>
        </w:rPr>
      </w:pPr>
      <w:r w:rsidRPr="00DD4ECD">
        <w:rPr>
          <w:rFonts w:ascii="Times New Roman" w:hAnsi="Times New Roman"/>
          <w:lang w:val="en-GB"/>
        </w:rPr>
        <w:t xml:space="preserve">Roy, </w:t>
      </w:r>
      <w:proofErr w:type="spellStart"/>
      <w:r w:rsidRPr="00DD4ECD">
        <w:rPr>
          <w:rFonts w:ascii="Times New Roman" w:hAnsi="Times New Roman"/>
          <w:lang w:val="en-GB"/>
        </w:rPr>
        <w:t>Anuradha</w:t>
      </w:r>
      <w:proofErr w:type="spellEnd"/>
      <w:r w:rsidRPr="00DD4ECD">
        <w:rPr>
          <w:rFonts w:ascii="Times New Roman" w:hAnsi="Times New Roman"/>
          <w:lang w:val="en-GB"/>
        </w:rPr>
        <w:t xml:space="preserve">. </w:t>
      </w:r>
      <w:proofErr w:type="gramStart"/>
      <w:r w:rsidRPr="00DD4ECD">
        <w:rPr>
          <w:rFonts w:ascii="Times New Roman" w:hAnsi="Times New Roman"/>
          <w:i/>
          <w:lang w:val="en-GB"/>
        </w:rPr>
        <w:t>Patterns of Feminist Consciousness in Indian Women Writers</w:t>
      </w:r>
      <w:r w:rsidRPr="00DD4ECD">
        <w:rPr>
          <w:rFonts w:ascii="Times New Roman" w:hAnsi="Times New Roman"/>
          <w:lang w:val="en-GB"/>
        </w:rPr>
        <w:t>.</w:t>
      </w:r>
      <w:proofErr w:type="gramEnd"/>
      <w:r w:rsidRPr="00DD4ECD">
        <w:rPr>
          <w:rFonts w:ascii="Times New Roman" w:hAnsi="Times New Roman"/>
          <w:lang w:val="en-GB"/>
        </w:rPr>
        <w:t xml:space="preserve"> New Delhi: Prestige Books, 1999.</w:t>
      </w:r>
    </w:p>
    <w:p w:rsidR="00C52916" w:rsidRPr="00DD4ECD" w:rsidRDefault="00C52916" w:rsidP="00C52916">
      <w:pPr>
        <w:jc w:val="both"/>
        <w:rPr>
          <w:rFonts w:ascii="Times New Roman" w:hAnsi="Times New Roman"/>
          <w:bCs/>
        </w:rPr>
      </w:pPr>
      <w:proofErr w:type="spellStart"/>
      <w:r w:rsidRPr="00DD4ECD">
        <w:rPr>
          <w:rFonts w:ascii="Times New Roman" w:hAnsi="Times New Roman"/>
          <w:bCs/>
        </w:rPr>
        <w:t>Tharu</w:t>
      </w:r>
      <w:proofErr w:type="spellEnd"/>
      <w:r w:rsidRPr="00DD4ECD">
        <w:rPr>
          <w:rFonts w:ascii="Times New Roman" w:hAnsi="Times New Roman"/>
          <w:bCs/>
        </w:rPr>
        <w:t xml:space="preserve">, Susie and K. </w:t>
      </w:r>
      <w:proofErr w:type="spellStart"/>
      <w:r w:rsidRPr="00DD4ECD">
        <w:rPr>
          <w:rFonts w:ascii="Times New Roman" w:hAnsi="Times New Roman"/>
          <w:bCs/>
        </w:rPr>
        <w:t>Lalita</w:t>
      </w:r>
      <w:proofErr w:type="spellEnd"/>
      <w:r w:rsidRPr="00DD4ECD">
        <w:rPr>
          <w:rFonts w:ascii="Times New Roman" w:hAnsi="Times New Roman"/>
          <w:bCs/>
        </w:rPr>
        <w:t xml:space="preserve">, eds. </w:t>
      </w:r>
      <w:r w:rsidRPr="00DD4ECD">
        <w:rPr>
          <w:rFonts w:ascii="Times New Roman" w:hAnsi="Times New Roman"/>
          <w:bCs/>
          <w:i/>
        </w:rPr>
        <w:t>Women Writing in India: 600 B.C. to the Present</w:t>
      </w:r>
      <w:r w:rsidRPr="00DD4ECD">
        <w:rPr>
          <w:rFonts w:ascii="Times New Roman" w:hAnsi="Times New Roman"/>
          <w:bCs/>
        </w:rPr>
        <w:t xml:space="preserve">. </w:t>
      </w:r>
      <w:proofErr w:type="gramStart"/>
      <w:r w:rsidRPr="00DD4ECD">
        <w:rPr>
          <w:rFonts w:ascii="Times New Roman" w:hAnsi="Times New Roman"/>
          <w:bCs/>
        </w:rPr>
        <w:t>Volume I.</w:t>
      </w:r>
      <w:proofErr w:type="gramEnd"/>
      <w:r w:rsidRPr="00DD4ECD">
        <w:rPr>
          <w:rFonts w:ascii="Times New Roman" w:hAnsi="Times New Roman"/>
          <w:bCs/>
        </w:rPr>
        <w:t xml:space="preserve"> New York: Feminist Press, 1991.</w:t>
      </w:r>
    </w:p>
    <w:p w:rsidR="00C52916" w:rsidRPr="00DD4ECD" w:rsidRDefault="00C52916" w:rsidP="00C52916">
      <w:pPr>
        <w:pStyle w:val="Default"/>
        <w:jc w:val="both"/>
        <w:rPr>
          <w:rFonts w:ascii="Times New Roman" w:hAnsi="Times New Roman" w:cs="Times New Roman"/>
          <w:bCs/>
          <w:sz w:val="22"/>
          <w:szCs w:val="22"/>
        </w:rPr>
      </w:pPr>
    </w:p>
    <w:p w:rsidR="00C52916" w:rsidRDefault="00C52916" w:rsidP="00C52916">
      <w:pPr>
        <w:spacing w:after="0"/>
        <w:ind w:left="-1080"/>
        <w:rPr>
          <w:b/>
          <w:sz w:val="24"/>
          <w:szCs w:val="24"/>
        </w:rPr>
      </w:pPr>
    </w:p>
    <w:p w:rsidR="00C52916" w:rsidRDefault="00C52916" w:rsidP="00C52916">
      <w:pPr>
        <w:spacing w:after="0"/>
        <w:ind w:left="-1080"/>
        <w:rPr>
          <w:b/>
          <w:sz w:val="24"/>
          <w:szCs w:val="24"/>
        </w:rPr>
      </w:pPr>
    </w:p>
    <w:p w:rsidR="00C52916" w:rsidRDefault="00C52916" w:rsidP="00C52916">
      <w:pPr>
        <w:pStyle w:val="BodyText"/>
        <w:spacing w:line="240" w:lineRule="auto"/>
        <w:ind w:left="720" w:firstLine="720"/>
        <w:jc w:val="left"/>
        <w:rPr>
          <w:b/>
          <w:sz w:val="22"/>
          <w:szCs w:val="22"/>
        </w:rPr>
      </w:pPr>
    </w:p>
    <w:p w:rsidR="00C52916" w:rsidRDefault="00C52916" w:rsidP="00C52916">
      <w:pPr>
        <w:pStyle w:val="BodyText"/>
        <w:spacing w:line="240" w:lineRule="auto"/>
        <w:ind w:left="720" w:firstLine="720"/>
        <w:jc w:val="left"/>
        <w:rPr>
          <w:b/>
          <w:sz w:val="22"/>
          <w:szCs w:val="22"/>
        </w:rPr>
      </w:pPr>
    </w:p>
    <w:p w:rsidR="00C52916" w:rsidRDefault="00C52916" w:rsidP="00C52916">
      <w:pPr>
        <w:pStyle w:val="BodyText"/>
        <w:spacing w:line="240" w:lineRule="auto"/>
        <w:ind w:left="720" w:firstLine="720"/>
        <w:jc w:val="left"/>
        <w:rPr>
          <w:b/>
          <w:sz w:val="22"/>
          <w:szCs w:val="22"/>
        </w:rPr>
      </w:pPr>
    </w:p>
    <w:p w:rsidR="00C52916" w:rsidRDefault="00C52916" w:rsidP="00C52916">
      <w:pPr>
        <w:pStyle w:val="BodyText"/>
        <w:spacing w:line="240" w:lineRule="auto"/>
        <w:ind w:left="720" w:firstLine="720"/>
        <w:jc w:val="left"/>
        <w:rPr>
          <w:b/>
          <w:sz w:val="22"/>
          <w:szCs w:val="22"/>
        </w:rPr>
      </w:pPr>
    </w:p>
    <w:p w:rsidR="00C52916" w:rsidRDefault="00C52916" w:rsidP="00C52916">
      <w:pPr>
        <w:pStyle w:val="BodyText"/>
        <w:spacing w:line="240" w:lineRule="auto"/>
        <w:ind w:left="720" w:firstLine="720"/>
        <w:jc w:val="left"/>
        <w:rPr>
          <w:b/>
          <w:sz w:val="22"/>
          <w:szCs w:val="22"/>
        </w:rPr>
      </w:pPr>
    </w:p>
    <w:p w:rsidR="00C52916" w:rsidRDefault="00C52916" w:rsidP="00C52916">
      <w:pPr>
        <w:pStyle w:val="BodyText"/>
        <w:spacing w:line="240" w:lineRule="auto"/>
        <w:ind w:left="720" w:firstLine="720"/>
        <w:jc w:val="left"/>
        <w:rPr>
          <w:b/>
          <w:sz w:val="22"/>
          <w:szCs w:val="22"/>
        </w:rPr>
      </w:pPr>
    </w:p>
    <w:p w:rsidR="00C52916" w:rsidRDefault="00C52916" w:rsidP="00C52916">
      <w:pPr>
        <w:pStyle w:val="BodyText"/>
        <w:spacing w:line="240" w:lineRule="auto"/>
        <w:ind w:left="720" w:firstLine="720"/>
        <w:jc w:val="left"/>
        <w:rPr>
          <w:b/>
          <w:sz w:val="22"/>
          <w:szCs w:val="22"/>
        </w:rPr>
      </w:pPr>
    </w:p>
    <w:p w:rsidR="00C52916" w:rsidRDefault="00C52916" w:rsidP="00C52916">
      <w:pPr>
        <w:pStyle w:val="BodyText"/>
        <w:spacing w:line="240" w:lineRule="auto"/>
        <w:ind w:left="720" w:firstLine="720"/>
        <w:jc w:val="left"/>
        <w:rPr>
          <w:b/>
          <w:sz w:val="22"/>
          <w:szCs w:val="22"/>
        </w:rPr>
      </w:pPr>
    </w:p>
    <w:p w:rsidR="00C52916" w:rsidRDefault="00C52916" w:rsidP="00C52916">
      <w:pPr>
        <w:pStyle w:val="BodyText"/>
        <w:spacing w:line="240" w:lineRule="auto"/>
        <w:ind w:left="720" w:firstLine="720"/>
        <w:jc w:val="left"/>
        <w:rPr>
          <w:b/>
          <w:sz w:val="22"/>
          <w:szCs w:val="22"/>
        </w:rPr>
      </w:pPr>
    </w:p>
    <w:p w:rsidR="00C52916" w:rsidRDefault="00C52916" w:rsidP="00C52916">
      <w:pPr>
        <w:pStyle w:val="BodyText"/>
        <w:spacing w:line="240" w:lineRule="auto"/>
        <w:ind w:left="720" w:firstLine="720"/>
        <w:jc w:val="left"/>
        <w:rPr>
          <w:b/>
          <w:sz w:val="22"/>
          <w:szCs w:val="22"/>
        </w:rPr>
      </w:pPr>
    </w:p>
    <w:p w:rsidR="00C52916" w:rsidRDefault="00C52916" w:rsidP="00C52916">
      <w:pPr>
        <w:pStyle w:val="BodyText"/>
        <w:spacing w:line="240" w:lineRule="auto"/>
        <w:ind w:left="720" w:firstLine="720"/>
        <w:jc w:val="left"/>
        <w:rPr>
          <w:b/>
          <w:sz w:val="22"/>
          <w:szCs w:val="22"/>
        </w:rPr>
      </w:pPr>
    </w:p>
    <w:p w:rsidR="00C52916" w:rsidRDefault="00C52916" w:rsidP="00C52916">
      <w:pPr>
        <w:pStyle w:val="BodyText"/>
        <w:spacing w:line="240" w:lineRule="auto"/>
        <w:ind w:left="720" w:firstLine="720"/>
        <w:jc w:val="left"/>
        <w:rPr>
          <w:b/>
          <w:sz w:val="22"/>
          <w:szCs w:val="22"/>
        </w:rPr>
      </w:pPr>
    </w:p>
    <w:p w:rsidR="00C52916" w:rsidRDefault="00C52916" w:rsidP="00C52916">
      <w:pPr>
        <w:pStyle w:val="BodyText"/>
        <w:spacing w:line="240" w:lineRule="auto"/>
        <w:ind w:left="720" w:firstLine="720"/>
        <w:jc w:val="left"/>
        <w:rPr>
          <w:b/>
          <w:sz w:val="22"/>
          <w:szCs w:val="22"/>
        </w:rPr>
      </w:pPr>
    </w:p>
    <w:p w:rsidR="00C52916" w:rsidRDefault="00C52916" w:rsidP="00C52916">
      <w:pPr>
        <w:pStyle w:val="BodyText"/>
        <w:spacing w:line="240" w:lineRule="auto"/>
        <w:ind w:left="720" w:firstLine="720"/>
        <w:jc w:val="left"/>
        <w:rPr>
          <w:b/>
          <w:sz w:val="22"/>
          <w:szCs w:val="22"/>
        </w:rPr>
      </w:pPr>
    </w:p>
    <w:p w:rsidR="00C52916" w:rsidRDefault="00C52916" w:rsidP="00C52916">
      <w:pPr>
        <w:pStyle w:val="BodyText"/>
        <w:spacing w:line="240" w:lineRule="auto"/>
        <w:ind w:left="720" w:firstLine="720"/>
        <w:jc w:val="left"/>
        <w:rPr>
          <w:b/>
          <w:sz w:val="22"/>
          <w:szCs w:val="22"/>
        </w:rPr>
      </w:pPr>
    </w:p>
    <w:p w:rsidR="00C52916" w:rsidRDefault="00C52916" w:rsidP="00C52916">
      <w:pPr>
        <w:pStyle w:val="BodyText"/>
        <w:spacing w:line="240" w:lineRule="auto"/>
        <w:ind w:left="720" w:firstLine="720"/>
        <w:jc w:val="left"/>
        <w:rPr>
          <w:b/>
          <w:sz w:val="22"/>
          <w:szCs w:val="22"/>
        </w:rPr>
      </w:pPr>
    </w:p>
    <w:p w:rsidR="00C52916" w:rsidRDefault="00C52916" w:rsidP="00C52916">
      <w:pPr>
        <w:pStyle w:val="BodyText"/>
        <w:spacing w:line="240" w:lineRule="auto"/>
        <w:ind w:left="720" w:firstLine="720"/>
        <w:jc w:val="left"/>
        <w:rPr>
          <w:b/>
          <w:sz w:val="22"/>
          <w:szCs w:val="22"/>
        </w:rPr>
      </w:pPr>
    </w:p>
    <w:p w:rsidR="00C52916" w:rsidRDefault="00C52916" w:rsidP="00C52916">
      <w:pPr>
        <w:pStyle w:val="BodyText"/>
        <w:spacing w:line="240" w:lineRule="auto"/>
        <w:ind w:left="720" w:firstLine="720"/>
        <w:jc w:val="left"/>
        <w:rPr>
          <w:b/>
          <w:sz w:val="22"/>
          <w:szCs w:val="22"/>
        </w:rPr>
      </w:pPr>
    </w:p>
    <w:p w:rsidR="00C52916" w:rsidRDefault="00C52916" w:rsidP="00C52916">
      <w:pPr>
        <w:pStyle w:val="BodyText"/>
        <w:spacing w:line="240" w:lineRule="auto"/>
        <w:ind w:left="720" w:firstLine="720"/>
        <w:jc w:val="left"/>
        <w:rPr>
          <w:b/>
          <w:sz w:val="22"/>
          <w:szCs w:val="22"/>
        </w:rPr>
      </w:pPr>
    </w:p>
    <w:p w:rsidR="00C52916" w:rsidRDefault="00C52916" w:rsidP="00C52916">
      <w:pPr>
        <w:pStyle w:val="BodyText"/>
        <w:spacing w:line="240" w:lineRule="auto"/>
        <w:ind w:left="720" w:firstLine="720"/>
        <w:jc w:val="left"/>
        <w:rPr>
          <w:b/>
          <w:sz w:val="22"/>
          <w:szCs w:val="22"/>
        </w:rPr>
      </w:pPr>
    </w:p>
    <w:p w:rsidR="00C52916" w:rsidRDefault="00C52916" w:rsidP="00C52916">
      <w:pPr>
        <w:pStyle w:val="BodyText"/>
        <w:spacing w:line="240" w:lineRule="auto"/>
        <w:ind w:left="720" w:firstLine="720"/>
        <w:jc w:val="left"/>
        <w:rPr>
          <w:b/>
          <w:sz w:val="22"/>
          <w:szCs w:val="22"/>
        </w:rPr>
      </w:pPr>
    </w:p>
    <w:p w:rsidR="00C52916" w:rsidRDefault="00C52916" w:rsidP="00C52916">
      <w:pPr>
        <w:pStyle w:val="BodyText"/>
        <w:spacing w:line="240" w:lineRule="auto"/>
        <w:ind w:left="720" w:firstLine="720"/>
        <w:jc w:val="left"/>
        <w:rPr>
          <w:b/>
          <w:sz w:val="22"/>
          <w:szCs w:val="22"/>
        </w:rPr>
      </w:pPr>
    </w:p>
    <w:p w:rsidR="00C52916" w:rsidRDefault="00C52916" w:rsidP="00C52916">
      <w:pPr>
        <w:pStyle w:val="BodyText"/>
        <w:spacing w:line="240" w:lineRule="auto"/>
        <w:ind w:left="720" w:firstLine="720"/>
        <w:jc w:val="left"/>
        <w:rPr>
          <w:b/>
          <w:sz w:val="22"/>
          <w:szCs w:val="22"/>
        </w:rPr>
      </w:pPr>
    </w:p>
    <w:p w:rsidR="00C52916" w:rsidRDefault="00C52916" w:rsidP="00C52916">
      <w:pPr>
        <w:pStyle w:val="BodyText"/>
        <w:spacing w:line="240" w:lineRule="auto"/>
        <w:ind w:left="720" w:firstLine="720"/>
        <w:jc w:val="left"/>
        <w:rPr>
          <w:b/>
          <w:sz w:val="22"/>
          <w:szCs w:val="22"/>
        </w:rPr>
      </w:pPr>
    </w:p>
    <w:p w:rsidR="00C52916" w:rsidRDefault="00C52916" w:rsidP="00C52916">
      <w:pPr>
        <w:pStyle w:val="BodyText"/>
        <w:spacing w:line="240" w:lineRule="auto"/>
        <w:ind w:left="720" w:firstLine="720"/>
        <w:jc w:val="left"/>
        <w:rPr>
          <w:b/>
          <w:sz w:val="22"/>
          <w:szCs w:val="22"/>
        </w:rPr>
      </w:pPr>
    </w:p>
    <w:p w:rsidR="00C52916" w:rsidRDefault="00C52916" w:rsidP="00C52916">
      <w:pPr>
        <w:pStyle w:val="BodyText"/>
        <w:spacing w:line="240" w:lineRule="auto"/>
        <w:ind w:left="720" w:firstLine="720"/>
        <w:jc w:val="left"/>
        <w:rPr>
          <w:b/>
          <w:sz w:val="22"/>
          <w:szCs w:val="22"/>
        </w:rPr>
      </w:pPr>
    </w:p>
    <w:p w:rsidR="00C52916" w:rsidRDefault="00C52916" w:rsidP="00C52916">
      <w:pPr>
        <w:pStyle w:val="BodyText"/>
        <w:spacing w:line="240" w:lineRule="auto"/>
        <w:ind w:left="720" w:firstLine="720"/>
        <w:jc w:val="left"/>
        <w:rPr>
          <w:b/>
          <w:sz w:val="22"/>
          <w:szCs w:val="22"/>
        </w:rPr>
      </w:pPr>
    </w:p>
    <w:p w:rsidR="00CA3A14" w:rsidRDefault="00CA3A14"/>
    <w:sectPr w:rsidR="00CA3A14" w:rsidSect="00CA3A1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ha">
    <w:altName w:val="Arial"/>
    <w:panose1 w:val="020B0604020202020204"/>
    <w:charset w:val="01"/>
    <w:family w:val="roman"/>
    <w:notTrueType/>
    <w:pitch w:val="variable"/>
    <w:sig w:usb0="00040000" w:usb1="00000000" w:usb2="00000000" w:usb3="00000000" w:csb0="00000000" w:csb1="00000000"/>
  </w:font>
  <w:font w:name="Code">
    <w:altName w:val="Cod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D6BA5"/>
    <w:multiLevelType w:val="hybridMultilevel"/>
    <w:tmpl w:val="5E928A0C"/>
    <w:lvl w:ilvl="0" w:tplc="87DECCF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DA04AF"/>
    <w:multiLevelType w:val="hybridMultilevel"/>
    <w:tmpl w:val="C3BA622C"/>
    <w:lvl w:ilvl="0" w:tplc="024ED2A6">
      <w:start w:val="1"/>
      <w:numFmt w:val="lowerRoman"/>
      <w:lvlText w:val="%1)"/>
      <w:lvlJc w:val="left"/>
      <w:pPr>
        <w:ind w:left="1365" w:hanging="720"/>
      </w:pPr>
    </w:lvl>
    <w:lvl w:ilvl="1" w:tplc="04090019">
      <w:start w:val="1"/>
      <w:numFmt w:val="lowerLetter"/>
      <w:lvlText w:val="%2."/>
      <w:lvlJc w:val="left"/>
      <w:pPr>
        <w:ind w:left="1725" w:hanging="360"/>
      </w:pPr>
    </w:lvl>
    <w:lvl w:ilvl="2" w:tplc="0409001B">
      <w:start w:val="1"/>
      <w:numFmt w:val="lowerRoman"/>
      <w:lvlText w:val="%3."/>
      <w:lvlJc w:val="right"/>
      <w:pPr>
        <w:ind w:left="2445" w:hanging="180"/>
      </w:pPr>
    </w:lvl>
    <w:lvl w:ilvl="3" w:tplc="0409000F">
      <w:start w:val="1"/>
      <w:numFmt w:val="decimal"/>
      <w:lvlText w:val="%4."/>
      <w:lvlJc w:val="left"/>
      <w:pPr>
        <w:ind w:left="3165" w:hanging="360"/>
      </w:pPr>
    </w:lvl>
    <w:lvl w:ilvl="4" w:tplc="04090019">
      <w:start w:val="1"/>
      <w:numFmt w:val="lowerLetter"/>
      <w:lvlText w:val="%5."/>
      <w:lvlJc w:val="left"/>
      <w:pPr>
        <w:ind w:left="3885" w:hanging="360"/>
      </w:pPr>
    </w:lvl>
    <w:lvl w:ilvl="5" w:tplc="0409001B">
      <w:start w:val="1"/>
      <w:numFmt w:val="lowerRoman"/>
      <w:lvlText w:val="%6."/>
      <w:lvlJc w:val="right"/>
      <w:pPr>
        <w:ind w:left="4605" w:hanging="180"/>
      </w:pPr>
    </w:lvl>
    <w:lvl w:ilvl="6" w:tplc="0409000F">
      <w:start w:val="1"/>
      <w:numFmt w:val="decimal"/>
      <w:lvlText w:val="%7."/>
      <w:lvlJc w:val="left"/>
      <w:pPr>
        <w:ind w:left="5325" w:hanging="360"/>
      </w:pPr>
    </w:lvl>
    <w:lvl w:ilvl="7" w:tplc="04090019">
      <w:start w:val="1"/>
      <w:numFmt w:val="lowerLetter"/>
      <w:lvlText w:val="%8."/>
      <w:lvlJc w:val="left"/>
      <w:pPr>
        <w:ind w:left="6045" w:hanging="360"/>
      </w:pPr>
    </w:lvl>
    <w:lvl w:ilvl="8" w:tplc="0409001B">
      <w:start w:val="1"/>
      <w:numFmt w:val="lowerRoman"/>
      <w:lvlText w:val="%9."/>
      <w:lvlJc w:val="right"/>
      <w:pPr>
        <w:ind w:left="6765" w:hanging="180"/>
      </w:pPr>
    </w:lvl>
  </w:abstractNum>
  <w:abstractNum w:abstractNumId="2">
    <w:nsid w:val="3FC102E5"/>
    <w:multiLevelType w:val="hybridMultilevel"/>
    <w:tmpl w:val="2802313A"/>
    <w:lvl w:ilvl="0" w:tplc="40EAAA3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EC15B8"/>
    <w:multiLevelType w:val="hybridMultilevel"/>
    <w:tmpl w:val="582A96BE"/>
    <w:lvl w:ilvl="0" w:tplc="BF9EA3DA">
      <w:start w:val="3"/>
      <w:numFmt w:val="lowerRoman"/>
      <w:lvlText w:val="%1)"/>
      <w:lvlJc w:val="left"/>
      <w:pPr>
        <w:ind w:left="4320" w:hanging="720"/>
      </w:pPr>
      <w:rPr>
        <w:rFonts w:hint="default"/>
      </w:rPr>
    </w:lvl>
    <w:lvl w:ilvl="1" w:tplc="40090019" w:tentative="1">
      <w:start w:val="1"/>
      <w:numFmt w:val="lowerLetter"/>
      <w:lvlText w:val="%2."/>
      <w:lvlJc w:val="left"/>
      <w:pPr>
        <w:ind w:left="4680" w:hanging="360"/>
      </w:pPr>
    </w:lvl>
    <w:lvl w:ilvl="2" w:tplc="4009001B" w:tentative="1">
      <w:start w:val="1"/>
      <w:numFmt w:val="lowerRoman"/>
      <w:lvlText w:val="%3."/>
      <w:lvlJc w:val="right"/>
      <w:pPr>
        <w:ind w:left="5400" w:hanging="180"/>
      </w:pPr>
    </w:lvl>
    <w:lvl w:ilvl="3" w:tplc="4009000F" w:tentative="1">
      <w:start w:val="1"/>
      <w:numFmt w:val="decimal"/>
      <w:lvlText w:val="%4."/>
      <w:lvlJc w:val="left"/>
      <w:pPr>
        <w:ind w:left="6120" w:hanging="360"/>
      </w:pPr>
    </w:lvl>
    <w:lvl w:ilvl="4" w:tplc="40090019" w:tentative="1">
      <w:start w:val="1"/>
      <w:numFmt w:val="lowerLetter"/>
      <w:lvlText w:val="%5."/>
      <w:lvlJc w:val="left"/>
      <w:pPr>
        <w:ind w:left="6840" w:hanging="360"/>
      </w:pPr>
    </w:lvl>
    <w:lvl w:ilvl="5" w:tplc="4009001B" w:tentative="1">
      <w:start w:val="1"/>
      <w:numFmt w:val="lowerRoman"/>
      <w:lvlText w:val="%6."/>
      <w:lvlJc w:val="right"/>
      <w:pPr>
        <w:ind w:left="7560" w:hanging="180"/>
      </w:pPr>
    </w:lvl>
    <w:lvl w:ilvl="6" w:tplc="4009000F" w:tentative="1">
      <w:start w:val="1"/>
      <w:numFmt w:val="decimal"/>
      <w:lvlText w:val="%7."/>
      <w:lvlJc w:val="left"/>
      <w:pPr>
        <w:ind w:left="8280" w:hanging="360"/>
      </w:pPr>
    </w:lvl>
    <w:lvl w:ilvl="7" w:tplc="40090019" w:tentative="1">
      <w:start w:val="1"/>
      <w:numFmt w:val="lowerLetter"/>
      <w:lvlText w:val="%8."/>
      <w:lvlJc w:val="left"/>
      <w:pPr>
        <w:ind w:left="9000" w:hanging="360"/>
      </w:pPr>
    </w:lvl>
    <w:lvl w:ilvl="8" w:tplc="4009001B" w:tentative="1">
      <w:start w:val="1"/>
      <w:numFmt w:val="lowerRoman"/>
      <w:lvlText w:val="%9."/>
      <w:lvlJc w:val="right"/>
      <w:pPr>
        <w:ind w:left="9720" w:hanging="180"/>
      </w:pPr>
    </w:lvl>
  </w:abstractNum>
  <w:abstractNum w:abstractNumId="4">
    <w:nsid w:val="5ED60040"/>
    <w:multiLevelType w:val="hybridMultilevel"/>
    <w:tmpl w:val="8FEE4170"/>
    <w:lvl w:ilvl="0" w:tplc="0B0C0ADA">
      <w:start w:val="1"/>
      <w:numFmt w:val="lowerRoman"/>
      <w:lvlText w:val="%1)"/>
      <w:lvlJc w:val="left"/>
      <w:pPr>
        <w:ind w:left="4320" w:hanging="720"/>
      </w:pPr>
    </w:lvl>
    <w:lvl w:ilvl="1" w:tplc="04090019">
      <w:start w:val="1"/>
      <w:numFmt w:val="lowerLetter"/>
      <w:lvlText w:val="%2."/>
      <w:lvlJc w:val="left"/>
      <w:pPr>
        <w:ind w:left="4680" w:hanging="360"/>
      </w:pPr>
    </w:lvl>
    <w:lvl w:ilvl="2" w:tplc="0409001B">
      <w:start w:val="1"/>
      <w:numFmt w:val="lowerRoman"/>
      <w:lvlText w:val="%3."/>
      <w:lvlJc w:val="right"/>
      <w:pPr>
        <w:ind w:left="5400" w:hanging="180"/>
      </w:pPr>
    </w:lvl>
    <w:lvl w:ilvl="3" w:tplc="0409000F">
      <w:start w:val="1"/>
      <w:numFmt w:val="decimal"/>
      <w:lvlText w:val="%4."/>
      <w:lvlJc w:val="left"/>
      <w:pPr>
        <w:ind w:left="6120" w:hanging="360"/>
      </w:pPr>
    </w:lvl>
    <w:lvl w:ilvl="4" w:tplc="04090019">
      <w:start w:val="1"/>
      <w:numFmt w:val="lowerLetter"/>
      <w:lvlText w:val="%5."/>
      <w:lvlJc w:val="left"/>
      <w:pPr>
        <w:ind w:left="6840" w:hanging="360"/>
      </w:pPr>
    </w:lvl>
    <w:lvl w:ilvl="5" w:tplc="0409001B">
      <w:start w:val="1"/>
      <w:numFmt w:val="lowerRoman"/>
      <w:lvlText w:val="%6."/>
      <w:lvlJc w:val="right"/>
      <w:pPr>
        <w:ind w:left="7560" w:hanging="180"/>
      </w:pPr>
    </w:lvl>
    <w:lvl w:ilvl="6" w:tplc="0409000F">
      <w:start w:val="1"/>
      <w:numFmt w:val="decimal"/>
      <w:lvlText w:val="%7."/>
      <w:lvlJc w:val="left"/>
      <w:pPr>
        <w:ind w:left="8280" w:hanging="360"/>
      </w:pPr>
    </w:lvl>
    <w:lvl w:ilvl="7" w:tplc="04090019">
      <w:start w:val="1"/>
      <w:numFmt w:val="lowerLetter"/>
      <w:lvlText w:val="%8."/>
      <w:lvlJc w:val="left"/>
      <w:pPr>
        <w:ind w:left="9000" w:hanging="360"/>
      </w:pPr>
    </w:lvl>
    <w:lvl w:ilvl="8" w:tplc="0409001B">
      <w:start w:val="1"/>
      <w:numFmt w:val="lowerRoman"/>
      <w:lvlText w:val="%9."/>
      <w:lvlJc w:val="right"/>
      <w:pPr>
        <w:ind w:left="9720" w:hanging="180"/>
      </w:pPr>
    </w:lvl>
  </w:abstractNum>
  <w:abstractNum w:abstractNumId="5">
    <w:nsid w:val="716455EF"/>
    <w:multiLevelType w:val="hybridMultilevel"/>
    <w:tmpl w:val="F012AB72"/>
    <w:lvl w:ilvl="0" w:tplc="E070D458">
      <w:start w:val="1"/>
      <w:numFmt w:val="lowerRoman"/>
      <w:lvlText w:val="%1)"/>
      <w:lvlJc w:val="left"/>
      <w:pPr>
        <w:ind w:left="4320" w:hanging="720"/>
      </w:pPr>
      <w:rPr>
        <w:b w:val="0"/>
      </w:rPr>
    </w:lvl>
    <w:lvl w:ilvl="1" w:tplc="04090019">
      <w:start w:val="1"/>
      <w:numFmt w:val="lowerLetter"/>
      <w:lvlText w:val="%2."/>
      <w:lvlJc w:val="left"/>
      <w:pPr>
        <w:ind w:left="4680" w:hanging="360"/>
      </w:pPr>
    </w:lvl>
    <w:lvl w:ilvl="2" w:tplc="0409001B">
      <w:start w:val="1"/>
      <w:numFmt w:val="lowerRoman"/>
      <w:lvlText w:val="%3."/>
      <w:lvlJc w:val="right"/>
      <w:pPr>
        <w:ind w:left="5400" w:hanging="180"/>
      </w:pPr>
    </w:lvl>
    <w:lvl w:ilvl="3" w:tplc="0409000F">
      <w:start w:val="1"/>
      <w:numFmt w:val="decimal"/>
      <w:lvlText w:val="%4."/>
      <w:lvlJc w:val="left"/>
      <w:pPr>
        <w:ind w:left="6120" w:hanging="360"/>
      </w:pPr>
    </w:lvl>
    <w:lvl w:ilvl="4" w:tplc="04090019">
      <w:start w:val="1"/>
      <w:numFmt w:val="lowerLetter"/>
      <w:lvlText w:val="%5."/>
      <w:lvlJc w:val="left"/>
      <w:pPr>
        <w:ind w:left="6840" w:hanging="360"/>
      </w:pPr>
    </w:lvl>
    <w:lvl w:ilvl="5" w:tplc="0409001B">
      <w:start w:val="1"/>
      <w:numFmt w:val="lowerRoman"/>
      <w:lvlText w:val="%6."/>
      <w:lvlJc w:val="right"/>
      <w:pPr>
        <w:ind w:left="7560" w:hanging="180"/>
      </w:pPr>
    </w:lvl>
    <w:lvl w:ilvl="6" w:tplc="0409000F">
      <w:start w:val="1"/>
      <w:numFmt w:val="decimal"/>
      <w:lvlText w:val="%7."/>
      <w:lvlJc w:val="left"/>
      <w:pPr>
        <w:ind w:left="8280" w:hanging="360"/>
      </w:pPr>
    </w:lvl>
    <w:lvl w:ilvl="7" w:tplc="04090019">
      <w:start w:val="1"/>
      <w:numFmt w:val="lowerLetter"/>
      <w:lvlText w:val="%8."/>
      <w:lvlJc w:val="left"/>
      <w:pPr>
        <w:ind w:left="9000" w:hanging="360"/>
      </w:pPr>
    </w:lvl>
    <w:lvl w:ilvl="8" w:tplc="0409001B">
      <w:start w:val="1"/>
      <w:numFmt w:val="lowerRoman"/>
      <w:lvlText w:val="%9."/>
      <w:lvlJc w:val="right"/>
      <w:pPr>
        <w:ind w:left="9720" w:hanging="180"/>
      </w:pPr>
    </w:lvl>
  </w:abstractNum>
  <w:abstractNum w:abstractNumId="6">
    <w:nsid w:val="7A2B1CB3"/>
    <w:multiLevelType w:val="hybridMultilevel"/>
    <w:tmpl w:val="CC2C2BF2"/>
    <w:lvl w:ilvl="0" w:tplc="82FECE96">
      <w:start w:val="1"/>
      <w:numFmt w:val="lowerRoman"/>
      <w:lvlText w:val="%1)"/>
      <w:lvlJc w:val="left"/>
      <w:pPr>
        <w:ind w:left="2880" w:hanging="720"/>
      </w:pPr>
      <w:rPr>
        <w:rFonts w:hint="default"/>
      </w:r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52916"/>
    <w:rsid w:val="001A3CC9"/>
    <w:rsid w:val="003F2B8E"/>
    <w:rsid w:val="00420F33"/>
    <w:rsid w:val="005609A7"/>
    <w:rsid w:val="00882BE3"/>
    <w:rsid w:val="008C2143"/>
    <w:rsid w:val="00921718"/>
    <w:rsid w:val="00B61BFB"/>
    <w:rsid w:val="00C52916"/>
    <w:rsid w:val="00CA0448"/>
    <w:rsid w:val="00CA09F0"/>
    <w:rsid w:val="00CA3A14"/>
    <w:rsid w:val="00EA379A"/>
    <w:rsid w:val="00F37644"/>
  </w:rsids>
  <m:mathPr>
    <m:mathFont m:val="Cambria Math"/>
    <m:brkBin m:val="before"/>
    <m:brkBinSub m:val="--"/>
    <m:smallFrac m:val="off"/>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916"/>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52916"/>
    <w:pPr>
      <w:suppressAutoHyphens/>
      <w:spacing w:after="0" w:line="360" w:lineRule="auto"/>
      <w:jc w:val="both"/>
    </w:pPr>
    <w:rPr>
      <w:rFonts w:ascii="Times New Roman" w:eastAsia="Times New Roman" w:hAnsi="Times New Roman"/>
      <w:sz w:val="32"/>
      <w:szCs w:val="20"/>
      <w:lang w:eastAsia="ar-SA"/>
    </w:rPr>
  </w:style>
  <w:style w:type="character" w:customStyle="1" w:styleId="BodyTextChar">
    <w:name w:val="Body Text Char"/>
    <w:basedOn w:val="DefaultParagraphFont"/>
    <w:link w:val="BodyText"/>
    <w:rsid w:val="00C52916"/>
    <w:rPr>
      <w:rFonts w:ascii="Times New Roman" w:eastAsia="Times New Roman" w:hAnsi="Times New Roman" w:cs="Times New Roman"/>
      <w:sz w:val="32"/>
      <w:szCs w:val="20"/>
      <w:lang w:val="en-US" w:eastAsia="ar-SA"/>
    </w:rPr>
  </w:style>
  <w:style w:type="character" w:styleId="Hyperlink">
    <w:name w:val="Hyperlink"/>
    <w:basedOn w:val="DefaultParagraphFont"/>
    <w:rsid w:val="00C52916"/>
    <w:rPr>
      <w:color w:val="0000FF"/>
      <w:u w:val="single"/>
    </w:rPr>
  </w:style>
  <w:style w:type="paragraph" w:styleId="ListParagraph">
    <w:name w:val="List Paragraph"/>
    <w:basedOn w:val="Normal"/>
    <w:uiPriority w:val="34"/>
    <w:qFormat/>
    <w:rsid w:val="00C52916"/>
    <w:pPr>
      <w:ind w:left="720"/>
      <w:contextualSpacing/>
    </w:pPr>
  </w:style>
  <w:style w:type="paragraph" w:customStyle="1" w:styleId="Default">
    <w:name w:val="Default"/>
    <w:rsid w:val="00C52916"/>
    <w:pPr>
      <w:autoSpaceDE w:val="0"/>
      <w:autoSpaceDN w:val="0"/>
      <w:adjustRightInd w:val="0"/>
      <w:spacing w:after="0" w:line="240" w:lineRule="auto"/>
    </w:pPr>
    <w:rPr>
      <w:rFonts w:ascii="Code" w:eastAsia="Calibri" w:hAnsi="Code" w:cs="Code"/>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Tel:0364-272-3503/272-35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1085</Words>
  <Characters>6189</Characters>
  <Application>Microsoft Office Word</Application>
  <DocSecurity>0</DocSecurity>
  <Lines>51</Lines>
  <Paragraphs>14</Paragraphs>
  <ScaleCrop>false</ScaleCrop>
  <Company/>
  <LinksUpToDate>false</LinksUpToDate>
  <CharactersWithSpaces>7260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3</cp:revision>
  <dcterms:created xsi:type="dcterms:W3CDTF">2021-09-13T05:41:00Z</dcterms:created>
  <dcterms:modified xsi:type="dcterms:W3CDTF">2021-09-13T08:00:00Z</dcterms:modified>
</cp:coreProperties>
</file>