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35" w:rsidRPr="003A1B4B" w:rsidRDefault="004D1235" w:rsidP="004D1235">
      <w:pPr>
        <w:pStyle w:val="NoSpacing"/>
        <w:jc w:val="center"/>
        <w:rPr>
          <w:rFonts w:ascii="Courier New" w:hAnsi="Courier New" w:cs="Courier New"/>
          <w:b/>
          <w:i/>
          <w:sz w:val="36"/>
          <w:szCs w:val="36"/>
        </w:rPr>
      </w:pPr>
      <w:r w:rsidRPr="003A1B4B">
        <w:rPr>
          <w:rFonts w:ascii="Courier New" w:hAnsi="Courier New" w:cs="Courier New"/>
          <w:b/>
          <w:i/>
          <w:noProof/>
          <w:sz w:val="36"/>
          <w:szCs w:val="36"/>
          <w:lang w:val="en-IN"/>
        </w:rPr>
        <w:drawing>
          <wp:inline distT="0" distB="0" distL="0" distR="0">
            <wp:extent cx="590550" cy="590550"/>
            <wp:effectExtent l="19050" t="0" r="0" b="0"/>
            <wp:docPr id="4" name="Picture 1" descr="http://www.nehu.ac.in/images/nehu-logo--colou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hu.ac.in/images/nehu-logo--colou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B4B">
        <w:rPr>
          <w:rFonts w:ascii="Courier New" w:hAnsi="Courier New" w:cs="Courier New"/>
          <w:b/>
          <w:i/>
          <w:sz w:val="36"/>
          <w:szCs w:val="36"/>
        </w:rPr>
        <w:t>North</w:t>
      </w:r>
      <w:r>
        <w:rPr>
          <w:rFonts w:ascii="Courier New" w:hAnsi="Courier New" w:cs="Courier New"/>
          <w:b/>
          <w:i/>
          <w:sz w:val="36"/>
          <w:szCs w:val="36"/>
        </w:rPr>
        <w:t>-</w:t>
      </w:r>
      <w:r w:rsidRPr="003A1B4B">
        <w:rPr>
          <w:rFonts w:ascii="Courier New" w:hAnsi="Courier New" w:cs="Courier New"/>
          <w:b/>
          <w:i/>
          <w:sz w:val="36"/>
          <w:szCs w:val="36"/>
        </w:rPr>
        <w:t>Eastern Hill University</w:t>
      </w:r>
    </w:p>
    <w:p w:rsidR="004D1235" w:rsidRPr="003A1B4B" w:rsidRDefault="004D1235" w:rsidP="004D123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A1B4B">
        <w:rPr>
          <w:rFonts w:ascii="Arial" w:hAnsi="Arial" w:cs="Arial"/>
          <w:b/>
          <w:sz w:val="20"/>
          <w:szCs w:val="20"/>
        </w:rPr>
        <w:t>UGC-Centre for Advanced Studies in Botany</w:t>
      </w:r>
    </w:p>
    <w:p w:rsidR="004D1235" w:rsidRPr="003A1B4B" w:rsidRDefault="004D1235" w:rsidP="004D123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A1B4B">
        <w:rPr>
          <w:rFonts w:ascii="Arial" w:hAnsi="Arial" w:cs="Arial"/>
          <w:b/>
          <w:sz w:val="20"/>
          <w:szCs w:val="20"/>
        </w:rPr>
        <w:t>Department of Botany, School of Life Sciences</w:t>
      </w:r>
    </w:p>
    <w:p w:rsidR="004D1235" w:rsidRDefault="004D1235" w:rsidP="004D123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A1B4B">
        <w:rPr>
          <w:rFonts w:ascii="Arial" w:hAnsi="Arial" w:cs="Arial"/>
          <w:b/>
          <w:sz w:val="20"/>
          <w:szCs w:val="20"/>
        </w:rPr>
        <w:t>Shillong-793022 (India)</w:t>
      </w:r>
    </w:p>
    <w:p w:rsidR="004D1235" w:rsidRPr="00CD5144" w:rsidRDefault="004D1235" w:rsidP="004D1235">
      <w:pPr>
        <w:pStyle w:val="NoSpacing"/>
        <w:rPr>
          <w:rFonts w:ascii="Times New Roman" w:hAnsi="Times New Roman" w:cs="Times New Roman"/>
        </w:rPr>
      </w:pPr>
      <w:proofErr w:type="gramStart"/>
      <w:r w:rsidRPr="00CD5144">
        <w:rPr>
          <w:rFonts w:ascii="Times New Roman" w:hAnsi="Times New Roman" w:cs="Times New Roman"/>
          <w:b/>
        </w:rPr>
        <w:t xml:space="preserve">Prof. Nikhil Kumar </w:t>
      </w:r>
      <w:proofErr w:type="spellStart"/>
      <w:r w:rsidRPr="00CD5144">
        <w:rPr>
          <w:rFonts w:ascii="Times New Roman" w:hAnsi="Times New Roman" w:cs="Times New Roman"/>
          <w:b/>
        </w:rPr>
        <w:t>Chrungoo</w:t>
      </w:r>
      <w:proofErr w:type="spellEnd"/>
      <w:r w:rsidRPr="00CD5144">
        <w:rPr>
          <w:rFonts w:ascii="Times New Roman" w:hAnsi="Times New Roman" w:cs="Times New Roman"/>
        </w:rPr>
        <w:tab/>
      </w:r>
      <w:r w:rsidRPr="00CD5144">
        <w:rPr>
          <w:rFonts w:ascii="Times New Roman" w:hAnsi="Times New Roman" w:cs="Times New Roman"/>
        </w:rPr>
        <w:tab/>
      </w:r>
      <w:r w:rsidRPr="00CD5144">
        <w:rPr>
          <w:rFonts w:ascii="Times New Roman" w:hAnsi="Times New Roman" w:cs="Times New Roman"/>
        </w:rPr>
        <w:tab/>
      </w:r>
      <w:r w:rsidRPr="00CD5144">
        <w:rPr>
          <w:rFonts w:ascii="Times New Roman" w:hAnsi="Times New Roman" w:cs="Times New Roman"/>
        </w:rPr>
        <w:tab/>
      </w:r>
      <w:r w:rsidRPr="00CD51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CD5144">
        <w:rPr>
          <w:rFonts w:ascii="Times New Roman" w:hAnsi="Times New Roman" w:cs="Times New Roman"/>
        </w:rPr>
        <w:t>Tel.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D5144">
        <w:rPr>
          <w:rFonts w:ascii="Times New Roman" w:hAnsi="Times New Roman" w:cs="Times New Roman"/>
        </w:rPr>
        <w:t xml:space="preserve"> (</w:t>
      </w:r>
      <w:proofErr w:type="gramStart"/>
      <w:r w:rsidRPr="00CD5144">
        <w:rPr>
          <w:rFonts w:ascii="Times New Roman" w:hAnsi="Times New Roman" w:cs="Times New Roman"/>
        </w:rPr>
        <w:t>work</w:t>
      </w:r>
      <w:proofErr w:type="gramEnd"/>
      <w:r w:rsidRPr="00CD5144">
        <w:rPr>
          <w:rFonts w:ascii="Times New Roman" w:hAnsi="Times New Roman" w:cs="Times New Roman"/>
        </w:rPr>
        <w:t xml:space="preserve">): ++91 364 27 22211 </w:t>
      </w:r>
    </w:p>
    <w:p w:rsidR="004D1235" w:rsidRPr="00CD5144" w:rsidRDefault="004D1235" w:rsidP="004D1235">
      <w:pPr>
        <w:pStyle w:val="NoSpacing"/>
        <w:rPr>
          <w:rFonts w:ascii="Times New Roman" w:hAnsi="Times New Roman" w:cs="Times New Roman"/>
        </w:rPr>
      </w:pPr>
      <w:r w:rsidRPr="00CD5144">
        <w:rPr>
          <w:rFonts w:ascii="Times New Roman" w:hAnsi="Times New Roman" w:cs="Times New Roman"/>
          <w:b/>
          <w:i/>
        </w:rPr>
        <w:t>Coordinator</w:t>
      </w:r>
      <w:r w:rsidRPr="00CD5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D514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CD5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D5144">
        <w:rPr>
          <w:rFonts w:ascii="Times New Roman" w:hAnsi="Times New Roman" w:cs="Times New Roman"/>
        </w:rPr>
        <w:t>(home): ++91 364 255 1440</w:t>
      </w:r>
    </w:p>
    <w:p w:rsidR="004D1235" w:rsidRPr="00CD5144" w:rsidRDefault="004D1235" w:rsidP="004D1235">
      <w:pPr>
        <w:pStyle w:val="NoSpacing"/>
        <w:ind w:right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proofErr w:type="gramStart"/>
      <w:r w:rsidRPr="00CD5144">
        <w:rPr>
          <w:rFonts w:ascii="Times New Roman" w:hAnsi="Times New Roman" w:cs="Times New Roman"/>
        </w:rPr>
        <w:t>FAX  :</w:t>
      </w:r>
      <w:proofErr w:type="gramEnd"/>
      <w:r w:rsidRPr="00CD5144">
        <w:rPr>
          <w:rFonts w:ascii="Times New Roman" w:hAnsi="Times New Roman" w:cs="Times New Roman"/>
        </w:rPr>
        <w:t xml:space="preserve"> ++91 364 255 0180  </w:t>
      </w:r>
    </w:p>
    <w:p w:rsidR="004D1235" w:rsidRPr="00CD5144" w:rsidRDefault="004D1235" w:rsidP="004D1235">
      <w:pPr>
        <w:pStyle w:val="NoSpacing"/>
        <w:pBdr>
          <w:bottom w:val="single" w:sz="12" w:space="1" w:color="auto"/>
        </w:pBdr>
        <w:ind w:right="270"/>
        <w:rPr>
          <w:rFonts w:ascii="Times New Roman" w:hAnsi="Times New Roman" w:cs="Times New Roman"/>
        </w:rPr>
      </w:pPr>
      <w:r w:rsidRPr="00CD5144">
        <w:rPr>
          <w:rFonts w:ascii="Times New Roman" w:hAnsi="Times New Roman" w:cs="Times New Roman"/>
        </w:rPr>
        <w:t xml:space="preserve">                                                                 </w:t>
      </w:r>
      <w:r w:rsidRPr="00CD5144">
        <w:rPr>
          <w:rFonts w:ascii="Times New Roman" w:hAnsi="Times New Roman" w:cs="Times New Roman"/>
        </w:rPr>
        <w:tab/>
      </w:r>
      <w:r w:rsidRPr="00CD5144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D5144">
        <w:rPr>
          <w:rFonts w:ascii="Times New Roman" w:hAnsi="Times New Roman" w:cs="Times New Roman"/>
        </w:rPr>
        <w:t xml:space="preserve"> Email: </w:t>
      </w:r>
      <w:hyperlink r:id="rId7" w:history="1">
        <w:r w:rsidRPr="001B6784">
          <w:rPr>
            <w:rStyle w:val="Hyperlink"/>
            <w:rFonts w:ascii="Times New Roman" w:hAnsi="Times New Roman" w:cs="Times New Roman"/>
          </w:rPr>
          <w:t>nchrungoo@nehu.ac.in</w:t>
        </w:r>
      </w:hyperlink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Sept. 15, 2020</w:t>
      </w: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Pr="00D1779B" w:rsidRDefault="004D1235" w:rsidP="004D12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7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Notice</w:t>
      </w: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Pr="00D1779B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The Ph.D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viva voce examination of Ms. Amilia Nongbet, Research Scholar, Dept. of Botany, shall be held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Video Conferencing 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at 11.30 A.M on Sept. 17,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Ms. Amelia Nongbet shall be presenting her work in defense of her Ph.D thesis in the form of a Seminar 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Seminar Hall, Dept. of Botany, North Eastern Hill University, </w:t>
      </w:r>
      <w:proofErr w:type="spellStart"/>
      <w:proofErr w:type="gramStart"/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Shillong</w:t>
      </w:r>
      <w:proofErr w:type="spellEnd"/>
      <w:proofErr w:type="gramEnd"/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Pr="004248E4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C40A6A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C40A6A">
        <w:rPr>
          <w:rFonts w:ascii="Times New Roman" w:hAnsi="Times New Roman" w:cs="Times New Roman"/>
          <w:sz w:val="24"/>
          <w:szCs w:val="24"/>
          <w:shd w:val="clear" w:color="auto" w:fill="FFFFFF"/>
        </w:rPr>
        <w:t>-v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 examination can also be joined online on </w:t>
      </w:r>
      <w:r w:rsidR="00C40A6A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oogle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meet at </w:t>
      </w:r>
      <w:hyperlink r:id="rId8" w:tgtFrame="_blank" w:history="1">
        <w:r w:rsidRPr="00424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https://meet.google.com/icj-rnuw-</w:t>
        </w:r>
        <w:bookmarkStart w:id="0" w:name="_GoBack"/>
        <w:bookmarkEnd w:id="0"/>
        <w:r w:rsidRPr="00424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pqg</w:t>
        </w:r>
      </w:hyperlink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79B">
        <w:rPr>
          <w:rFonts w:ascii="Times New Roman" w:hAnsi="Times New Roman" w:cs="Times New Roman"/>
          <w:sz w:val="24"/>
          <w:szCs w:val="24"/>
          <w:shd w:val="clear" w:color="auto" w:fill="FFFFFF"/>
        </w:rPr>
        <w:t>All are invited to attend</w:t>
      </w: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N. K.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Chrungoo</w:t>
      </w:r>
      <w:proofErr w:type="spellEnd"/>
    </w:p>
    <w:p w:rsidR="004D1235" w:rsidRDefault="004D1235" w:rsidP="004D123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(Supervisor)</w:t>
      </w:r>
    </w:p>
    <w:p w:rsidR="00BD7AD9" w:rsidRDefault="00BD7AD9"/>
    <w:sectPr w:rsidR="00BD7AD9" w:rsidSect="004D123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5"/>
    <w:rsid w:val="004D1235"/>
    <w:rsid w:val="00BD7AD9"/>
    <w:rsid w:val="00C40A6A"/>
    <w:rsid w:val="00E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3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D1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3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D1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cj-rnuw-pq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hrungoo@neh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nehu.ac.in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biowindows</cp:lastModifiedBy>
  <cp:revision>2</cp:revision>
  <dcterms:created xsi:type="dcterms:W3CDTF">2020-09-15T06:43:00Z</dcterms:created>
  <dcterms:modified xsi:type="dcterms:W3CDTF">2020-09-15T06:43:00Z</dcterms:modified>
</cp:coreProperties>
</file>