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97" w:rsidRPr="009E554F" w:rsidRDefault="006D02FF" w:rsidP="0031308B">
      <w:pPr>
        <w:jc w:val="center"/>
        <w:rPr>
          <w:sz w:val="28"/>
          <w:szCs w:val="28"/>
        </w:rPr>
      </w:pPr>
      <w:r w:rsidRPr="009E554F">
        <w:rPr>
          <w:sz w:val="28"/>
          <w:szCs w:val="28"/>
        </w:rPr>
        <w:t>|| Notification for Non-Formal Sanskrit Education Classes||</w:t>
      </w:r>
    </w:p>
    <w:p w:rsidR="002124CE" w:rsidRPr="0040213E" w:rsidRDefault="009E554F" w:rsidP="00F66F83">
      <w:pPr>
        <w:jc w:val="both"/>
        <w:rPr>
          <w:sz w:val="24"/>
          <w:szCs w:val="24"/>
        </w:rPr>
      </w:pPr>
      <w:r w:rsidRPr="0040213E">
        <w:rPr>
          <w:sz w:val="24"/>
          <w:szCs w:val="24"/>
        </w:rPr>
        <w:t>Sa</w:t>
      </w:r>
      <w:r w:rsidR="0001408B">
        <w:rPr>
          <w:sz w:val="24"/>
          <w:szCs w:val="24"/>
        </w:rPr>
        <w:t>nskrit is a scientific language and the unpar</w:t>
      </w:r>
      <w:r w:rsidR="004D7CEB">
        <w:rPr>
          <w:sz w:val="24"/>
          <w:szCs w:val="24"/>
        </w:rPr>
        <w:t>a</w:t>
      </w:r>
      <w:r w:rsidR="0001408B">
        <w:rPr>
          <w:sz w:val="24"/>
          <w:szCs w:val="24"/>
        </w:rPr>
        <w:t>lle</w:t>
      </w:r>
      <w:r w:rsidR="004D7CEB">
        <w:rPr>
          <w:sz w:val="24"/>
          <w:szCs w:val="24"/>
        </w:rPr>
        <w:t>le</w:t>
      </w:r>
      <w:r w:rsidR="0001408B">
        <w:rPr>
          <w:sz w:val="24"/>
          <w:szCs w:val="24"/>
        </w:rPr>
        <w:t>d</w:t>
      </w:r>
      <w:r w:rsidR="004D7CEB">
        <w:rPr>
          <w:sz w:val="24"/>
          <w:szCs w:val="24"/>
        </w:rPr>
        <w:t xml:space="preserve"> treasure of Indian wisdom and culture. </w:t>
      </w:r>
      <w:r w:rsidRPr="0040213E">
        <w:rPr>
          <w:sz w:val="24"/>
          <w:szCs w:val="24"/>
        </w:rPr>
        <w:t xml:space="preserve"> There are so many </w:t>
      </w:r>
      <w:r w:rsidR="00CA3126">
        <w:rPr>
          <w:sz w:val="24"/>
          <w:szCs w:val="24"/>
        </w:rPr>
        <w:t>treaties related to Agriculture,</w:t>
      </w:r>
      <w:r w:rsidRPr="0040213E">
        <w:rPr>
          <w:sz w:val="24"/>
          <w:szCs w:val="24"/>
        </w:rPr>
        <w:t xml:space="preserve"> Arts</w:t>
      </w:r>
      <w:r w:rsidR="00ED0D85">
        <w:rPr>
          <w:sz w:val="24"/>
          <w:szCs w:val="24"/>
        </w:rPr>
        <w:t>,</w:t>
      </w:r>
      <w:r w:rsidRPr="0040213E">
        <w:rPr>
          <w:sz w:val="24"/>
          <w:szCs w:val="24"/>
        </w:rPr>
        <w:t xml:space="preserve"> Literature, Science</w:t>
      </w:r>
      <w:bookmarkStart w:id="0" w:name="_GoBack"/>
      <w:bookmarkEnd w:id="0"/>
      <w:r w:rsidRPr="0040213E">
        <w:rPr>
          <w:sz w:val="24"/>
          <w:szCs w:val="24"/>
        </w:rPr>
        <w:t>,</w:t>
      </w:r>
      <w:r w:rsidR="000E509B" w:rsidRPr="0040213E">
        <w:rPr>
          <w:sz w:val="24"/>
          <w:szCs w:val="24"/>
        </w:rPr>
        <w:t xml:space="preserve"> Mathematics,</w:t>
      </w:r>
      <w:r w:rsidRPr="0040213E">
        <w:rPr>
          <w:sz w:val="24"/>
          <w:szCs w:val="24"/>
        </w:rPr>
        <w:t xml:space="preserve"> Philosophy, Management, </w:t>
      </w:r>
      <w:r w:rsidR="00612554" w:rsidRPr="0040213E">
        <w:rPr>
          <w:sz w:val="24"/>
          <w:szCs w:val="24"/>
        </w:rPr>
        <w:t xml:space="preserve">Technology, Ayurveda, Law etc. are well preserved in Sanskrit. </w:t>
      </w:r>
      <w:r w:rsidR="007E3728" w:rsidRPr="0040213E">
        <w:rPr>
          <w:sz w:val="24"/>
          <w:szCs w:val="24"/>
        </w:rPr>
        <w:t xml:space="preserve">One can access the scientific knowledge inherited in Sanskrit literature by learning the language through direct commutative method at Non Formal Sanskrit Education Centre. </w:t>
      </w:r>
    </w:p>
    <w:p w:rsidR="0031308B" w:rsidRPr="0040213E" w:rsidRDefault="00652DF3" w:rsidP="002124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213E">
        <w:rPr>
          <w:b/>
          <w:bCs/>
          <w:sz w:val="24"/>
          <w:szCs w:val="24"/>
        </w:rPr>
        <w:t>Name of the course</w:t>
      </w:r>
      <w:r w:rsidRPr="0040213E">
        <w:rPr>
          <w:sz w:val="24"/>
          <w:szCs w:val="24"/>
        </w:rPr>
        <w:t xml:space="preserve"> – Certificate course in Sanskrit Language.</w:t>
      </w:r>
    </w:p>
    <w:p w:rsidR="007811A0" w:rsidRPr="0040213E" w:rsidRDefault="00652DF3" w:rsidP="007811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213E">
        <w:rPr>
          <w:b/>
          <w:bCs/>
          <w:sz w:val="24"/>
          <w:szCs w:val="24"/>
        </w:rPr>
        <w:t>Nature of course –</w:t>
      </w:r>
      <w:r w:rsidRPr="0040213E">
        <w:rPr>
          <w:sz w:val="24"/>
          <w:szCs w:val="24"/>
        </w:rPr>
        <w:t xml:space="preserve"> It is a part-time course.</w:t>
      </w:r>
    </w:p>
    <w:p w:rsidR="007811A0" w:rsidRPr="0040213E" w:rsidRDefault="00A4586B" w:rsidP="00A458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213E">
        <w:rPr>
          <w:b/>
          <w:bCs/>
          <w:sz w:val="24"/>
          <w:szCs w:val="24"/>
        </w:rPr>
        <w:t xml:space="preserve">Aim- </w:t>
      </w:r>
      <w:r w:rsidRPr="0040213E">
        <w:rPr>
          <w:sz w:val="24"/>
          <w:szCs w:val="24"/>
        </w:rPr>
        <w:t>1) To initiate Sanskrit language.</w:t>
      </w:r>
    </w:p>
    <w:p w:rsidR="00A4586B" w:rsidRPr="0040213E" w:rsidRDefault="00A4586B" w:rsidP="00A4586B">
      <w:pPr>
        <w:pStyle w:val="ListParagraph"/>
        <w:ind w:left="780"/>
        <w:rPr>
          <w:sz w:val="24"/>
          <w:szCs w:val="24"/>
        </w:rPr>
      </w:pPr>
      <w:r w:rsidRPr="0040213E">
        <w:rPr>
          <w:sz w:val="24"/>
          <w:szCs w:val="24"/>
        </w:rPr>
        <w:t>2) To introduce the Science and Literature in Sanskrit language.</w:t>
      </w:r>
    </w:p>
    <w:p w:rsidR="00A4586B" w:rsidRPr="0040213E" w:rsidRDefault="00A4586B" w:rsidP="00F73657">
      <w:pPr>
        <w:pStyle w:val="ListParagraph"/>
        <w:ind w:left="780" w:right="-591"/>
        <w:rPr>
          <w:sz w:val="24"/>
          <w:szCs w:val="24"/>
        </w:rPr>
      </w:pPr>
      <w:r w:rsidRPr="0040213E">
        <w:rPr>
          <w:sz w:val="24"/>
          <w:szCs w:val="24"/>
        </w:rPr>
        <w:t xml:space="preserve">3) To get working knowledge </w:t>
      </w:r>
      <w:r w:rsidR="00F73657" w:rsidRPr="0040213E">
        <w:rPr>
          <w:sz w:val="24"/>
          <w:szCs w:val="24"/>
        </w:rPr>
        <w:t xml:space="preserve">in illustrious Sanskrit, the scientific language of the world. </w:t>
      </w:r>
    </w:p>
    <w:p w:rsidR="00F73657" w:rsidRPr="0040213E" w:rsidRDefault="00BA0FAC" w:rsidP="00F73657">
      <w:pPr>
        <w:pStyle w:val="ListParagraph"/>
        <w:numPr>
          <w:ilvl w:val="0"/>
          <w:numId w:val="1"/>
        </w:numPr>
        <w:ind w:right="-591"/>
        <w:rPr>
          <w:sz w:val="24"/>
          <w:szCs w:val="24"/>
        </w:rPr>
      </w:pPr>
      <w:r w:rsidRPr="0040213E">
        <w:rPr>
          <w:b/>
          <w:bCs/>
          <w:sz w:val="24"/>
          <w:szCs w:val="24"/>
        </w:rPr>
        <w:t xml:space="preserve">Method of Teaching – </w:t>
      </w:r>
      <w:r w:rsidRPr="0040213E">
        <w:rPr>
          <w:sz w:val="24"/>
          <w:szCs w:val="24"/>
        </w:rPr>
        <w:t>Communicative method.</w:t>
      </w:r>
    </w:p>
    <w:p w:rsidR="00BA0FAC" w:rsidRPr="0040213E" w:rsidRDefault="00BA0FAC" w:rsidP="00F73657">
      <w:pPr>
        <w:pStyle w:val="ListParagraph"/>
        <w:numPr>
          <w:ilvl w:val="0"/>
          <w:numId w:val="1"/>
        </w:numPr>
        <w:ind w:right="-591"/>
        <w:rPr>
          <w:b/>
          <w:bCs/>
          <w:sz w:val="24"/>
          <w:szCs w:val="24"/>
        </w:rPr>
      </w:pPr>
      <w:r w:rsidRPr="0040213E">
        <w:rPr>
          <w:b/>
          <w:bCs/>
          <w:sz w:val="24"/>
          <w:szCs w:val="24"/>
        </w:rPr>
        <w:t xml:space="preserve">Duration of the course - </w:t>
      </w:r>
      <w:r w:rsidRPr="0040213E">
        <w:rPr>
          <w:sz w:val="24"/>
          <w:szCs w:val="24"/>
        </w:rPr>
        <w:t>From</w:t>
      </w:r>
      <w:r w:rsidR="000E509B" w:rsidRPr="0040213E">
        <w:rPr>
          <w:sz w:val="24"/>
          <w:szCs w:val="24"/>
        </w:rPr>
        <w:t xml:space="preserve"> Sept</w:t>
      </w:r>
      <w:r w:rsidRPr="0040213E">
        <w:rPr>
          <w:sz w:val="24"/>
          <w:szCs w:val="24"/>
        </w:rPr>
        <w:t xml:space="preserve"> 2018 to May 2019.</w:t>
      </w:r>
    </w:p>
    <w:p w:rsidR="00175F83" w:rsidRPr="0040213E" w:rsidRDefault="00175F83" w:rsidP="00F73657">
      <w:pPr>
        <w:pStyle w:val="ListParagraph"/>
        <w:numPr>
          <w:ilvl w:val="0"/>
          <w:numId w:val="1"/>
        </w:numPr>
        <w:ind w:right="-591"/>
        <w:rPr>
          <w:b/>
          <w:bCs/>
          <w:sz w:val="24"/>
          <w:szCs w:val="24"/>
        </w:rPr>
      </w:pPr>
      <w:r w:rsidRPr="0040213E">
        <w:rPr>
          <w:b/>
          <w:bCs/>
          <w:sz w:val="24"/>
          <w:szCs w:val="24"/>
        </w:rPr>
        <w:t xml:space="preserve">Eligibility For Admission – </w:t>
      </w:r>
      <w:r w:rsidRPr="0040213E">
        <w:rPr>
          <w:sz w:val="24"/>
          <w:szCs w:val="24"/>
        </w:rPr>
        <w:t>Any person desirous of Sanskrit learning is eligible for the course.</w:t>
      </w:r>
    </w:p>
    <w:p w:rsidR="00BA0FAC" w:rsidRPr="0040213E" w:rsidRDefault="00FF40DE" w:rsidP="00F73657">
      <w:pPr>
        <w:pStyle w:val="ListParagraph"/>
        <w:numPr>
          <w:ilvl w:val="0"/>
          <w:numId w:val="1"/>
        </w:numPr>
        <w:ind w:right="-591"/>
        <w:rPr>
          <w:b/>
          <w:bCs/>
          <w:sz w:val="24"/>
          <w:szCs w:val="24"/>
        </w:rPr>
      </w:pPr>
      <w:r w:rsidRPr="0040213E">
        <w:rPr>
          <w:b/>
          <w:bCs/>
          <w:sz w:val="24"/>
          <w:szCs w:val="24"/>
        </w:rPr>
        <w:t xml:space="preserve">Enrolment Fee – </w:t>
      </w:r>
      <w:r w:rsidRPr="0040213E">
        <w:rPr>
          <w:sz w:val="24"/>
          <w:szCs w:val="24"/>
        </w:rPr>
        <w:t>350/- (Three hundred and Fifty Rupees only.)</w:t>
      </w:r>
    </w:p>
    <w:p w:rsidR="00530220" w:rsidRPr="0040213E" w:rsidRDefault="00530220" w:rsidP="00F73657">
      <w:pPr>
        <w:pStyle w:val="ListParagraph"/>
        <w:numPr>
          <w:ilvl w:val="0"/>
          <w:numId w:val="1"/>
        </w:numPr>
        <w:ind w:right="-591"/>
        <w:rPr>
          <w:b/>
          <w:bCs/>
          <w:sz w:val="24"/>
          <w:szCs w:val="24"/>
        </w:rPr>
      </w:pPr>
      <w:r w:rsidRPr="0040213E">
        <w:rPr>
          <w:b/>
          <w:bCs/>
          <w:sz w:val="24"/>
          <w:szCs w:val="24"/>
        </w:rPr>
        <w:t xml:space="preserve">How to apply </w:t>
      </w:r>
      <w:r w:rsidR="00191C9E" w:rsidRPr="0040213E">
        <w:rPr>
          <w:sz w:val="24"/>
          <w:szCs w:val="24"/>
        </w:rPr>
        <w:t>–Contact to the Sanskrit teacher or authorised officer and</w:t>
      </w:r>
      <w:r w:rsidR="00F66F83">
        <w:rPr>
          <w:sz w:val="24"/>
          <w:szCs w:val="24"/>
        </w:rPr>
        <w:t xml:space="preserve"> </w:t>
      </w:r>
      <w:r w:rsidR="00191C9E" w:rsidRPr="0040213E">
        <w:rPr>
          <w:sz w:val="24"/>
          <w:szCs w:val="24"/>
        </w:rPr>
        <w:t>submit</w:t>
      </w:r>
      <w:r w:rsidR="00F45D42" w:rsidRPr="0040213E">
        <w:rPr>
          <w:sz w:val="24"/>
          <w:szCs w:val="24"/>
        </w:rPr>
        <w:t xml:space="preserve"> the filled in application at the centre. </w:t>
      </w:r>
      <w:r w:rsidR="009E456C" w:rsidRPr="0040213E">
        <w:rPr>
          <w:sz w:val="24"/>
          <w:szCs w:val="24"/>
        </w:rPr>
        <w:t xml:space="preserve">Enrolment fee may be deposit in the bank A/C electronically/through Bank transfer/NEFT in </w:t>
      </w:r>
      <w:r w:rsidR="009E456C" w:rsidRPr="0040213E">
        <w:rPr>
          <w:b/>
          <w:bCs/>
          <w:sz w:val="24"/>
          <w:szCs w:val="24"/>
        </w:rPr>
        <w:t xml:space="preserve">‘Rashtriya Sanskrit Sansthan’ </w:t>
      </w:r>
      <w:r w:rsidR="009E456C" w:rsidRPr="0040213E">
        <w:rPr>
          <w:sz w:val="24"/>
          <w:szCs w:val="24"/>
        </w:rPr>
        <w:t xml:space="preserve">A/C no- 10469781338, IFSC- SBIN0000733, Bank Name – SBI </w:t>
      </w:r>
      <w:r w:rsidR="00AF2E91" w:rsidRPr="0040213E">
        <w:rPr>
          <w:sz w:val="24"/>
          <w:szCs w:val="24"/>
        </w:rPr>
        <w:t>Delhi Cantonment, Delhi or fee may be sent to the Sansthan through the authorised officer of the Centre.</w:t>
      </w:r>
    </w:p>
    <w:p w:rsidR="00F66F83" w:rsidRPr="00CA3126" w:rsidRDefault="00191C9E" w:rsidP="00F66F83">
      <w:pPr>
        <w:pStyle w:val="ListParagraph"/>
        <w:ind w:left="780" w:right="-591"/>
        <w:jc w:val="right"/>
        <w:rPr>
          <w:b/>
          <w:bCs/>
          <w:sz w:val="24"/>
          <w:szCs w:val="24"/>
        </w:rPr>
      </w:pPr>
      <w:r w:rsidRPr="0040213E">
        <w:rPr>
          <w:b/>
          <w:bCs/>
          <w:sz w:val="24"/>
          <w:szCs w:val="24"/>
        </w:rPr>
        <w:t xml:space="preserve">Authorised </w:t>
      </w:r>
      <w:r w:rsidR="0016735B" w:rsidRPr="0040213E">
        <w:rPr>
          <w:b/>
          <w:bCs/>
          <w:sz w:val="24"/>
          <w:szCs w:val="24"/>
        </w:rPr>
        <w:t xml:space="preserve">Officer </w:t>
      </w:r>
      <w:r w:rsidR="0016735B" w:rsidRPr="00F66F83">
        <w:rPr>
          <w:b/>
          <w:bCs/>
          <w:sz w:val="24"/>
          <w:szCs w:val="24"/>
        </w:rPr>
        <w:t>&amp;</w:t>
      </w:r>
      <w:r w:rsidR="00F66F83" w:rsidRPr="00F66F83">
        <w:rPr>
          <w:b/>
          <w:bCs/>
          <w:sz w:val="24"/>
          <w:szCs w:val="24"/>
        </w:rPr>
        <w:t xml:space="preserve"> </w:t>
      </w:r>
      <w:r w:rsidR="00F66F83" w:rsidRPr="00CA3126">
        <w:rPr>
          <w:b/>
          <w:sz w:val="24"/>
          <w:szCs w:val="24"/>
        </w:rPr>
        <w:t xml:space="preserve">Co-ordinator  </w:t>
      </w:r>
    </w:p>
    <w:p w:rsidR="00F66F83" w:rsidRDefault="00F66F83" w:rsidP="00F66F83">
      <w:pPr>
        <w:pStyle w:val="ListParagraph"/>
        <w:ind w:left="6405" w:right="-591"/>
        <w:rPr>
          <w:sz w:val="24"/>
          <w:szCs w:val="24"/>
        </w:rPr>
      </w:pPr>
      <w:r>
        <w:rPr>
          <w:sz w:val="24"/>
          <w:szCs w:val="24"/>
        </w:rPr>
        <w:t>Prof. Shailendra Kumar Singh</w:t>
      </w:r>
    </w:p>
    <w:p w:rsidR="00191C9E" w:rsidRPr="00F66F83" w:rsidRDefault="00751457" w:rsidP="00F66F83">
      <w:pPr>
        <w:pStyle w:val="ListParagraph"/>
        <w:ind w:left="6405" w:right="-591"/>
        <w:rPr>
          <w:sz w:val="24"/>
          <w:szCs w:val="24"/>
        </w:rPr>
      </w:pPr>
      <w:r w:rsidRPr="00F66F83">
        <w:rPr>
          <w:sz w:val="24"/>
          <w:szCs w:val="24"/>
        </w:rPr>
        <w:t xml:space="preserve"> </w:t>
      </w:r>
      <w:r w:rsidR="00F66F83">
        <w:rPr>
          <w:sz w:val="24"/>
          <w:szCs w:val="24"/>
        </w:rPr>
        <w:t xml:space="preserve"> </w:t>
      </w:r>
      <w:r w:rsidR="00CA3126">
        <w:rPr>
          <w:sz w:val="24"/>
          <w:szCs w:val="24"/>
        </w:rPr>
        <w:t xml:space="preserve">Mobile </w:t>
      </w:r>
      <w:r w:rsidR="00CA3126" w:rsidRPr="00F66F83">
        <w:rPr>
          <w:sz w:val="24"/>
          <w:szCs w:val="24"/>
        </w:rPr>
        <w:t>-</w:t>
      </w:r>
      <w:r w:rsidRPr="00F66F83">
        <w:rPr>
          <w:sz w:val="24"/>
          <w:szCs w:val="24"/>
        </w:rPr>
        <w:t xml:space="preserve"> </w:t>
      </w:r>
      <w:r w:rsidR="00DD2EC0" w:rsidRPr="00F66F83">
        <w:rPr>
          <w:sz w:val="24"/>
          <w:szCs w:val="24"/>
        </w:rPr>
        <w:t>9863279254</w:t>
      </w:r>
    </w:p>
    <w:p w:rsidR="00D84FFE" w:rsidRPr="0040213E" w:rsidRDefault="00D84FFE" w:rsidP="00F73657">
      <w:pPr>
        <w:pStyle w:val="ListParagraph"/>
        <w:numPr>
          <w:ilvl w:val="0"/>
          <w:numId w:val="1"/>
        </w:numPr>
        <w:ind w:right="-591"/>
        <w:rPr>
          <w:b/>
          <w:bCs/>
          <w:sz w:val="24"/>
          <w:szCs w:val="24"/>
        </w:rPr>
      </w:pPr>
      <w:r w:rsidRPr="0040213E">
        <w:rPr>
          <w:b/>
          <w:bCs/>
          <w:sz w:val="24"/>
          <w:szCs w:val="24"/>
        </w:rPr>
        <w:t xml:space="preserve">Number of Learners – </w:t>
      </w:r>
      <w:r w:rsidRPr="0040213E">
        <w:rPr>
          <w:sz w:val="24"/>
          <w:szCs w:val="24"/>
        </w:rPr>
        <w:t>Ideal number of learners in each batch may be 30.</w:t>
      </w:r>
    </w:p>
    <w:p w:rsidR="00D84FFE" w:rsidRPr="0040213E" w:rsidRDefault="00302624" w:rsidP="00F73657">
      <w:pPr>
        <w:pStyle w:val="ListParagraph"/>
        <w:numPr>
          <w:ilvl w:val="0"/>
          <w:numId w:val="1"/>
        </w:numPr>
        <w:ind w:right="-591"/>
        <w:rPr>
          <w:b/>
          <w:bCs/>
          <w:sz w:val="24"/>
          <w:szCs w:val="24"/>
        </w:rPr>
      </w:pPr>
      <w:r w:rsidRPr="0040213E">
        <w:rPr>
          <w:b/>
          <w:bCs/>
          <w:sz w:val="24"/>
          <w:szCs w:val="24"/>
        </w:rPr>
        <w:t xml:space="preserve">Study Material – </w:t>
      </w:r>
      <w:r w:rsidRPr="0040213E">
        <w:rPr>
          <w:sz w:val="24"/>
          <w:szCs w:val="24"/>
        </w:rPr>
        <w:t>Study material will be provide</w:t>
      </w:r>
      <w:r w:rsidR="00B1776E" w:rsidRPr="0040213E">
        <w:rPr>
          <w:sz w:val="24"/>
          <w:szCs w:val="24"/>
        </w:rPr>
        <w:t>d</w:t>
      </w:r>
      <w:r w:rsidRPr="0040213E">
        <w:rPr>
          <w:sz w:val="24"/>
          <w:szCs w:val="24"/>
        </w:rPr>
        <w:t xml:space="preserve"> by Ras</w:t>
      </w:r>
      <w:r w:rsidR="00CA3126">
        <w:rPr>
          <w:sz w:val="24"/>
          <w:szCs w:val="24"/>
        </w:rPr>
        <w:t>triya Sanskrit Sanstha</w:t>
      </w:r>
      <w:r w:rsidRPr="0040213E">
        <w:rPr>
          <w:sz w:val="24"/>
          <w:szCs w:val="24"/>
        </w:rPr>
        <w:t>n free of cost.</w:t>
      </w:r>
    </w:p>
    <w:p w:rsidR="00302624" w:rsidRPr="0040213E" w:rsidRDefault="00B1776E" w:rsidP="00F73657">
      <w:pPr>
        <w:pStyle w:val="ListParagraph"/>
        <w:numPr>
          <w:ilvl w:val="0"/>
          <w:numId w:val="1"/>
        </w:numPr>
        <w:ind w:right="-591"/>
        <w:rPr>
          <w:b/>
          <w:bCs/>
          <w:sz w:val="24"/>
          <w:szCs w:val="24"/>
        </w:rPr>
      </w:pPr>
      <w:r w:rsidRPr="0040213E">
        <w:rPr>
          <w:b/>
          <w:bCs/>
          <w:sz w:val="24"/>
          <w:szCs w:val="24"/>
        </w:rPr>
        <w:t xml:space="preserve">Examination – </w:t>
      </w:r>
      <w:r w:rsidRPr="0040213E">
        <w:rPr>
          <w:sz w:val="24"/>
          <w:szCs w:val="24"/>
        </w:rPr>
        <w:t>Examination will be conduc</w:t>
      </w:r>
      <w:r w:rsidR="00CA3126">
        <w:rPr>
          <w:sz w:val="24"/>
          <w:szCs w:val="24"/>
        </w:rPr>
        <w:t>ted by Rastriya Sanskrit Sanstha</w:t>
      </w:r>
      <w:r w:rsidRPr="0040213E">
        <w:rPr>
          <w:sz w:val="24"/>
          <w:szCs w:val="24"/>
        </w:rPr>
        <w:t>n, New Delhi on completion of the course.</w:t>
      </w:r>
    </w:p>
    <w:p w:rsidR="00F73657" w:rsidRDefault="00F73657" w:rsidP="00F73657">
      <w:pPr>
        <w:pStyle w:val="ListParagraph"/>
        <w:ind w:left="780" w:right="-591"/>
        <w:rPr>
          <w:szCs w:val="22"/>
        </w:rPr>
      </w:pPr>
    </w:p>
    <w:p w:rsidR="00F66F83" w:rsidRDefault="00551A8F" w:rsidP="00CA3126">
      <w:pPr>
        <w:spacing w:line="240" w:lineRule="auto"/>
        <w:ind w:right="-591"/>
        <w:rPr>
          <w:sz w:val="24"/>
          <w:szCs w:val="24"/>
        </w:rPr>
      </w:pPr>
      <w:r>
        <w:rPr>
          <w:sz w:val="24"/>
          <w:szCs w:val="24"/>
        </w:rPr>
        <w:t>Sri Abinash</w:t>
      </w:r>
      <w:r w:rsidR="00F66F83">
        <w:rPr>
          <w:sz w:val="24"/>
          <w:szCs w:val="24"/>
        </w:rPr>
        <w:t xml:space="preserve"> </w:t>
      </w:r>
      <w:r>
        <w:rPr>
          <w:sz w:val="24"/>
          <w:szCs w:val="24"/>
        </w:rPr>
        <w:t>Bhoi</w:t>
      </w:r>
      <w:r w:rsidR="00051541">
        <w:rPr>
          <w:sz w:val="24"/>
          <w:szCs w:val="24"/>
        </w:rPr>
        <w:t xml:space="preserve">                       </w:t>
      </w:r>
      <w:r w:rsidR="00F66F83">
        <w:rPr>
          <w:sz w:val="24"/>
          <w:szCs w:val="24"/>
        </w:rPr>
        <w:t xml:space="preserve">                                                                           </w:t>
      </w:r>
      <w:r w:rsidR="00051541">
        <w:rPr>
          <w:sz w:val="24"/>
          <w:szCs w:val="24"/>
        </w:rPr>
        <w:t xml:space="preserve"> Prof. Shailendra Kumar</w:t>
      </w:r>
      <w:r>
        <w:rPr>
          <w:sz w:val="24"/>
          <w:szCs w:val="24"/>
        </w:rPr>
        <w:t xml:space="preserve"> Singh                                              </w:t>
      </w:r>
    </w:p>
    <w:p w:rsidR="00F66F83" w:rsidRDefault="00551A8F" w:rsidP="00CA3126">
      <w:pPr>
        <w:spacing w:line="240" w:lineRule="auto"/>
        <w:ind w:right="-591"/>
        <w:rPr>
          <w:sz w:val="24"/>
          <w:szCs w:val="24"/>
        </w:rPr>
      </w:pPr>
      <w:r>
        <w:rPr>
          <w:sz w:val="24"/>
          <w:szCs w:val="24"/>
        </w:rPr>
        <w:t xml:space="preserve"> Sanskrit Teacher                                                                                          Authorised Officer </w:t>
      </w:r>
      <w:r w:rsidR="00F66F83">
        <w:rPr>
          <w:sz w:val="24"/>
          <w:szCs w:val="24"/>
        </w:rPr>
        <w:t>&amp; coordinator</w:t>
      </w:r>
      <w:r w:rsidR="00B66D21">
        <w:rPr>
          <w:sz w:val="24"/>
          <w:szCs w:val="24"/>
        </w:rPr>
        <w:t xml:space="preserve">                 Non Formal Sanskrit Education Centre                                             Non Formal Sanskrit Education Centre      </w:t>
      </w:r>
    </w:p>
    <w:p w:rsidR="001E6A64" w:rsidRDefault="000B11A9" w:rsidP="00CA3126">
      <w:pPr>
        <w:ind w:right="-591"/>
        <w:rPr>
          <w:b/>
          <w:bCs/>
          <w:i/>
          <w:iCs/>
          <w:sz w:val="24"/>
          <w:szCs w:val="24"/>
        </w:rPr>
      </w:pPr>
      <w:r w:rsidRPr="001C53E7">
        <w:rPr>
          <w:b/>
          <w:bCs/>
          <w:i/>
          <w:iCs/>
          <w:sz w:val="24"/>
          <w:szCs w:val="24"/>
        </w:rPr>
        <w:t xml:space="preserve">* </w:t>
      </w:r>
      <w:r w:rsidR="00CA3126" w:rsidRPr="001C53E7">
        <w:rPr>
          <w:b/>
          <w:bCs/>
          <w:i/>
          <w:iCs/>
          <w:sz w:val="24"/>
          <w:szCs w:val="24"/>
        </w:rPr>
        <w:t>Venue</w:t>
      </w:r>
      <w:r w:rsidRPr="001C53E7">
        <w:rPr>
          <w:b/>
          <w:bCs/>
          <w:i/>
          <w:iCs/>
          <w:sz w:val="24"/>
          <w:szCs w:val="24"/>
        </w:rPr>
        <w:t xml:space="preserve"> of Class: </w:t>
      </w:r>
      <w:r w:rsidR="00CA3126" w:rsidRPr="001C53E7">
        <w:rPr>
          <w:b/>
          <w:bCs/>
          <w:i/>
          <w:iCs/>
          <w:sz w:val="24"/>
          <w:szCs w:val="24"/>
        </w:rPr>
        <w:t>Cluster</w:t>
      </w:r>
      <w:r w:rsidR="00CA3126">
        <w:rPr>
          <w:b/>
          <w:bCs/>
          <w:i/>
          <w:iCs/>
          <w:sz w:val="24"/>
          <w:szCs w:val="24"/>
        </w:rPr>
        <w:t xml:space="preserve"> classroom-204</w:t>
      </w:r>
      <w:r w:rsidRPr="001C53E7">
        <w:rPr>
          <w:b/>
          <w:bCs/>
          <w:i/>
          <w:iCs/>
          <w:sz w:val="24"/>
          <w:szCs w:val="24"/>
        </w:rPr>
        <w:t>,</w:t>
      </w:r>
      <w:r w:rsidR="00CA3126">
        <w:rPr>
          <w:b/>
          <w:bCs/>
          <w:i/>
          <w:iCs/>
          <w:sz w:val="24"/>
          <w:szCs w:val="24"/>
        </w:rPr>
        <w:t xml:space="preserve"> </w:t>
      </w:r>
      <w:r w:rsidRPr="001C53E7">
        <w:rPr>
          <w:b/>
          <w:bCs/>
          <w:i/>
          <w:iCs/>
          <w:sz w:val="24"/>
          <w:szCs w:val="24"/>
        </w:rPr>
        <w:t>NEHU</w:t>
      </w:r>
      <w:r w:rsidR="00CA3126">
        <w:rPr>
          <w:b/>
          <w:bCs/>
          <w:i/>
          <w:iCs/>
          <w:sz w:val="24"/>
          <w:szCs w:val="24"/>
        </w:rPr>
        <w:t xml:space="preserve"> Campus</w:t>
      </w:r>
      <w:r w:rsidRPr="001C53E7">
        <w:rPr>
          <w:b/>
          <w:bCs/>
          <w:i/>
          <w:iCs/>
          <w:sz w:val="24"/>
          <w:szCs w:val="24"/>
        </w:rPr>
        <w:t>, Shillong</w:t>
      </w:r>
      <w:r w:rsidR="00CA3126">
        <w:rPr>
          <w:b/>
          <w:bCs/>
          <w:i/>
          <w:iCs/>
          <w:sz w:val="24"/>
          <w:szCs w:val="24"/>
        </w:rPr>
        <w:t>.</w:t>
      </w:r>
    </w:p>
    <w:p w:rsidR="001F617D" w:rsidRPr="001F617D" w:rsidRDefault="001E6A64" w:rsidP="00CA3126">
      <w:pPr>
        <w:ind w:right="-591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*Last Date of Admission: 10</w:t>
      </w:r>
      <w:r w:rsidRPr="001E6A64">
        <w:rPr>
          <w:b/>
          <w:bCs/>
          <w:i/>
          <w:iCs/>
          <w:sz w:val="24"/>
          <w:szCs w:val="24"/>
          <w:vertAlign w:val="superscript"/>
        </w:rPr>
        <w:t>th</w:t>
      </w:r>
      <w:r>
        <w:rPr>
          <w:b/>
          <w:bCs/>
          <w:i/>
          <w:iCs/>
          <w:sz w:val="24"/>
          <w:szCs w:val="24"/>
        </w:rPr>
        <w:t xml:space="preserve"> of September 2018</w:t>
      </w:r>
    </w:p>
    <w:sectPr w:rsidR="001F617D" w:rsidRPr="001F617D" w:rsidSect="00F73657">
      <w:headerReference w:type="default" r:id="rId7"/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0B4" w:rsidRDefault="008810B4" w:rsidP="00156AD0">
      <w:pPr>
        <w:spacing w:after="0" w:line="240" w:lineRule="auto"/>
      </w:pPr>
      <w:r>
        <w:separator/>
      </w:r>
    </w:p>
  </w:endnote>
  <w:endnote w:type="continuationSeparator" w:id="1">
    <w:p w:rsidR="008810B4" w:rsidRDefault="008810B4" w:rsidP="0015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0B4" w:rsidRDefault="008810B4" w:rsidP="00156AD0">
      <w:pPr>
        <w:spacing w:after="0" w:line="240" w:lineRule="auto"/>
      </w:pPr>
      <w:r>
        <w:separator/>
      </w:r>
    </w:p>
  </w:footnote>
  <w:footnote w:type="continuationSeparator" w:id="1">
    <w:p w:rsidR="008810B4" w:rsidRDefault="008810B4" w:rsidP="00156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AD0" w:rsidRDefault="00156AD0" w:rsidP="00156AD0">
    <w:pPr>
      <w:pStyle w:val="Header"/>
      <w:jc w:val="right"/>
    </w:pPr>
    <w:r>
      <w:t>Speak Sanskrit now                                                                                                                          Ask me how?</w:t>
    </w:r>
  </w:p>
  <w:p w:rsidR="00156AD0" w:rsidRDefault="00156AD0" w:rsidP="00156AD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NON-FORMAL SANSKRIT EDUCATION CENTRE</w:t>
    </w:r>
  </w:p>
  <w:p w:rsidR="00156AD0" w:rsidRDefault="00F66F83" w:rsidP="00156AD0">
    <w:pPr>
      <w:pStyle w:val="Header"/>
      <w:jc w:val="center"/>
      <w:rPr>
        <w:szCs w:val="22"/>
      </w:rPr>
    </w:pPr>
    <w:r>
      <w:rPr>
        <w:szCs w:val="22"/>
      </w:rPr>
      <w:t>North-Eastern Hill University</w:t>
    </w:r>
    <w:r w:rsidR="00156AD0">
      <w:rPr>
        <w:szCs w:val="22"/>
      </w:rPr>
      <w:t>, Mawkynroh, Umshing, Shillong-22</w:t>
    </w:r>
  </w:p>
  <w:p w:rsidR="00156AD0" w:rsidRDefault="00156AD0" w:rsidP="00156AD0">
    <w:pPr>
      <w:pStyle w:val="Header"/>
      <w:jc w:val="center"/>
      <w:rPr>
        <w:szCs w:val="22"/>
      </w:rPr>
    </w:pPr>
    <w:r>
      <w:rPr>
        <w:szCs w:val="22"/>
      </w:rPr>
      <w:t>RASTRIYA SANSKRIT SANSTHAN (DEEMED UNIVERSITY)</w:t>
    </w:r>
  </w:p>
  <w:p w:rsidR="00156AD0" w:rsidRDefault="006922E5" w:rsidP="006922E5">
    <w:pPr>
      <w:pStyle w:val="Header"/>
      <w:jc w:val="center"/>
      <w:rPr>
        <w:szCs w:val="22"/>
      </w:rPr>
    </w:pPr>
    <w:r>
      <w:rPr>
        <w:szCs w:val="22"/>
      </w:rPr>
      <w:t>(Under Ministry of Human Resource Development, Govt. of India)</w:t>
    </w:r>
  </w:p>
  <w:p w:rsidR="00E52E77" w:rsidRDefault="00C647EF" w:rsidP="006922E5">
    <w:pPr>
      <w:pStyle w:val="Header"/>
      <w:jc w:val="center"/>
      <w:rPr>
        <w:szCs w:val="22"/>
      </w:rPr>
    </w:pPr>
    <w:hyperlink r:id="rId1" w:history="1">
      <w:r w:rsidR="00E52E77" w:rsidRPr="00783C6E">
        <w:rPr>
          <w:rStyle w:val="Hyperlink"/>
          <w:szCs w:val="22"/>
        </w:rPr>
        <w:t>www.Sanskrit.nic.in</w:t>
      </w:r>
    </w:hyperlink>
    <w:r w:rsidR="00E52E77">
      <w:rPr>
        <w:szCs w:val="22"/>
      </w:rPr>
      <w:t xml:space="preserve">, Email </w:t>
    </w:r>
    <w:hyperlink r:id="rId2" w:history="1">
      <w:r w:rsidR="009019E7" w:rsidRPr="00F24AB9">
        <w:rPr>
          <w:rStyle w:val="Hyperlink"/>
          <w:szCs w:val="22"/>
        </w:rPr>
        <w:t>ID-nfserks@gmail.com</w:t>
      </w:r>
    </w:hyperlink>
    <w:r w:rsidR="00B17209">
      <w:rPr>
        <w:szCs w:val="22"/>
      </w:rPr>
      <w:t xml:space="preserve"> (9556157831</w:t>
    </w:r>
    <w:r w:rsidR="00EF1BEA">
      <w:rPr>
        <w:szCs w:val="22"/>
      </w:rPr>
      <w:t>, 9863279254)</w:t>
    </w:r>
  </w:p>
  <w:p w:rsidR="0031308B" w:rsidRDefault="00C647EF" w:rsidP="006922E5">
    <w:pPr>
      <w:pStyle w:val="Header"/>
      <w:jc w:val="center"/>
      <w:rPr>
        <w:szCs w:val="22"/>
      </w:rPr>
    </w:pPr>
    <w:r w:rsidRPr="00C647EF">
      <w:rPr>
        <w:szCs w:val="22"/>
      </w:rPr>
      <w:pict>
        <v:rect id="_x0000_i1025" style="width:0;height:1.5pt" o:hralign="center" o:hrstd="t" o:hr="t" fillcolor="#a0a0a0" stroked="f"/>
      </w:pict>
    </w:r>
  </w:p>
  <w:p w:rsidR="006922E5" w:rsidRPr="00156AD0" w:rsidRDefault="006922E5" w:rsidP="006922E5">
    <w:pPr>
      <w:pStyle w:val="Header"/>
      <w:jc w:val="center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CFA"/>
    <w:multiLevelType w:val="hybridMultilevel"/>
    <w:tmpl w:val="42BC8652"/>
    <w:lvl w:ilvl="0" w:tplc="4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FF00217"/>
    <w:multiLevelType w:val="hybridMultilevel"/>
    <w:tmpl w:val="B0402F12"/>
    <w:lvl w:ilvl="0" w:tplc="4009000F">
      <w:start w:val="1"/>
      <w:numFmt w:val="decimal"/>
      <w:lvlText w:val="%1."/>
      <w:lvlJc w:val="left"/>
      <w:pPr>
        <w:ind w:left="780" w:hanging="360"/>
      </w:p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37A1347"/>
    <w:multiLevelType w:val="hybridMultilevel"/>
    <w:tmpl w:val="5BF644C2"/>
    <w:lvl w:ilvl="0" w:tplc="4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B3A41FD"/>
    <w:multiLevelType w:val="hybridMultilevel"/>
    <w:tmpl w:val="AD763938"/>
    <w:lvl w:ilvl="0" w:tplc="4009000F">
      <w:start w:val="1"/>
      <w:numFmt w:val="decimal"/>
      <w:lvlText w:val="%1."/>
      <w:lvlJc w:val="left"/>
      <w:pPr>
        <w:ind w:left="1140" w:hanging="360"/>
      </w:p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156AD0"/>
    <w:rsid w:val="0001408B"/>
    <w:rsid w:val="00020F58"/>
    <w:rsid w:val="00051541"/>
    <w:rsid w:val="00084E97"/>
    <w:rsid w:val="00092F3B"/>
    <w:rsid w:val="000B11A9"/>
    <w:rsid w:val="000E509B"/>
    <w:rsid w:val="00146076"/>
    <w:rsid w:val="00156AD0"/>
    <w:rsid w:val="0016735B"/>
    <w:rsid w:val="00175F83"/>
    <w:rsid w:val="00191C9E"/>
    <w:rsid w:val="001B62F2"/>
    <w:rsid w:val="001C53E7"/>
    <w:rsid w:val="001E6A64"/>
    <w:rsid w:val="001F617D"/>
    <w:rsid w:val="002124CE"/>
    <w:rsid w:val="002700FC"/>
    <w:rsid w:val="00302624"/>
    <w:rsid w:val="003040EB"/>
    <w:rsid w:val="0031308B"/>
    <w:rsid w:val="0032299C"/>
    <w:rsid w:val="00331812"/>
    <w:rsid w:val="0040213E"/>
    <w:rsid w:val="004D7CEB"/>
    <w:rsid w:val="00530220"/>
    <w:rsid w:val="00551A8F"/>
    <w:rsid w:val="005F5600"/>
    <w:rsid w:val="00612554"/>
    <w:rsid w:val="00652DF3"/>
    <w:rsid w:val="006922E5"/>
    <w:rsid w:val="006C5534"/>
    <w:rsid w:val="006D02FF"/>
    <w:rsid w:val="006D1ABC"/>
    <w:rsid w:val="00741273"/>
    <w:rsid w:val="00751457"/>
    <w:rsid w:val="007811A0"/>
    <w:rsid w:val="007A7F8B"/>
    <w:rsid w:val="007C79B9"/>
    <w:rsid w:val="007E3728"/>
    <w:rsid w:val="00845E99"/>
    <w:rsid w:val="008810B4"/>
    <w:rsid w:val="009019E7"/>
    <w:rsid w:val="009908BD"/>
    <w:rsid w:val="009B1088"/>
    <w:rsid w:val="009E456C"/>
    <w:rsid w:val="009E554F"/>
    <w:rsid w:val="00A4586B"/>
    <w:rsid w:val="00AB738D"/>
    <w:rsid w:val="00AC72F2"/>
    <w:rsid w:val="00AD6569"/>
    <w:rsid w:val="00AF2E91"/>
    <w:rsid w:val="00B17209"/>
    <w:rsid w:val="00B1776E"/>
    <w:rsid w:val="00B17F94"/>
    <w:rsid w:val="00B66D21"/>
    <w:rsid w:val="00BA0FAC"/>
    <w:rsid w:val="00C24023"/>
    <w:rsid w:val="00C647EF"/>
    <w:rsid w:val="00CA3126"/>
    <w:rsid w:val="00CD6146"/>
    <w:rsid w:val="00D71A2F"/>
    <w:rsid w:val="00D849E1"/>
    <w:rsid w:val="00D84FFE"/>
    <w:rsid w:val="00DB6F70"/>
    <w:rsid w:val="00DD2EC0"/>
    <w:rsid w:val="00E52E77"/>
    <w:rsid w:val="00ED0D85"/>
    <w:rsid w:val="00EF1BEA"/>
    <w:rsid w:val="00F45D42"/>
    <w:rsid w:val="00F53F76"/>
    <w:rsid w:val="00F66F83"/>
    <w:rsid w:val="00F73657"/>
    <w:rsid w:val="00FF4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AD0"/>
  </w:style>
  <w:style w:type="paragraph" w:styleId="Footer">
    <w:name w:val="footer"/>
    <w:basedOn w:val="Normal"/>
    <w:link w:val="FooterChar"/>
    <w:uiPriority w:val="99"/>
    <w:unhideWhenUsed/>
    <w:rsid w:val="00156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AD0"/>
  </w:style>
  <w:style w:type="character" w:styleId="Hyperlink">
    <w:name w:val="Hyperlink"/>
    <w:basedOn w:val="DefaultParagraphFont"/>
    <w:uiPriority w:val="99"/>
    <w:unhideWhenUsed/>
    <w:rsid w:val="00E52E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2F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2FF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212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AD0"/>
  </w:style>
  <w:style w:type="paragraph" w:styleId="Footer">
    <w:name w:val="footer"/>
    <w:basedOn w:val="Normal"/>
    <w:link w:val="FooterChar"/>
    <w:uiPriority w:val="99"/>
    <w:unhideWhenUsed/>
    <w:rsid w:val="00156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AD0"/>
  </w:style>
  <w:style w:type="character" w:styleId="Hyperlink">
    <w:name w:val="Hyperlink"/>
    <w:basedOn w:val="DefaultParagraphFont"/>
    <w:uiPriority w:val="99"/>
    <w:unhideWhenUsed/>
    <w:rsid w:val="00E52E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2F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2FF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212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D-nfserks@gmail.com" TargetMode="External"/><Relationship Id="rId1" Type="http://schemas.openxmlformats.org/officeDocument/2006/relationships/hyperlink" Target="http://www.Sanskrit.ni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user#</cp:lastModifiedBy>
  <cp:revision>8</cp:revision>
  <cp:lastPrinted>2018-08-21T06:14:00Z</cp:lastPrinted>
  <dcterms:created xsi:type="dcterms:W3CDTF">2018-08-21T06:14:00Z</dcterms:created>
  <dcterms:modified xsi:type="dcterms:W3CDTF">2018-08-28T06:56:00Z</dcterms:modified>
</cp:coreProperties>
</file>