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0C" w:rsidRDefault="0038590C" w:rsidP="007D47D2">
      <w:pPr>
        <w:ind w:left="-851" w:right="-873"/>
        <w:jc w:val="center"/>
        <w:rPr>
          <w:b/>
          <w:sz w:val="36"/>
          <w:szCs w:val="36"/>
        </w:rPr>
      </w:pPr>
    </w:p>
    <w:p w:rsidR="007D47D2" w:rsidRDefault="007D47D2" w:rsidP="007D47D2">
      <w:pPr>
        <w:ind w:left="-851" w:right="-873"/>
        <w:jc w:val="center"/>
        <w:rPr>
          <w:b/>
          <w:sz w:val="36"/>
          <w:szCs w:val="36"/>
        </w:rPr>
      </w:pPr>
      <w:r w:rsidRPr="00515B4B">
        <w:rPr>
          <w:b/>
          <w:sz w:val="36"/>
          <w:szCs w:val="36"/>
        </w:rPr>
        <w:t>NORTH-EASTERN HILL UNIVERSITY</w:t>
      </w:r>
    </w:p>
    <w:p w:rsidR="007D47D2" w:rsidRDefault="007D47D2" w:rsidP="007D47D2">
      <w:pPr>
        <w:ind w:left="-851" w:right="-873"/>
        <w:jc w:val="center"/>
        <w:rPr>
          <w:b/>
          <w:sz w:val="36"/>
          <w:szCs w:val="36"/>
        </w:rPr>
      </w:pPr>
    </w:p>
    <w:p w:rsidR="007D47D2" w:rsidRDefault="007D47D2" w:rsidP="007D47D2">
      <w:pPr>
        <w:ind w:left="-851" w:right="-873"/>
        <w:jc w:val="center"/>
        <w:rPr>
          <w:b/>
          <w:sz w:val="36"/>
          <w:szCs w:val="36"/>
        </w:rPr>
      </w:pPr>
    </w:p>
    <w:p w:rsidR="007D47D2" w:rsidRDefault="007D47D2" w:rsidP="007D47D2">
      <w:pPr>
        <w:ind w:left="-851" w:right="-873"/>
        <w:jc w:val="center"/>
        <w:rPr>
          <w:b/>
          <w:sz w:val="36"/>
          <w:szCs w:val="36"/>
        </w:rPr>
      </w:pPr>
    </w:p>
    <w:p w:rsidR="007D47D2" w:rsidRDefault="007D47D2" w:rsidP="007D47D2">
      <w:pPr>
        <w:ind w:left="-851" w:right="-873"/>
        <w:jc w:val="center"/>
        <w:rPr>
          <w:b/>
          <w:sz w:val="36"/>
          <w:szCs w:val="36"/>
        </w:rPr>
      </w:pPr>
      <w:r w:rsidRPr="00515B4B">
        <w:rPr>
          <w:b/>
          <w:sz w:val="36"/>
          <w:szCs w:val="36"/>
        </w:rPr>
        <w:t xml:space="preserve"> </w:t>
      </w:r>
    </w:p>
    <w:p w:rsidR="00E45AFF" w:rsidRPr="00515B4B" w:rsidRDefault="00E45AFF" w:rsidP="007D47D2">
      <w:pPr>
        <w:ind w:left="-851" w:right="-873"/>
        <w:jc w:val="center"/>
        <w:rPr>
          <w:b/>
          <w:sz w:val="36"/>
          <w:szCs w:val="36"/>
        </w:rPr>
      </w:pPr>
    </w:p>
    <w:p w:rsidR="007D47D2" w:rsidRPr="00515B4B" w:rsidRDefault="007D47D2" w:rsidP="007D47D2">
      <w:pPr>
        <w:ind w:left="-851" w:right="-873"/>
        <w:jc w:val="center"/>
        <w:rPr>
          <w:b/>
          <w:sz w:val="36"/>
          <w:szCs w:val="36"/>
        </w:rPr>
      </w:pPr>
    </w:p>
    <w:p w:rsidR="007D47D2" w:rsidRPr="00515B4B" w:rsidRDefault="007D47D2" w:rsidP="007D47D2">
      <w:pPr>
        <w:ind w:left="-851" w:right="-873"/>
        <w:jc w:val="center"/>
        <w:rPr>
          <w:b/>
          <w:sz w:val="36"/>
          <w:szCs w:val="36"/>
        </w:rPr>
      </w:pPr>
    </w:p>
    <w:p w:rsidR="007D47D2" w:rsidRDefault="007D47D2" w:rsidP="007D47D2">
      <w:pPr>
        <w:ind w:left="-851" w:right="-873"/>
        <w:jc w:val="center"/>
        <w:rPr>
          <w:b/>
          <w:sz w:val="36"/>
          <w:szCs w:val="36"/>
        </w:rPr>
      </w:pPr>
      <w:r w:rsidRPr="001D3075">
        <w:rPr>
          <w:b/>
          <w:sz w:val="36"/>
          <w:szCs w:val="40"/>
        </w:rPr>
        <w:t xml:space="preserve">SYLLABUS OF </w:t>
      </w:r>
      <w:r w:rsidRPr="001D3075">
        <w:rPr>
          <w:b/>
          <w:bCs/>
          <w:caps/>
          <w:sz w:val="36"/>
          <w:szCs w:val="40"/>
        </w:rPr>
        <w:t>P.G. Diploma (</w:t>
      </w:r>
      <w:r>
        <w:rPr>
          <w:b/>
          <w:bCs/>
          <w:caps/>
          <w:sz w:val="36"/>
          <w:szCs w:val="40"/>
        </w:rPr>
        <w:t>PAINTING</w:t>
      </w:r>
      <w:r w:rsidRPr="001D3075">
        <w:rPr>
          <w:b/>
          <w:bCs/>
          <w:caps/>
          <w:sz w:val="36"/>
          <w:szCs w:val="40"/>
        </w:rPr>
        <w:t>)</w:t>
      </w:r>
      <w:r w:rsidRPr="001D3075">
        <w:rPr>
          <w:b/>
          <w:sz w:val="36"/>
          <w:szCs w:val="40"/>
        </w:rPr>
        <w:t xml:space="preserve"> COURSE</w:t>
      </w:r>
    </w:p>
    <w:p w:rsidR="007D47D2" w:rsidRPr="00515B4B" w:rsidRDefault="007D47D2" w:rsidP="007D47D2">
      <w:pPr>
        <w:ind w:left="-851" w:right="-873"/>
        <w:jc w:val="center"/>
        <w:rPr>
          <w:b/>
          <w:sz w:val="36"/>
          <w:szCs w:val="36"/>
        </w:rPr>
      </w:pPr>
    </w:p>
    <w:p w:rsidR="007D47D2" w:rsidRPr="00515B4B" w:rsidRDefault="007D47D2" w:rsidP="007D47D2">
      <w:pPr>
        <w:ind w:left="-851" w:right="-873"/>
        <w:jc w:val="center"/>
        <w:rPr>
          <w:b/>
          <w:bCs/>
          <w:sz w:val="36"/>
          <w:szCs w:val="36"/>
        </w:rPr>
      </w:pPr>
      <w:r w:rsidRPr="00515B4B">
        <w:rPr>
          <w:b/>
          <w:bCs/>
          <w:sz w:val="36"/>
          <w:szCs w:val="36"/>
        </w:rPr>
        <w:t>(As Per Choice Based Credit System)</w:t>
      </w:r>
    </w:p>
    <w:p w:rsidR="007D47D2" w:rsidRPr="00515B4B" w:rsidRDefault="007D47D2" w:rsidP="007D47D2">
      <w:pPr>
        <w:ind w:left="-851" w:right="-873"/>
        <w:jc w:val="center"/>
        <w:rPr>
          <w:b/>
          <w:bCs/>
          <w:sz w:val="36"/>
          <w:szCs w:val="36"/>
        </w:rPr>
      </w:pPr>
    </w:p>
    <w:p w:rsidR="007D47D2" w:rsidRDefault="007D47D2" w:rsidP="007D47D2">
      <w:pPr>
        <w:ind w:left="-851" w:right="-873"/>
        <w:jc w:val="center"/>
        <w:rPr>
          <w:b/>
          <w:bCs/>
          <w:sz w:val="36"/>
          <w:szCs w:val="36"/>
        </w:rPr>
      </w:pPr>
    </w:p>
    <w:p w:rsidR="00E45AFF" w:rsidRDefault="00E45AFF" w:rsidP="007D47D2">
      <w:pPr>
        <w:ind w:left="-851" w:right="-873"/>
        <w:jc w:val="center"/>
        <w:rPr>
          <w:b/>
          <w:bCs/>
          <w:sz w:val="36"/>
          <w:szCs w:val="36"/>
        </w:rPr>
      </w:pPr>
    </w:p>
    <w:p w:rsidR="00E45AFF" w:rsidRDefault="00E45AFF" w:rsidP="007D47D2">
      <w:pPr>
        <w:ind w:left="-851" w:right="-873"/>
        <w:jc w:val="center"/>
        <w:rPr>
          <w:b/>
          <w:bCs/>
          <w:sz w:val="36"/>
          <w:szCs w:val="36"/>
        </w:rPr>
      </w:pPr>
    </w:p>
    <w:p w:rsidR="00E45AFF" w:rsidRDefault="00E45AFF" w:rsidP="007D47D2">
      <w:pPr>
        <w:ind w:left="-851" w:right="-873"/>
        <w:jc w:val="center"/>
        <w:rPr>
          <w:b/>
          <w:bCs/>
          <w:sz w:val="36"/>
          <w:szCs w:val="36"/>
        </w:rPr>
      </w:pPr>
    </w:p>
    <w:p w:rsidR="00E45AFF" w:rsidRPr="00515B4B" w:rsidRDefault="00E45AFF" w:rsidP="007D47D2">
      <w:pPr>
        <w:ind w:left="-851" w:right="-873"/>
        <w:jc w:val="center"/>
        <w:rPr>
          <w:b/>
          <w:bCs/>
          <w:sz w:val="36"/>
          <w:szCs w:val="36"/>
        </w:rPr>
      </w:pPr>
    </w:p>
    <w:p w:rsidR="007D47D2" w:rsidRDefault="007D47D2" w:rsidP="007D47D2">
      <w:pPr>
        <w:ind w:left="-851" w:right="-873"/>
        <w:jc w:val="center"/>
        <w:rPr>
          <w:b/>
          <w:sz w:val="36"/>
          <w:szCs w:val="36"/>
        </w:rPr>
      </w:pPr>
      <w:r w:rsidRPr="00515B4B">
        <w:rPr>
          <w:b/>
          <w:sz w:val="36"/>
          <w:szCs w:val="36"/>
        </w:rPr>
        <w:t>2016</w:t>
      </w:r>
    </w:p>
    <w:p w:rsidR="007D47D2" w:rsidRPr="00515B4B" w:rsidRDefault="007D47D2" w:rsidP="007D47D2">
      <w:pPr>
        <w:ind w:left="-851" w:right="-873"/>
        <w:jc w:val="center"/>
        <w:rPr>
          <w:b/>
          <w:sz w:val="36"/>
          <w:szCs w:val="36"/>
        </w:rPr>
      </w:pPr>
    </w:p>
    <w:p w:rsidR="007D47D2" w:rsidRDefault="007D47D2" w:rsidP="007D47D2">
      <w:pPr>
        <w:ind w:left="-851" w:right="-873"/>
        <w:jc w:val="center"/>
        <w:rPr>
          <w:b/>
          <w:sz w:val="36"/>
          <w:szCs w:val="36"/>
        </w:rPr>
      </w:pPr>
    </w:p>
    <w:p w:rsidR="00E45AFF" w:rsidRDefault="00E45AFF" w:rsidP="007D47D2">
      <w:pPr>
        <w:ind w:left="-851" w:right="-873"/>
        <w:jc w:val="center"/>
        <w:rPr>
          <w:b/>
          <w:sz w:val="36"/>
          <w:szCs w:val="36"/>
        </w:rPr>
      </w:pPr>
    </w:p>
    <w:p w:rsidR="007D47D2" w:rsidRPr="00515B4B" w:rsidRDefault="007D47D2" w:rsidP="007D47D2">
      <w:pPr>
        <w:ind w:left="-851" w:right="-873"/>
        <w:jc w:val="center"/>
        <w:rPr>
          <w:b/>
          <w:sz w:val="36"/>
          <w:szCs w:val="36"/>
        </w:rPr>
      </w:pPr>
    </w:p>
    <w:p w:rsidR="007D47D2" w:rsidRPr="00515B4B" w:rsidRDefault="007D47D2" w:rsidP="00E45AFF">
      <w:pPr>
        <w:ind w:left="-851" w:right="-873"/>
        <w:jc w:val="center"/>
        <w:rPr>
          <w:b/>
          <w:sz w:val="36"/>
          <w:szCs w:val="36"/>
        </w:rPr>
      </w:pPr>
      <w:r w:rsidRPr="00515B4B">
        <w:rPr>
          <w:b/>
          <w:sz w:val="36"/>
          <w:szCs w:val="36"/>
        </w:rPr>
        <w:t>DEPARTMENT OF CULTURAL AND CREATIVE STUDIES</w:t>
      </w:r>
    </w:p>
    <w:p w:rsidR="007D47D2" w:rsidRPr="00515B4B" w:rsidRDefault="007D47D2" w:rsidP="00E45AFF">
      <w:pPr>
        <w:jc w:val="center"/>
        <w:rPr>
          <w:b/>
          <w:sz w:val="36"/>
          <w:szCs w:val="36"/>
        </w:rPr>
      </w:pPr>
      <w:r w:rsidRPr="00515B4B">
        <w:rPr>
          <w:b/>
          <w:sz w:val="36"/>
          <w:szCs w:val="36"/>
        </w:rPr>
        <w:t>SCHOOL OF SOCIAL SCIENCES</w:t>
      </w:r>
    </w:p>
    <w:p w:rsidR="007D47D2" w:rsidRPr="00515B4B" w:rsidRDefault="007D47D2" w:rsidP="00E45AFF">
      <w:pPr>
        <w:jc w:val="center"/>
        <w:rPr>
          <w:b/>
          <w:sz w:val="36"/>
          <w:szCs w:val="36"/>
        </w:rPr>
      </w:pPr>
      <w:r w:rsidRPr="00515B4B">
        <w:rPr>
          <w:b/>
          <w:sz w:val="36"/>
          <w:szCs w:val="36"/>
        </w:rPr>
        <w:t>NORTH-EASTERN HILL UNIVERSITY</w:t>
      </w:r>
    </w:p>
    <w:p w:rsidR="007D47D2" w:rsidRPr="00515B4B" w:rsidRDefault="007D47D2" w:rsidP="00E45AFF">
      <w:pPr>
        <w:jc w:val="center"/>
        <w:rPr>
          <w:b/>
          <w:sz w:val="36"/>
          <w:szCs w:val="36"/>
        </w:rPr>
      </w:pPr>
      <w:r w:rsidRPr="00515B4B">
        <w:rPr>
          <w:b/>
          <w:sz w:val="36"/>
          <w:szCs w:val="36"/>
        </w:rPr>
        <w:t>MAWKYNROH-UMSHING</w:t>
      </w:r>
    </w:p>
    <w:p w:rsidR="007D47D2" w:rsidRPr="00515B4B" w:rsidRDefault="007D47D2" w:rsidP="00E45AFF">
      <w:pPr>
        <w:jc w:val="center"/>
        <w:rPr>
          <w:b/>
          <w:sz w:val="36"/>
          <w:szCs w:val="36"/>
        </w:rPr>
      </w:pPr>
      <w:r w:rsidRPr="00515B4B">
        <w:rPr>
          <w:b/>
          <w:sz w:val="36"/>
          <w:szCs w:val="36"/>
        </w:rPr>
        <w:t xml:space="preserve"> SHILLONG – 793022, MEGHALAYA</w:t>
      </w:r>
    </w:p>
    <w:p w:rsidR="00305CA7" w:rsidRDefault="00305CA7"/>
    <w:p w:rsidR="007D47D2" w:rsidRPr="001D3075" w:rsidRDefault="007D47D2" w:rsidP="007D47D2">
      <w:pPr>
        <w:jc w:val="center"/>
        <w:rPr>
          <w:b/>
          <w:sz w:val="40"/>
          <w:szCs w:val="40"/>
        </w:rPr>
      </w:pPr>
    </w:p>
    <w:p w:rsidR="000E5596" w:rsidRDefault="000E5596"/>
    <w:p w:rsidR="000E5596" w:rsidRDefault="000E5596"/>
    <w:p w:rsidR="000E5596" w:rsidRPr="00FE4610" w:rsidRDefault="000E5596" w:rsidP="00E45AFF">
      <w:pPr>
        <w:ind w:left="-350" w:right="-720"/>
        <w:jc w:val="center"/>
        <w:rPr>
          <w:b/>
          <w:bCs/>
          <w:sz w:val="28"/>
          <w:szCs w:val="28"/>
        </w:rPr>
      </w:pPr>
      <w:r w:rsidRPr="00FE4610">
        <w:rPr>
          <w:b/>
          <w:bCs/>
          <w:sz w:val="28"/>
          <w:szCs w:val="28"/>
        </w:rPr>
        <w:lastRenderedPageBreak/>
        <w:t>P.G. Diploma (Painting) as per Choice Based Credit System</w:t>
      </w:r>
    </w:p>
    <w:p w:rsidR="000E5596" w:rsidRDefault="000E5596" w:rsidP="000E5596">
      <w:pPr>
        <w:ind w:left="-360" w:right="-720"/>
        <w:jc w:val="both"/>
        <w:rPr>
          <w:bCs/>
          <w:sz w:val="28"/>
          <w:szCs w:val="28"/>
        </w:rPr>
      </w:pPr>
    </w:p>
    <w:p w:rsidR="000E5596" w:rsidRDefault="000E5596" w:rsidP="000E5596">
      <w:pPr>
        <w:ind w:left="-360" w:right="-720"/>
        <w:jc w:val="both"/>
        <w:rPr>
          <w:b/>
          <w:bCs/>
        </w:rPr>
      </w:pPr>
      <w:r w:rsidRPr="009D39DC">
        <w:rPr>
          <w:b/>
          <w:bCs/>
        </w:rPr>
        <w:t>D</w:t>
      </w:r>
      <w:r>
        <w:rPr>
          <w:b/>
          <w:bCs/>
        </w:rPr>
        <w:t>uration of the Course: Two semesters (One year)</w:t>
      </w:r>
    </w:p>
    <w:p w:rsidR="006201E9" w:rsidRDefault="006201E9" w:rsidP="000E5596">
      <w:pPr>
        <w:ind w:left="-360" w:right="-720"/>
        <w:jc w:val="both"/>
        <w:rPr>
          <w:b/>
          <w:bCs/>
        </w:rPr>
      </w:pPr>
    </w:p>
    <w:p w:rsidR="006201E9" w:rsidRPr="006201E9" w:rsidRDefault="006201E9" w:rsidP="000E5596">
      <w:pPr>
        <w:ind w:left="-360" w:right="-720"/>
        <w:jc w:val="both"/>
        <w:rPr>
          <w:b/>
          <w:bCs/>
          <w:szCs w:val="28"/>
        </w:rPr>
      </w:pPr>
      <w:r w:rsidRPr="006201E9">
        <w:rPr>
          <w:b/>
          <w:bCs/>
          <w:szCs w:val="28"/>
        </w:rPr>
        <w:t>Total</w:t>
      </w:r>
      <w:r>
        <w:rPr>
          <w:b/>
          <w:bCs/>
          <w:szCs w:val="28"/>
        </w:rPr>
        <w:t xml:space="preserve"> Intake: 1</w:t>
      </w:r>
      <w:r w:rsidRPr="006201E9">
        <w:rPr>
          <w:b/>
          <w:bCs/>
          <w:szCs w:val="28"/>
        </w:rPr>
        <w:t>0 (Ten)</w:t>
      </w:r>
    </w:p>
    <w:p w:rsidR="000E5596" w:rsidRDefault="000E5596" w:rsidP="000E5596">
      <w:pPr>
        <w:ind w:right="-720"/>
        <w:jc w:val="both"/>
        <w:rPr>
          <w:b/>
          <w:bCs/>
        </w:rPr>
      </w:pPr>
    </w:p>
    <w:p w:rsidR="000E5596" w:rsidRPr="00E45AFF" w:rsidRDefault="000E5596" w:rsidP="000E5596">
      <w:pPr>
        <w:ind w:left="-360" w:right="-720"/>
        <w:jc w:val="both"/>
        <w:rPr>
          <w:b/>
          <w:bCs/>
        </w:rPr>
      </w:pPr>
      <w:r w:rsidRPr="00E45AFF">
        <w:rPr>
          <w:b/>
          <w:bCs/>
        </w:rPr>
        <w:t xml:space="preserve">Credit </w:t>
      </w:r>
      <w:r w:rsidR="00EE2169" w:rsidRPr="00E45AFF">
        <w:rPr>
          <w:b/>
          <w:bCs/>
        </w:rPr>
        <w:t>S</w:t>
      </w:r>
      <w:r w:rsidRPr="00E45AFF">
        <w:rPr>
          <w:b/>
          <w:bCs/>
        </w:rPr>
        <w:t xml:space="preserve">tructure for P.G. Diploma </w:t>
      </w:r>
      <w:r w:rsidR="00EE2169" w:rsidRPr="00E45AFF">
        <w:rPr>
          <w:b/>
          <w:bCs/>
        </w:rPr>
        <w:t>(</w:t>
      </w:r>
      <w:r w:rsidRPr="00E45AFF">
        <w:rPr>
          <w:b/>
          <w:bCs/>
        </w:rPr>
        <w:t>Painting</w:t>
      </w:r>
      <w:r w:rsidR="00EE2169" w:rsidRPr="00E45AFF">
        <w:rPr>
          <w:b/>
          <w:bCs/>
        </w:rPr>
        <w:t>)</w:t>
      </w:r>
      <w:r w:rsidRPr="00E45AFF">
        <w:rPr>
          <w:b/>
          <w:bCs/>
        </w:rPr>
        <w:t xml:space="preserve"> </w:t>
      </w:r>
      <w:r w:rsidR="00EE2169" w:rsidRPr="00E45AFF">
        <w:rPr>
          <w:b/>
          <w:bCs/>
        </w:rPr>
        <w:t>C</w:t>
      </w:r>
      <w:r w:rsidR="00E45AFF" w:rsidRPr="00E45AFF">
        <w:rPr>
          <w:b/>
          <w:bCs/>
        </w:rPr>
        <w:t>ourse</w:t>
      </w:r>
      <w:r w:rsidRPr="00E45AFF">
        <w:rPr>
          <w:b/>
          <w:bCs/>
        </w:rPr>
        <w:t xml:space="preserve">             </w:t>
      </w:r>
      <w:bookmarkStart w:id="0" w:name="_GoBack"/>
      <w:bookmarkEnd w:id="0"/>
    </w:p>
    <w:p w:rsidR="000E5596" w:rsidRPr="00E45AFF" w:rsidRDefault="00E45AFF" w:rsidP="000E5596">
      <w:pPr>
        <w:ind w:right="-720" w:hanging="360"/>
        <w:jc w:val="both"/>
        <w:rPr>
          <w:b/>
          <w:bCs/>
        </w:rPr>
      </w:pPr>
      <w:r w:rsidRPr="00E45AFF">
        <w:rPr>
          <w:b/>
          <w:bCs/>
        </w:rPr>
        <w:t>MAXIMUM MARKS</w:t>
      </w:r>
      <w:r w:rsidR="000E5596" w:rsidRPr="00E45AFF">
        <w:rPr>
          <w:b/>
          <w:bCs/>
        </w:rPr>
        <w:t>: 900</w:t>
      </w:r>
    </w:p>
    <w:p w:rsidR="000E5596" w:rsidRPr="00A734B7" w:rsidRDefault="000E5596" w:rsidP="000E5596">
      <w:pPr>
        <w:ind w:right="-720" w:hanging="360"/>
        <w:jc w:val="both"/>
        <w:rPr>
          <w:b/>
          <w:bCs/>
          <w:sz w:val="28"/>
          <w:szCs w:val="28"/>
        </w:rPr>
      </w:pPr>
    </w:p>
    <w:p w:rsidR="000E5596" w:rsidRDefault="00E45AFF" w:rsidP="000E5596">
      <w:pPr>
        <w:numPr>
          <w:ilvl w:val="0"/>
          <w:numId w:val="1"/>
        </w:numPr>
        <w:ind w:right="-720"/>
        <w:jc w:val="both"/>
        <w:rPr>
          <w:b/>
          <w:bCs/>
        </w:rPr>
      </w:pPr>
      <w:r>
        <w:rPr>
          <w:b/>
          <w:bCs/>
        </w:rPr>
        <w:t>C</w:t>
      </w:r>
      <w:r w:rsidR="000E5596">
        <w:rPr>
          <w:b/>
          <w:bCs/>
        </w:rPr>
        <w:t>redit</w:t>
      </w:r>
      <w:r>
        <w:rPr>
          <w:b/>
          <w:bCs/>
        </w:rPr>
        <w:t>s</w:t>
      </w:r>
      <w:r w:rsidR="000E5596">
        <w:rPr>
          <w:b/>
          <w:bCs/>
        </w:rPr>
        <w:t>:  36</w:t>
      </w:r>
    </w:p>
    <w:p w:rsidR="000E5596" w:rsidRDefault="00E45AFF" w:rsidP="000E5596">
      <w:pPr>
        <w:numPr>
          <w:ilvl w:val="0"/>
          <w:numId w:val="1"/>
        </w:numPr>
        <w:ind w:right="-720"/>
        <w:jc w:val="both"/>
        <w:rPr>
          <w:b/>
          <w:bCs/>
        </w:rPr>
      </w:pPr>
      <w:r>
        <w:rPr>
          <w:b/>
          <w:bCs/>
        </w:rPr>
        <w:t>Core C</w:t>
      </w:r>
      <w:r w:rsidR="000E5596">
        <w:rPr>
          <w:b/>
          <w:bCs/>
        </w:rPr>
        <w:t>redits:  30</w:t>
      </w:r>
    </w:p>
    <w:p w:rsidR="000E5596" w:rsidRDefault="00E45AFF" w:rsidP="000E5596">
      <w:pPr>
        <w:numPr>
          <w:ilvl w:val="0"/>
          <w:numId w:val="1"/>
        </w:numPr>
        <w:ind w:right="-720"/>
        <w:jc w:val="both"/>
        <w:rPr>
          <w:b/>
          <w:bCs/>
        </w:rPr>
      </w:pPr>
      <w:r>
        <w:rPr>
          <w:b/>
          <w:bCs/>
        </w:rPr>
        <w:t>Open C</w:t>
      </w:r>
      <w:r w:rsidR="000E5596">
        <w:rPr>
          <w:b/>
          <w:bCs/>
        </w:rPr>
        <w:t>hoice:    6</w:t>
      </w:r>
    </w:p>
    <w:p w:rsidR="000E5596" w:rsidRDefault="000E5596" w:rsidP="000E5596">
      <w:pPr>
        <w:ind w:left="360" w:right="-720"/>
        <w:jc w:val="both"/>
        <w:rPr>
          <w:b/>
          <w:bCs/>
        </w:rPr>
      </w:pPr>
    </w:p>
    <w:p w:rsidR="000E5596" w:rsidRDefault="000E5596" w:rsidP="000E5596">
      <w:pPr>
        <w:ind w:left="360" w:right="-720"/>
        <w:jc w:val="both"/>
        <w:rPr>
          <w:b/>
          <w:bCs/>
        </w:rPr>
      </w:pPr>
    </w:p>
    <w:p w:rsidR="000E5596" w:rsidRPr="00E45AFF" w:rsidRDefault="000E5596" w:rsidP="000E5596">
      <w:pPr>
        <w:ind w:right="-720" w:hanging="360"/>
        <w:jc w:val="both"/>
        <w:rPr>
          <w:b/>
          <w:bCs/>
        </w:rPr>
      </w:pPr>
      <w:r w:rsidRPr="00E45AFF">
        <w:rPr>
          <w:b/>
          <w:bCs/>
        </w:rPr>
        <w:t>Credit:</w:t>
      </w:r>
    </w:p>
    <w:p w:rsidR="000E5596" w:rsidRDefault="000E5596" w:rsidP="000E5596">
      <w:pPr>
        <w:numPr>
          <w:ilvl w:val="0"/>
          <w:numId w:val="3"/>
        </w:numPr>
        <w:ind w:right="-720"/>
        <w:jc w:val="both"/>
        <w:rPr>
          <w:b/>
          <w:bCs/>
        </w:rPr>
      </w:pPr>
      <w:r>
        <w:rPr>
          <w:b/>
          <w:bCs/>
        </w:rPr>
        <w:t xml:space="preserve">1 credit (one unit) =25 marks,  </w:t>
      </w:r>
    </w:p>
    <w:p w:rsidR="000E5596" w:rsidRDefault="000E5596" w:rsidP="000E5596">
      <w:pPr>
        <w:numPr>
          <w:ilvl w:val="0"/>
          <w:numId w:val="3"/>
        </w:numPr>
        <w:ind w:right="-720"/>
        <w:jc w:val="both"/>
        <w:rPr>
          <w:b/>
          <w:bCs/>
        </w:rPr>
      </w:pPr>
      <w:r>
        <w:rPr>
          <w:b/>
          <w:bCs/>
        </w:rPr>
        <w:t>4 credit (four units) = 100 marks.</w:t>
      </w:r>
    </w:p>
    <w:p w:rsidR="000E5596" w:rsidRDefault="000E5596" w:rsidP="000E5596">
      <w:pPr>
        <w:ind w:right="-720" w:firstLine="900"/>
        <w:jc w:val="both"/>
        <w:rPr>
          <w:b/>
          <w:bCs/>
        </w:rPr>
      </w:pPr>
    </w:p>
    <w:p w:rsidR="000E5596" w:rsidRDefault="000E5596" w:rsidP="000E5596">
      <w:pPr>
        <w:numPr>
          <w:ilvl w:val="0"/>
          <w:numId w:val="2"/>
        </w:numPr>
        <w:ind w:right="-720"/>
        <w:jc w:val="both"/>
        <w:rPr>
          <w:b/>
          <w:bCs/>
        </w:rPr>
      </w:pPr>
      <w:r>
        <w:rPr>
          <w:b/>
          <w:bCs/>
        </w:rPr>
        <w:t>Internal assessment : Theory paper    - 25%,       Practical paper – 40%</w:t>
      </w:r>
    </w:p>
    <w:p w:rsidR="000E5596" w:rsidRDefault="000E5596" w:rsidP="000E5596">
      <w:pPr>
        <w:numPr>
          <w:ilvl w:val="0"/>
          <w:numId w:val="2"/>
        </w:numPr>
        <w:ind w:right="-720"/>
        <w:jc w:val="both"/>
        <w:rPr>
          <w:b/>
          <w:bCs/>
        </w:rPr>
      </w:pPr>
      <w:r>
        <w:rPr>
          <w:b/>
          <w:bCs/>
        </w:rPr>
        <w:t xml:space="preserve">External assessment : Theory paper    - 75%,      Practical paper – 60% </w:t>
      </w:r>
    </w:p>
    <w:p w:rsidR="000E5596" w:rsidRDefault="000E5596" w:rsidP="000E5596">
      <w:pPr>
        <w:ind w:left="360" w:right="-720"/>
        <w:jc w:val="both"/>
        <w:rPr>
          <w:b/>
          <w:bCs/>
        </w:rPr>
      </w:pPr>
      <w:r>
        <w:rPr>
          <w:b/>
          <w:bCs/>
        </w:rPr>
        <w:t xml:space="preserve"> </w:t>
      </w:r>
    </w:p>
    <w:p w:rsidR="000E5596" w:rsidRDefault="000E5596" w:rsidP="000E5596">
      <w:pPr>
        <w:ind w:right="-720"/>
        <w:jc w:val="both"/>
        <w:rPr>
          <w:b/>
          <w:bCs/>
        </w:rPr>
      </w:pPr>
    </w:p>
    <w:p w:rsidR="000E5596" w:rsidRDefault="000E5596" w:rsidP="000E5596">
      <w:pPr>
        <w:ind w:left="-360" w:right="-720"/>
        <w:jc w:val="both"/>
        <w:rPr>
          <w:b/>
          <w:bCs/>
        </w:rPr>
      </w:pPr>
      <w:r w:rsidRPr="00E45AFF">
        <w:rPr>
          <w:b/>
          <w:bCs/>
        </w:rPr>
        <w:t>Eligibility:</w:t>
      </w:r>
      <w:r>
        <w:rPr>
          <w:b/>
          <w:bCs/>
        </w:rPr>
        <w:t xml:space="preserve"> Graduation in any subjects having an aptitude in painting.</w:t>
      </w:r>
    </w:p>
    <w:p w:rsidR="000E5596" w:rsidRDefault="000E5596" w:rsidP="000E5596">
      <w:pPr>
        <w:ind w:right="-720"/>
        <w:jc w:val="both"/>
        <w:rPr>
          <w:b/>
          <w:bCs/>
        </w:rPr>
      </w:pPr>
    </w:p>
    <w:p w:rsidR="000E5596" w:rsidRDefault="000E5596" w:rsidP="00E45AFF">
      <w:pPr>
        <w:ind w:left="-360" w:right="-720"/>
        <w:jc w:val="center"/>
        <w:rPr>
          <w:b/>
          <w:bCs/>
          <w:sz w:val="28"/>
          <w:szCs w:val="28"/>
        </w:rPr>
      </w:pPr>
      <w:r w:rsidRPr="00E80BC1">
        <w:rPr>
          <w:b/>
          <w:bCs/>
          <w:sz w:val="28"/>
          <w:szCs w:val="28"/>
        </w:rPr>
        <w:t xml:space="preserve">P.G. Diploma </w:t>
      </w:r>
      <w:r w:rsidR="00EE2169">
        <w:rPr>
          <w:b/>
          <w:bCs/>
          <w:sz w:val="28"/>
          <w:szCs w:val="28"/>
        </w:rPr>
        <w:t>(Painting) Course Structure</w:t>
      </w:r>
    </w:p>
    <w:tbl>
      <w:tblPr>
        <w:tblW w:w="103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4"/>
        <w:gridCol w:w="5067"/>
      </w:tblGrid>
      <w:tr w:rsidR="000E5596" w:rsidTr="00EE2169">
        <w:trPr>
          <w:trHeight w:val="432"/>
        </w:trPr>
        <w:tc>
          <w:tcPr>
            <w:tcW w:w="5254" w:type="dxa"/>
          </w:tcPr>
          <w:p w:rsidR="000E5596" w:rsidRPr="00EE2169" w:rsidRDefault="00E45AFF" w:rsidP="00EE2169">
            <w:pPr>
              <w:ind w:right="-720"/>
              <w:jc w:val="center"/>
              <w:rPr>
                <w:b/>
                <w:bCs/>
              </w:rPr>
            </w:pPr>
            <w:r>
              <w:rPr>
                <w:b/>
                <w:bCs/>
                <w:sz w:val="28"/>
                <w:szCs w:val="28"/>
              </w:rPr>
              <w:t>First S</w:t>
            </w:r>
            <w:r w:rsidR="000E5596" w:rsidRPr="00EE2169">
              <w:rPr>
                <w:b/>
                <w:bCs/>
                <w:sz w:val="28"/>
                <w:szCs w:val="28"/>
              </w:rPr>
              <w:t>emester</w:t>
            </w:r>
          </w:p>
        </w:tc>
        <w:tc>
          <w:tcPr>
            <w:tcW w:w="5067" w:type="dxa"/>
          </w:tcPr>
          <w:p w:rsidR="000E5596" w:rsidRPr="00EE2169" w:rsidRDefault="00E45AFF" w:rsidP="00EE2169">
            <w:pPr>
              <w:ind w:right="-720"/>
              <w:jc w:val="center"/>
              <w:rPr>
                <w:b/>
                <w:bCs/>
                <w:sz w:val="28"/>
                <w:szCs w:val="28"/>
              </w:rPr>
            </w:pPr>
            <w:r>
              <w:rPr>
                <w:b/>
                <w:bCs/>
                <w:sz w:val="28"/>
                <w:szCs w:val="28"/>
              </w:rPr>
              <w:t>Second S</w:t>
            </w:r>
            <w:r w:rsidR="000E5596" w:rsidRPr="00EE2169">
              <w:rPr>
                <w:b/>
                <w:bCs/>
                <w:sz w:val="28"/>
                <w:szCs w:val="28"/>
              </w:rPr>
              <w:t>emester</w:t>
            </w:r>
          </w:p>
          <w:p w:rsidR="000E5596" w:rsidRPr="00EE2169" w:rsidRDefault="000E5596" w:rsidP="00EE2169">
            <w:pPr>
              <w:ind w:right="-720"/>
              <w:jc w:val="center"/>
              <w:rPr>
                <w:b/>
                <w:bCs/>
              </w:rPr>
            </w:pPr>
          </w:p>
        </w:tc>
      </w:tr>
      <w:tr w:rsidR="000E5596" w:rsidTr="00EE2169">
        <w:trPr>
          <w:trHeight w:val="565"/>
        </w:trPr>
        <w:tc>
          <w:tcPr>
            <w:tcW w:w="5254" w:type="dxa"/>
          </w:tcPr>
          <w:p w:rsidR="000E5596" w:rsidRPr="00485B6F" w:rsidRDefault="000E5596" w:rsidP="00E45AFF">
            <w:pPr>
              <w:ind w:right="-720"/>
              <w:jc w:val="both"/>
              <w:rPr>
                <w:b/>
                <w:bCs/>
              </w:rPr>
            </w:pPr>
            <w:r w:rsidRPr="00485B6F">
              <w:rPr>
                <w:b/>
                <w:bCs/>
              </w:rPr>
              <w:t>Course:CCS</w:t>
            </w:r>
            <w:r>
              <w:rPr>
                <w:b/>
                <w:bCs/>
              </w:rPr>
              <w:t>C</w:t>
            </w:r>
            <w:r w:rsidR="00E45AFF">
              <w:rPr>
                <w:b/>
                <w:bCs/>
              </w:rPr>
              <w:t>-</w:t>
            </w:r>
            <w:r>
              <w:rPr>
                <w:b/>
                <w:bCs/>
              </w:rPr>
              <w:t>106</w:t>
            </w:r>
            <w:r w:rsidRPr="00485B6F">
              <w:rPr>
                <w:b/>
                <w:bCs/>
              </w:rPr>
              <w:t>: 4 credits (</w:t>
            </w:r>
            <w:r w:rsidR="00EE2169">
              <w:rPr>
                <w:b/>
              </w:rPr>
              <w:t>100 marks</w:t>
            </w:r>
            <w:r w:rsidRPr="00485B6F">
              <w:rPr>
                <w:b/>
                <w:bCs/>
              </w:rPr>
              <w:t>)</w:t>
            </w:r>
          </w:p>
        </w:tc>
        <w:tc>
          <w:tcPr>
            <w:tcW w:w="5067" w:type="dxa"/>
          </w:tcPr>
          <w:p w:rsidR="000E5596" w:rsidRPr="00485B6F" w:rsidRDefault="000E5596" w:rsidP="00811FCA">
            <w:pPr>
              <w:ind w:right="-720"/>
              <w:jc w:val="both"/>
              <w:rPr>
                <w:b/>
                <w:bCs/>
              </w:rPr>
            </w:pPr>
            <w:r w:rsidRPr="00485B6F">
              <w:rPr>
                <w:b/>
                <w:bCs/>
              </w:rPr>
              <w:t>Course:CCS</w:t>
            </w:r>
            <w:r>
              <w:rPr>
                <w:b/>
                <w:bCs/>
              </w:rPr>
              <w:t>C</w:t>
            </w:r>
            <w:r w:rsidR="00E45AFF">
              <w:rPr>
                <w:b/>
                <w:bCs/>
              </w:rPr>
              <w:t>-</w:t>
            </w:r>
            <w:r>
              <w:rPr>
                <w:b/>
                <w:bCs/>
              </w:rPr>
              <w:t>206</w:t>
            </w:r>
            <w:r w:rsidRPr="00485B6F">
              <w:rPr>
                <w:b/>
                <w:bCs/>
              </w:rPr>
              <w:t>: 4 credits(</w:t>
            </w:r>
            <w:r w:rsidR="00EE2169">
              <w:rPr>
                <w:b/>
              </w:rPr>
              <w:t>100 marks</w:t>
            </w:r>
            <w:r w:rsidRPr="00485B6F">
              <w:rPr>
                <w:b/>
                <w:bCs/>
              </w:rPr>
              <w:t>)</w:t>
            </w:r>
          </w:p>
          <w:p w:rsidR="000E5596" w:rsidRPr="00485B6F" w:rsidRDefault="000E5596" w:rsidP="00811FCA">
            <w:pPr>
              <w:ind w:right="-720"/>
              <w:jc w:val="both"/>
              <w:rPr>
                <w:b/>
                <w:bCs/>
              </w:rPr>
            </w:pPr>
          </w:p>
        </w:tc>
      </w:tr>
      <w:tr w:rsidR="000E5596" w:rsidTr="00EE2169">
        <w:trPr>
          <w:trHeight w:val="577"/>
        </w:trPr>
        <w:tc>
          <w:tcPr>
            <w:tcW w:w="5254" w:type="dxa"/>
          </w:tcPr>
          <w:p w:rsidR="000E5596" w:rsidRPr="00485B6F" w:rsidRDefault="000E5596" w:rsidP="00E45AFF">
            <w:pPr>
              <w:ind w:right="-720"/>
              <w:jc w:val="both"/>
              <w:rPr>
                <w:b/>
                <w:bCs/>
              </w:rPr>
            </w:pPr>
            <w:r w:rsidRPr="00485B6F">
              <w:rPr>
                <w:b/>
                <w:bCs/>
              </w:rPr>
              <w:t>Course:CCS</w:t>
            </w:r>
            <w:r>
              <w:rPr>
                <w:b/>
                <w:bCs/>
              </w:rPr>
              <w:t>C</w:t>
            </w:r>
            <w:r w:rsidR="00E45AFF">
              <w:rPr>
                <w:b/>
                <w:bCs/>
              </w:rPr>
              <w:t>-</w:t>
            </w:r>
            <w:r>
              <w:rPr>
                <w:b/>
                <w:bCs/>
              </w:rPr>
              <w:t>107</w:t>
            </w:r>
            <w:r w:rsidRPr="00485B6F">
              <w:rPr>
                <w:b/>
                <w:bCs/>
              </w:rPr>
              <w:t>: 4 credits(</w:t>
            </w:r>
            <w:r w:rsidR="00EE2169">
              <w:rPr>
                <w:b/>
              </w:rPr>
              <w:t>100 marks</w:t>
            </w:r>
            <w:r w:rsidRPr="00485B6F">
              <w:rPr>
                <w:b/>
                <w:bCs/>
              </w:rPr>
              <w:t>)</w:t>
            </w:r>
          </w:p>
        </w:tc>
        <w:tc>
          <w:tcPr>
            <w:tcW w:w="5067" w:type="dxa"/>
          </w:tcPr>
          <w:p w:rsidR="000E5596" w:rsidRPr="00485B6F" w:rsidRDefault="000E5596" w:rsidP="00811FCA">
            <w:pPr>
              <w:ind w:right="-720"/>
              <w:jc w:val="both"/>
              <w:rPr>
                <w:b/>
                <w:bCs/>
              </w:rPr>
            </w:pPr>
            <w:r w:rsidRPr="00485B6F">
              <w:rPr>
                <w:b/>
                <w:bCs/>
              </w:rPr>
              <w:t>Course:CCS</w:t>
            </w:r>
            <w:r>
              <w:rPr>
                <w:b/>
                <w:bCs/>
              </w:rPr>
              <w:t>C</w:t>
            </w:r>
            <w:r w:rsidR="00E45AFF">
              <w:rPr>
                <w:b/>
                <w:bCs/>
              </w:rPr>
              <w:t>-</w:t>
            </w:r>
            <w:r w:rsidRPr="00485B6F">
              <w:rPr>
                <w:b/>
                <w:bCs/>
              </w:rPr>
              <w:t>20</w:t>
            </w:r>
            <w:r>
              <w:rPr>
                <w:b/>
                <w:bCs/>
              </w:rPr>
              <w:t>7</w:t>
            </w:r>
            <w:r w:rsidRPr="00485B6F">
              <w:rPr>
                <w:b/>
                <w:bCs/>
              </w:rPr>
              <w:t>: 4 credits(</w:t>
            </w:r>
            <w:r w:rsidR="00EE2169">
              <w:rPr>
                <w:b/>
              </w:rPr>
              <w:t>100 marks</w:t>
            </w:r>
            <w:r w:rsidRPr="00485B6F">
              <w:rPr>
                <w:b/>
                <w:bCs/>
              </w:rPr>
              <w:t>)</w:t>
            </w:r>
          </w:p>
          <w:p w:rsidR="000E5596" w:rsidRPr="00485B6F" w:rsidRDefault="000E5596" w:rsidP="00811FCA">
            <w:pPr>
              <w:ind w:right="-720"/>
              <w:jc w:val="both"/>
              <w:rPr>
                <w:b/>
                <w:bCs/>
              </w:rPr>
            </w:pPr>
          </w:p>
        </w:tc>
      </w:tr>
      <w:tr w:rsidR="000E5596" w:rsidTr="00EE2169">
        <w:trPr>
          <w:trHeight w:val="577"/>
        </w:trPr>
        <w:tc>
          <w:tcPr>
            <w:tcW w:w="5254" w:type="dxa"/>
          </w:tcPr>
          <w:p w:rsidR="000E5596" w:rsidRPr="00485B6F" w:rsidRDefault="000E5596" w:rsidP="00E45AFF">
            <w:pPr>
              <w:ind w:right="-720"/>
              <w:jc w:val="both"/>
              <w:rPr>
                <w:b/>
                <w:bCs/>
              </w:rPr>
            </w:pPr>
            <w:r w:rsidRPr="00485B6F">
              <w:rPr>
                <w:b/>
                <w:bCs/>
              </w:rPr>
              <w:t>Course:CCS</w:t>
            </w:r>
            <w:r>
              <w:rPr>
                <w:b/>
                <w:bCs/>
              </w:rPr>
              <w:t>C</w:t>
            </w:r>
            <w:r w:rsidR="00E45AFF">
              <w:rPr>
                <w:b/>
                <w:bCs/>
              </w:rPr>
              <w:t>-</w:t>
            </w:r>
            <w:r>
              <w:rPr>
                <w:b/>
                <w:bCs/>
              </w:rPr>
              <w:t>108</w:t>
            </w:r>
            <w:r w:rsidRPr="00485B6F">
              <w:rPr>
                <w:b/>
                <w:bCs/>
              </w:rPr>
              <w:t>: 4 credits (</w:t>
            </w:r>
            <w:r w:rsidR="00EE2169">
              <w:rPr>
                <w:b/>
              </w:rPr>
              <w:t>100 marks</w:t>
            </w:r>
            <w:r w:rsidRPr="00485B6F">
              <w:rPr>
                <w:b/>
                <w:bCs/>
              </w:rPr>
              <w:t>)</w:t>
            </w:r>
          </w:p>
        </w:tc>
        <w:tc>
          <w:tcPr>
            <w:tcW w:w="5067" w:type="dxa"/>
          </w:tcPr>
          <w:p w:rsidR="000E5596" w:rsidRPr="00485B6F" w:rsidRDefault="000E5596" w:rsidP="00811FCA">
            <w:pPr>
              <w:ind w:right="-720"/>
              <w:jc w:val="both"/>
              <w:rPr>
                <w:b/>
                <w:bCs/>
              </w:rPr>
            </w:pPr>
            <w:r w:rsidRPr="00485B6F">
              <w:rPr>
                <w:b/>
                <w:bCs/>
              </w:rPr>
              <w:t>Course:CCS</w:t>
            </w:r>
            <w:r>
              <w:rPr>
                <w:b/>
                <w:bCs/>
              </w:rPr>
              <w:t>C</w:t>
            </w:r>
            <w:r w:rsidRPr="00485B6F">
              <w:rPr>
                <w:b/>
                <w:bCs/>
              </w:rPr>
              <w:t>2</w:t>
            </w:r>
            <w:r w:rsidR="00E45AFF">
              <w:rPr>
                <w:b/>
                <w:bCs/>
              </w:rPr>
              <w:t>-</w:t>
            </w:r>
            <w:r w:rsidRPr="00485B6F">
              <w:rPr>
                <w:b/>
                <w:bCs/>
              </w:rPr>
              <w:t>0</w:t>
            </w:r>
            <w:r>
              <w:rPr>
                <w:b/>
                <w:bCs/>
              </w:rPr>
              <w:t>8</w:t>
            </w:r>
            <w:r w:rsidRPr="00485B6F">
              <w:rPr>
                <w:b/>
                <w:bCs/>
              </w:rPr>
              <w:t>: 4 credits(</w:t>
            </w:r>
            <w:r w:rsidR="00EE2169">
              <w:rPr>
                <w:b/>
              </w:rPr>
              <w:t>100 marks</w:t>
            </w:r>
            <w:r w:rsidRPr="00485B6F">
              <w:rPr>
                <w:b/>
                <w:bCs/>
              </w:rPr>
              <w:t>)</w:t>
            </w:r>
          </w:p>
          <w:p w:rsidR="000E5596" w:rsidRPr="00485B6F" w:rsidRDefault="000E5596" w:rsidP="00811FCA">
            <w:pPr>
              <w:ind w:right="-720"/>
              <w:jc w:val="both"/>
              <w:rPr>
                <w:b/>
                <w:bCs/>
              </w:rPr>
            </w:pPr>
          </w:p>
        </w:tc>
      </w:tr>
      <w:tr w:rsidR="000E5596" w:rsidTr="00EE2169">
        <w:trPr>
          <w:trHeight w:val="577"/>
        </w:trPr>
        <w:tc>
          <w:tcPr>
            <w:tcW w:w="5254" w:type="dxa"/>
          </w:tcPr>
          <w:p w:rsidR="000E5596" w:rsidRPr="00485B6F" w:rsidRDefault="000E5596" w:rsidP="00E45AFF">
            <w:pPr>
              <w:ind w:right="-720"/>
              <w:jc w:val="both"/>
              <w:rPr>
                <w:b/>
                <w:bCs/>
              </w:rPr>
            </w:pPr>
            <w:r w:rsidRPr="00485B6F">
              <w:rPr>
                <w:b/>
                <w:bCs/>
              </w:rPr>
              <w:t>Course:CCS</w:t>
            </w:r>
            <w:r>
              <w:rPr>
                <w:b/>
                <w:bCs/>
              </w:rPr>
              <w:t>C</w:t>
            </w:r>
            <w:r w:rsidR="00E45AFF">
              <w:rPr>
                <w:b/>
                <w:bCs/>
              </w:rPr>
              <w:t>-</w:t>
            </w:r>
            <w:r>
              <w:rPr>
                <w:b/>
                <w:bCs/>
              </w:rPr>
              <w:t>109</w:t>
            </w:r>
            <w:r w:rsidRPr="00485B6F">
              <w:rPr>
                <w:b/>
                <w:bCs/>
              </w:rPr>
              <w:t>: 4 credits (</w:t>
            </w:r>
            <w:r w:rsidR="00EE2169">
              <w:rPr>
                <w:b/>
              </w:rPr>
              <w:t>100 marks</w:t>
            </w:r>
            <w:r w:rsidRPr="00485B6F">
              <w:rPr>
                <w:b/>
                <w:bCs/>
              </w:rPr>
              <w:t>)</w:t>
            </w:r>
          </w:p>
        </w:tc>
        <w:tc>
          <w:tcPr>
            <w:tcW w:w="5067" w:type="dxa"/>
          </w:tcPr>
          <w:p w:rsidR="000E5596" w:rsidRPr="00485B6F" w:rsidRDefault="000E5596" w:rsidP="00811FCA">
            <w:pPr>
              <w:ind w:right="-720"/>
              <w:jc w:val="both"/>
              <w:rPr>
                <w:b/>
                <w:bCs/>
              </w:rPr>
            </w:pPr>
            <w:r w:rsidRPr="00485B6F">
              <w:rPr>
                <w:b/>
                <w:bCs/>
              </w:rPr>
              <w:t>Course:CCS</w:t>
            </w:r>
            <w:r>
              <w:rPr>
                <w:b/>
                <w:bCs/>
              </w:rPr>
              <w:t>C</w:t>
            </w:r>
            <w:r w:rsidR="00E45AFF">
              <w:rPr>
                <w:b/>
                <w:bCs/>
              </w:rPr>
              <w:t>-</w:t>
            </w:r>
            <w:r w:rsidRPr="00485B6F">
              <w:rPr>
                <w:b/>
                <w:bCs/>
              </w:rPr>
              <w:t>20</w:t>
            </w:r>
            <w:r>
              <w:rPr>
                <w:b/>
                <w:bCs/>
              </w:rPr>
              <w:t>9</w:t>
            </w:r>
            <w:r w:rsidRPr="00485B6F">
              <w:rPr>
                <w:b/>
                <w:bCs/>
              </w:rPr>
              <w:t>: 2 credits(</w:t>
            </w:r>
            <w:r w:rsidR="00E45AFF">
              <w:rPr>
                <w:b/>
              </w:rPr>
              <w:t>5</w:t>
            </w:r>
            <w:r w:rsidR="00EE2169">
              <w:rPr>
                <w:b/>
              </w:rPr>
              <w:t>0 marks</w:t>
            </w:r>
            <w:r w:rsidRPr="00485B6F">
              <w:rPr>
                <w:b/>
                <w:bCs/>
              </w:rPr>
              <w:t>)</w:t>
            </w:r>
          </w:p>
          <w:p w:rsidR="000E5596" w:rsidRPr="00485B6F" w:rsidRDefault="000E5596" w:rsidP="00811FCA">
            <w:pPr>
              <w:ind w:right="-720"/>
              <w:jc w:val="both"/>
              <w:rPr>
                <w:b/>
                <w:bCs/>
              </w:rPr>
            </w:pPr>
          </w:p>
        </w:tc>
      </w:tr>
      <w:tr w:rsidR="000E5596" w:rsidTr="00EE2169">
        <w:trPr>
          <w:trHeight w:val="301"/>
        </w:trPr>
        <w:tc>
          <w:tcPr>
            <w:tcW w:w="5254" w:type="dxa"/>
          </w:tcPr>
          <w:p w:rsidR="000E5596" w:rsidRPr="00485B6F" w:rsidRDefault="000E5596" w:rsidP="00E45AFF">
            <w:pPr>
              <w:ind w:right="-720"/>
              <w:jc w:val="both"/>
              <w:rPr>
                <w:b/>
                <w:bCs/>
              </w:rPr>
            </w:pPr>
            <w:r w:rsidRPr="00485B6F">
              <w:rPr>
                <w:b/>
                <w:bCs/>
              </w:rPr>
              <w:t>Course:CCS</w:t>
            </w:r>
            <w:r>
              <w:rPr>
                <w:b/>
                <w:bCs/>
              </w:rPr>
              <w:t>O</w:t>
            </w:r>
            <w:r w:rsidR="00E45AFF">
              <w:rPr>
                <w:b/>
                <w:bCs/>
              </w:rPr>
              <w:t>-</w:t>
            </w:r>
            <w:r>
              <w:rPr>
                <w:b/>
                <w:bCs/>
              </w:rPr>
              <w:t>110</w:t>
            </w:r>
            <w:r w:rsidRPr="00485B6F">
              <w:rPr>
                <w:b/>
                <w:bCs/>
              </w:rPr>
              <w:t>: 2 credits(</w:t>
            </w:r>
            <w:r w:rsidR="00EE2169">
              <w:rPr>
                <w:b/>
              </w:rPr>
              <w:t>50 marks</w:t>
            </w:r>
            <w:r w:rsidR="00EE2169">
              <w:rPr>
                <w:b/>
                <w:bCs/>
              </w:rPr>
              <w:t>)-O</w:t>
            </w:r>
            <w:r w:rsidRPr="00485B6F">
              <w:rPr>
                <w:b/>
                <w:bCs/>
              </w:rPr>
              <w:t>pen</w:t>
            </w:r>
          </w:p>
        </w:tc>
        <w:tc>
          <w:tcPr>
            <w:tcW w:w="5067" w:type="dxa"/>
          </w:tcPr>
          <w:p w:rsidR="000E5596" w:rsidRPr="00485B6F" w:rsidRDefault="000E5596" w:rsidP="00E45AFF">
            <w:pPr>
              <w:ind w:right="-720"/>
              <w:jc w:val="both"/>
              <w:rPr>
                <w:b/>
                <w:bCs/>
              </w:rPr>
            </w:pPr>
            <w:r w:rsidRPr="00485B6F">
              <w:rPr>
                <w:b/>
                <w:bCs/>
              </w:rPr>
              <w:t>Course:CCS</w:t>
            </w:r>
            <w:r>
              <w:rPr>
                <w:b/>
                <w:bCs/>
              </w:rPr>
              <w:t>O</w:t>
            </w:r>
            <w:r w:rsidR="00E45AFF">
              <w:rPr>
                <w:b/>
                <w:bCs/>
              </w:rPr>
              <w:t>-</w:t>
            </w:r>
            <w:r>
              <w:rPr>
                <w:b/>
                <w:bCs/>
              </w:rPr>
              <w:t>210</w:t>
            </w:r>
            <w:r w:rsidRPr="00485B6F">
              <w:rPr>
                <w:b/>
                <w:bCs/>
              </w:rPr>
              <w:t>: 4 credits(</w:t>
            </w:r>
            <w:r w:rsidR="00E45AFF">
              <w:rPr>
                <w:b/>
              </w:rPr>
              <w:t>100</w:t>
            </w:r>
            <w:r w:rsidR="00EE2169">
              <w:rPr>
                <w:b/>
              </w:rPr>
              <w:t xml:space="preserve"> marks</w:t>
            </w:r>
            <w:r w:rsidRPr="00485B6F">
              <w:rPr>
                <w:b/>
                <w:bCs/>
              </w:rPr>
              <w:t>)-</w:t>
            </w:r>
            <w:r w:rsidR="00EE2169">
              <w:rPr>
                <w:b/>
                <w:bCs/>
              </w:rPr>
              <w:t>O</w:t>
            </w:r>
            <w:r w:rsidRPr="00485B6F">
              <w:rPr>
                <w:b/>
                <w:bCs/>
              </w:rPr>
              <w:t>pen</w:t>
            </w:r>
          </w:p>
        </w:tc>
      </w:tr>
    </w:tbl>
    <w:p w:rsidR="000E5596" w:rsidRDefault="000E5596" w:rsidP="000E5596">
      <w:pPr>
        <w:ind w:right="-720"/>
        <w:jc w:val="both"/>
        <w:rPr>
          <w:b/>
          <w:bCs/>
        </w:rPr>
      </w:pPr>
    </w:p>
    <w:p w:rsidR="000E5596" w:rsidRDefault="000E5596" w:rsidP="000E5596">
      <w:pPr>
        <w:ind w:left="-360" w:right="-720"/>
        <w:jc w:val="both"/>
        <w:rPr>
          <w:b/>
          <w:bCs/>
          <w:sz w:val="28"/>
          <w:szCs w:val="28"/>
        </w:rPr>
      </w:pPr>
    </w:p>
    <w:p w:rsidR="000E5596" w:rsidRDefault="000E5596" w:rsidP="000E5596">
      <w:pPr>
        <w:ind w:left="-360" w:right="-720"/>
        <w:jc w:val="both"/>
        <w:rPr>
          <w:b/>
          <w:bCs/>
          <w:sz w:val="28"/>
          <w:szCs w:val="28"/>
        </w:rPr>
      </w:pPr>
    </w:p>
    <w:p w:rsidR="000E5596" w:rsidRDefault="000E5596" w:rsidP="000E5596">
      <w:pPr>
        <w:ind w:left="-360" w:right="-720"/>
        <w:jc w:val="both"/>
        <w:rPr>
          <w:b/>
          <w:bCs/>
          <w:sz w:val="28"/>
          <w:szCs w:val="28"/>
        </w:rPr>
      </w:pPr>
    </w:p>
    <w:p w:rsidR="000E5596" w:rsidRDefault="000E5596" w:rsidP="000E5596">
      <w:pPr>
        <w:ind w:left="-360" w:right="-720"/>
        <w:jc w:val="both"/>
        <w:rPr>
          <w:b/>
          <w:bCs/>
          <w:sz w:val="28"/>
          <w:szCs w:val="28"/>
        </w:rPr>
      </w:pPr>
    </w:p>
    <w:p w:rsidR="000E5596" w:rsidRDefault="000E5596" w:rsidP="000E5596">
      <w:pPr>
        <w:ind w:left="-360" w:right="-720"/>
        <w:jc w:val="both"/>
        <w:rPr>
          <w:b/>
          <w:bCs/>
          <w:sz w:val="28"/>
          <w:szCs w:val="28"/>
        </w:rPr>
      </w:pPr>
    </w:p>
    <w:p w:rsidR="000E5596" w:rsidRDefault="000E5596" w:rsidP="000E5596">
      <w:pPr>
        <w:ind w:left="-360" w:right="-720"/>
        <w:jc w:val="both"/>
        <w:rPr>
          <w:b/>
          <w:bCs/>
          <w:sz w:val="28"/>
          <w:szCs w:val="28"/>
        </w:rPr>
      </w:pPr>
    </w:p>
    <w:p w:rsidR="000E5596" w:rsidRDefault="000E5596" w:rsidP="000E5596">
      <w:pPr>
        <w:ind w:left="-360" w:right="-720"/>
        <w:jc w:val="both"/>
        <w:rPr>
          <w:b/>
          <w:bCs/>
          <w:sz w:val="28"/>
          <w:szCs w:val="28"/>
        </w:rPr>
      </w:pPr>
    </w:p>
    <w:p w:rsidR="0038590C" w:rsidRDefault="0038590C" w:rsidP="00E45AFF">
      <w:pPr>
        <w:ind w:left="-360" w:right="-720"/>
        <w:jc w:val="center"/>
        <w:rPr>
          <w:b/>
          <w:bCs/>
          <w:sz w:val="28"/>
          <w:szCs w:val="28"/>
        </w:rPr>
      </w:pPr>
    </w:p>
    <w:p w:rsidR="000E5596" w:rsidRDefault="000E5596" w:rsidP="00E45AFF">
      <w:pPr>
        <w:ind w:left="-360" w:right="-720"/>
        <w:jc w:val="center"/>
        <w:rPr>
          <w:sz w:val="28"/>
          <w:szCs w:val="28"/>
        </w:rPr>
      </w:pPr>
      <w:r w:rsidRPr="009E4B1B">
        <w:rPr>
          <w:b/>
          <w:bCs/>
          <w:sz w:val="28"/>
          <w:szCs w:val="28"/>
        </w:rPr>
        <w:t>Course Structure</w:t>
      </w:r>
      <w:r w:rsidRPr="009E4B1B">
        <w:rPr>
          <w:sz w:val="28"/>
          <w:szCs w:val="28"/>
        </w:rPr>
        <w:t>:</w:t>
      </w:r>
    </w:p>
    <w:p w:rsidR="000E5596" w:rsidRDefault="000E5596" w:rsidP="000E5596">
      <w:pPr>
        <w:ind w:right="-720"/>
        <w:jc w:val="both"/>
        <w:rPr>
          <w:sz w:val="28"/>
          <w:szCs w:val="28"/>
        </w:rPr>
      </w:pPr>
    </w:p>
    <w:p w:rsidR="000E5596" w:rsidRDefault="000E5596" w:rsidP="00EE2169">
      <w:pPr>
        <w:ind w:right="-720" w:hanging="360"/>
        <w:jc w:val="center"/>
        <w:rPr>
          <w:b/>
          <w:bCs/>
          <w:u w:val="single"/>
        </w:rPr>
      </w:pPr>
      <w:r w:rsidRPr="009E4B1B">
        <w:rPr>
          <w:b/>
          <w:bCs/>
          <w:u w:val="single"/>
        </w:rPr>
        <w:t>Semester – I</w:t>
      </w:r>
    </w:p>
    <w:p w:rsidR="000E5596" w:rsidRPr="00FE4BCB" w:rsidRDefault="000E5596" w:rsidP="000E5596">
      <w:pPr>
        <w:ind w:right="-720"/>
        <w:jc w:val="both"/>
        <w:rPr>
          <w:b/>
          <w:bCs/>
          <w:u w:val="single"/>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200"/>
      </w:tblGrid>
      <w:tr w:rsidR="000E5596" w:rsidTr="00811FCA">
        <w:tc>
          <w:tcPr>
            <w:tcW w:w="2700" w:type="dxa"/>
          </w:tcPr>
          <w:p w:rsidR="000E5596" w:rsidRPr="00485B6F" w:rsidRDefault="000E5596" w:rsidP="00E45AFF">
            <w:pPr>
              <w:ind w:right="-720"/>
              <w:jc w:val="both"/>
              <w:rPr>
                <w:b/>
                <w:bCs/>
                <w:sz w:val="28"/>
                <w:szCs w:val="28"/>
              </w:rPr>
            </w:pPr>
            <w:r w:rsidRPr="00485B6F">
              <w:rPr>
                <w:b/>
                <w:bCs/>
              </w:rPr>
              <w:t>Course:CCS</w:t>
            </w:r>
            <w:r>
              <w:rPr>
                <w:b/>
                <w:bCs/>
              </w:rPr>
              <w:t>C</w:t>
            </w:r>
            <w:r w:rsidR="00E45AFF">
              <w:rPr>
                <w:b/>
                <w:bCs/>
              </w:rPr>
              <w:t>-</w:t>
            </w:r>
            <w:r>
              <w:rPr>
                <w:b/>
                <w:bCs/>
              </w:rPr>
              <w:t>106</w:t>
            </w:r>
          </w:p>
        </w:tc>
        <w:tc>
          <w:tcPr>
            <w:tcW w:w="7200" w:type="dxa"/>
          </w:tcPr>
          <w:p w:rsidR="000E5596" w:rsidRPr="00485B6F" w:rsidRDefault="000E5596" w:rsidP="00811FCA">
            <w:pPr>
              <w:ind w:right="-720"/>
              <w:jc w:val="both"/>
              <w:rPr>
                <w:b/>
                <w:bCs/>
                <w:sz w:val="28"/>
                <w:szCs w:val="28"/>
              </w:rPr>
            </w:pPr>
            <w:r w:rsidRPr="00485B6F">
              <w:rPr>
                <w:b/>
                <w:bCs/>
              </w:rPr>
              <w:t>Fundamentals of Visual Arts (Theory)</w:t>
            </w:r>
          </w:p>
        </w:tc>
      </w:tr>
      <w:tr w:rsidR="000E5596" w:rsidTr="00811FCA">
        <w:trPr>
          <w:trHeight w:val="323"/>
        </w:trPr>
        <w:tc>
          <w:tcPr>
            <w:tcW w:w="2700" w:type="dxa"/>
          </w:tcPr>
          <w:p w:rsidR="000E5596" w:rsidRPr="00485B6F" w:rsidRDefault="000E5596" w:rsidP="00E45AFF">
            <w:pPr>
              <w:ind w:right="-720"/>
              <w:jc w:val="both"/>
              <w:rPr>
                <w:b/>
                <w:bCs/>
                <w:sz w:val="28"/>
                <w:szCs w:val="28"/>
              </w:rPr>
            </w:pPr>
            <w:r w:rsidRPr="00485B6F">
              <w:rPr>
                <w:b/>
                <w:bCs/>
              </w:rPr>
              <w:t>Course:CCS</w:t>
            </w:r>
            <w:r>
              <w:rPr>
                <w:b/>
                <w:bCs/>
              </w:rPr>
              <w:t>C</w:t>
            </w:r>
            <w:r w:rsidR="00E45AFF">
              <w:rPr>
                <w:b/>
                <w:bCs/>
              </w:rPr>
              <w:t>-</w:t>
            </w:r>
            <w:r>
              <w:rPr>
                <w:b/>
                <w:bCs/>
              </w:rPr>
              <w:t>107</w:t>
            </w:r>
          </w:p>
        </w:tc>
        <w:tc>
          <w:tcPr>
            <w:tcW w:w="7200" w:type="dxa"/>
          </w:tcPr>
          <w:p w:rsidR="000E5596" w:rsidRPr="00485B6F" w:rsidRDefault="000E5596" w:rsidP="00811FCA">
            <w:pPr>
              <w:spacing w:line="480" w:lineRule="auto"/>
              <w:ind w:right="-720"/>
              <w:jc w:val="both"/>
              <w:rPr>
                <w:b/>
                <w:bCs/>
              </w:rPr>
            </w:pPr>
            <w:r w:rsidRPr="00485B6F">
              <w:rPr>
                <w:b/>
                <w:bCs/>
              </w:rPr>
              <w:t>Introduction to Indian and Chinese Art (Theory)</w:t>
            </w:r>
          </w:p>
        </w:tc>
      </w:tr>
      <w:tr w:rsidR="000E5596" w:rsidTr="00811FCA">
        <w:tc>
          <w:tcPr>
            <w:tcW w:w="2700" w:type="dxa"/>
          </w:tcPr>
          <w:p w:rsidR="000E5596" w:rsidRPr="00485B6F" w:rsidRDefault="000E5596" w:rsidP="00E45AFF">
            <w:pPr>
              <w:ind w:right="-720"/>
              <w:jc w:val="both"/>
              <w:rPr>
                <w:b/>
                <w:bCs/>
                <w:sz w:val="28"/>
                <w:szCs w:val="28"/>
              </w:rPr>
            </w:pPr>
            <w:r w:rsidRPr="00485B6F">
              <w:rPr>
                <w:b/>
                <w:bCs/>
              </w:rPr>
              <w:t>Course:CCS</w:t>
            </w:r>
            <w:r>
              <w:rPr>
                <w:b/>
                <w:bCs/>
              </w:rPr>
              <w:t>C</w:t>
            </w:r>
            <w:r w:rsidR="00E45AFF">
              <w:rPr>
                <w:b/>
                <w:bCs/>
              </w:rPr>
              <w:t>-</w:t>
            </w:r>
            <w:r>
              <w:rPr>
                <w:b/>
                <w:bCs/>
              </w:rPr>
              <w:t>108</w:t>
            </w:r>
          </w:p>
        </w:tc>
        <w:tc>
          <w:tcPr>
            <w:tcW w:w="7200" w:type="dxa"/>
          </w:tcPr>
          <w:p w:rsidR="000E5596" w:rsidRPr="00485B6F" w:rsidRDefault="00E45AFF" w:rsidP="00811FCA">
            <w:pPr>
              <w:ind w:right="-720"/>
              <w:jc w:val="both"/>
              <w:rPr>
                <w:b/>
                <w:bCs/>
                <w:sz w:val="28"/>
                <w:szCs w:val="28"/>
              </w:rPr>
            </w:pPr>
            <w:r>
              <w:rPr>
                <w:b/>
                <w:bCs/>
              </w:rPr>
              <w:t xml:space="preserve">Drawing and </w:t>
            </w:r>
            <w:proofErr w:type="spellStart"/>
            <w:r>
              <w:rPr>
                <w:b/>
                <w:bCs/>
              </w:rPr>
              <w:t>C</w:t>
            </w:r>
            <w:r w:rsidR="000E5596" w:rsidRPr="00485B6F">
              <w:rPr>
                <w:b/>
                <w:bCs/>
              </w:rPr>
              <w:t>olour</w:t>
            </w:r>
            <w:proofErr w:type="spellEnd"/>
            <w:r w:rsidR="000E5596" w:rsidRPr="00485B6F">
              <w:rPr>
                <w:b/>
                <w:bCs/>
              </w:rPr>
              <w:t xml:space="preserve"> Application (Practical)</w:t>
            </w:r>
          </w:p>
        </w:tc>
      </w:tr>
      <w:tr w:rsidR="000E5596" w:rsidTr="00811FCA">
        <w:trPr>
          <w:trHeight w:val="377"/>
        </w:trPr>
        <w:tc>
          <w:tcPr>
            <w:tcW w:w="2700" w:type="dxa"/>
          </w:tcPr>
          <w:p w:rsidR="000E5596" w:rsidRPr="00485B6F" w:rsidRDefault="000E5596" w:rsidP="00E45AFF">
            <w:pPr>
              <w:ind w:right="-720"/>
              <w:jc w:val="both"/>
              <w:rPr>
                <w:b/>
                <w:bCs/>
                <w:sz w:val="28"/>
                <w:szCs w:val="28"/>
              </w:rPr>
            </w:pPr>
            <w:r w:rsidRPr="00485B6F">
              <w:rPr>
                <w:b/>
                <w:bCs/>
              </w:rPr>
              <w:t>Course:CCS</w:t>
            </w:r>
            <w:r>
              <w:rPr>
                <w:b/>
                <w:bCs/>
              </w:rPr>
              <w:t>C</w:t>
            </w:r>
            <w:r w:rsidR="00E45AFF">
              <w:rPr>
                <w:b/>
                <w:bCs/>
              </w:rPr>
              <w:t>-</w:t>
            </w:r>
            <w:r>
              <w:rPr>
                <w:b/>
                <w:bCs/>
              </w:rPr>
              <w:t>109</w:t>
            </w:r>
          </w:p>
        </w:tc>
        <w:tc>
          <w:tcPr>
            <w:tcW w:w="7200" w:type="dxa"/>
          </w:tcPr>
          <w:p w:rsidR="000E5596" w:rsidRPr="00485B6F" w:rsidRDefault="000E5596" w:rsidP="00811FCA">
            <w:pPr>
              <w:spacing w:line="480" w:lineRule="auto"/>
              <w:ind w:right="-720"/>
              <w:jc w:val="both"/>
              <w:rPr>
                <w:b/>
                <w:bCs/>
              </w:rPr>
            </w:pPr>
            <w:r w:rsidRPr="00485B6F">
              <w:rPr>
                <w:b/>
                <w:bCs/>
              </w:rPr>
              <w:t>Sculpture (Practical)</w:t>
            </w:r>
          </w:p>
        </w:tc>
      </w:tr>
      <w:tr w:rsidR="000E5596" w:rsidTr="00811FCA">
        <w:tc>
          <w:tcPr>
            <w:tcW w:w="2700" w:type="dxa"/>
          </w:tcPr>
          <w:p w:rsidR="000E5596" w:rsidRPr="00485B6F" w:rsidRDefault="000E5596" w:rsidP="00E45AFF">
            <w:pPr>
              <w:ind w:right="-720"/>
              <w:jc w:val="both"/>
              <w:rPr>
                <w:b/>
                <w:bCs/>
                <w:sz w:val="28"/>
                <w:szCs w:val="28"/>
              </w:rPr>
            </w:pPr>
            <w:r w:rsidRPr="00485B6F">
              <w:rPr>
                <w:b/>
                <w:bCs/>
              </w:rPr>
              <w:t>Course:CCS</w:t>
            </w:r>
            <w:r>
              <w:rPr>
                <w:b/>
                <w:bCs/>
              </w:rPr>
              <w:t>O</w:t>
            </w:r>
            <w:r w:rsidR="00E45AFF">
              <w:rPr>
                <w:b/>
                <w:bCs/>
              </w:rPr>
              <w:t>-</w:t>
            </w:r>
            <w:r>
              <w:rPr>
                <w:b/>
                <w:bCs/>
              </w:rPr>
              <w:t>110</w:t>
            </w:r>
          </w:p>
        </w:tc>
        <w:tc>
          <w:tcPr>
            <w:tcW w:w="7200" w:type="dxa"/>
          </w:tcPr>
          <w:p w:rsidR="000E5596" w:rsidRPr="00485B6F" w:rsidRDefault="000E5596" w:rsidP="00811FCA">
            <w:pPr>
              <w:ind w:right="-720"/>
              <w:jc w:val="both"/>
              <w:rPr>
                <w:b/>
                <w:bCs/>
              </w:rPr>
            </w:pPr>
            <w:r w:rsidRPr="00485B6F">
              <w:rPr>
                <w:b/>
                <w:bCs/>
              </w:rPr>
              <w:t>Introduction to traditional Folk Art and Craft of North –</w:t>
            </w:r>
            <w:smartTag w:uri="urn:schemas-microsoft-com:office:smarttags" w:element="place">
              <w:r w:rsidRPr="00485B6F">
                <w:rPr>
                  <w:b/>
                  <w:bCs/>
                </w:rPr>
                <w:t>East India</w:t>
              </w:r>
            </w:smartTag>
            <w:r w:rsidRPr="00485B6F">
              <w:rPr>
                <w:b/>
                <w:bCs/>
              </w:rPr>
              <w:t>.</w:t>
            </w:r>
          </w:p>
          <w:p w:rsidR="000E5596" w:rsidRPr="00485B6F" w:rsidRDefault="00E45AFF" w:rsidP="00811FCA">
            <w:pPr>
              <w:ind w:right="-720"/>
              <w:jc w:val="both"/>
              <w:rPr>
                <w:b/>
                <w:bCs/>
                <w:sz w:val="28"/>
                <w:szCs w:val="28"/>
              </w:rPr>
            </w:pPr>
            <w:r>
              <w:rPr>
                <w:b/>
                <w:bCs/>
              </w:rPr>
              <w:t xml:space="preserve"> (Theory)   - Open C</w:t>
            </w:r>
            <w:r w:rsidR="000E5596" w:rsidRPr="00485B6F">
              <w:rPr>
                <w:b/>
                <w:bCs/>
              </w:rPr>
              <w:t xml:space="preserve">ourse  </w:t>
            </w:r>
          </w:p>
        </w:tc>
      </w:tr>
    </w:tbl>
    <w:p w:rsidR="000E5596" w:rsidRDefault="000E5596" w:rsidP="000E5596">
      <w:pPr>
        <w:spacing w:line="480" w:lineRule="auto"/>
        <w:ind w:right="-720"/>
        <w:jc w:val="both"/>
        <w:rPr>
          <w:b/>
          <w:bCs/>
          <w:u w:val="single"/>
        </w:rPr>
      </w:pPr>
    </w:p>
    <w:p w:rsidR="000E5596" w:rsidRPr="00BD75D5" w:rsidRDefault="000E5596" w:rsidP="00EE2169">
      <w:pPr>
        <w:spacing w:line="480" w:lineRule="auto"/>
        <w:ind w:right="-720" w:hanging="360"/>
        <w:jc w:val="center"/>
        <w:rPr>
          <w:b/>
          <w:bCs/>
        </w:rPr>
      </w:pPr>
      <w:r w:rsidRPr="009E4B1B">
        <w:rPr>
          <w:b/>
          <w:bCs/>
          <w:u w:val="single"/>
        </w:rPr>
        <w:t>Semester – I</w:t>
      </w:r>
      <w:r>
        <w:rPr>
          <w:b/>
          <w:bCs/>
          <w:u w:val="single"/>
        </w:rPr>
        <w:t>I</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200"/>
      </w:tblGrid>
      <w:tr w:rsidR="000E5596" w:rsidTr="00811FCA">
        <w:tc>
          <w:tcPr>
            <w:tcW w:w="2700" w:type="dxa"/>
          </w:tcPr>
          <w:p w:rsidR="000E5596" w:rsidRPr="00485B6F" w:rsidRDefault="000E5596" w:rsidP="00E45AFF">
            <w:pPr>
              <w:ind w:right="-720"/>
              <w:jc w:val="both"/>
              <w:rPr>
                <w:b/>
                <w:bCs/>
                <w:sz w:val="28"/>
                <w:szCs w:val="28"/>
              </w:rPr>
            </w:pPr>
            <w:r w:rsidRPr="00485B6F">
              <w:rPr>
                <w:b/>
                <w:bCs/>
              </w:rPr>
              <w:t>Course:CCS</w:t>
            </w:r>
            <w:r>
              <w:rPr>
                <w:b/>
                <w:bCs/>
              </w:rPr>
              <w:t>C</w:t>
            </w:r>
            <w:r w:rsidR="00E45AFF">
              <w:rPr>
                <w:b/>
                <w:bCs/>
              </w:rPr>
              <w:t>-</w:t>
            </w:r>
            <w:r>
              <w:rPr>
                <w:b/>
                <w:bCs/>
              </w:rPr>
              <w:t>206</w:t>
            </w:r>
          </w:p>
        </w:tc>
        <w:tc>
          <w:tcPr>
            <w:tcW w:w="7200" w:type="dxa"/>
          </w:tcPr>
          <w:p w:rsidR="000E5596" w:rsidRPr="00485B6F" w:rsidRDefault="000E5596" w:rsidP="00811FCA">
            <w:pPr>
              <w:ind w:right="-720"/>
              <w:jc w:val="both"/>
              <w:rPr>
                <w:b/>
                <w:bCs/>
                <w:sz w:val="28"/>
                <w:szCs w:val="28"/>
              </w:rPr>
            </w:pPr>
            <w:r w:rsidRPr="00485B6F">
              <w:rPr>
                <w:b/>
                <w:bCs/>
              </w:rPr>
              <w:t>Introduction to Western Art (Theory)</w:t>
            </w:r>
          </w:p>
        </w:tc>
      </w:tr>
      <w:tr w:rsidR="000E5596" w:rsidTr="00811FCA">
        <w:trPr>
          <w:trHeight w:val="323"/>
        </w:trPr>
        <w:tc>
          <w:tcPr>
            <w:tcW w:w="2700" w:type="dxa"/>
          </w:tcPr>
          <w:p w:rsidR="000E5596" w:rsidRPr="00485B6F" w:rsidRDefault="000E5596" w:rsidP="00E45AFF">
            <w:pPr>
              <w:ind w:right="-720"/>
              <w:jc w:val="both"/>
              <w:rPr>
                <w:b/>
                <w:bCs/>
                <w:sz w:val="28"/>
                <w:szCs w:val="28"/>
              </w:rPr>
            </w:pPr>
            <w:r w:rsidRPr="00485B6F">
              <w:rPr>
                <w:b/>
                <w:bCs/>
              </w:rPr>
              <w:t>Course:CCS</w:t>
            </w:r>
            <w:r>
              <w:rPr>
                <w:b/>
                <w:bCs/>
              </w:rPr>
              <w:t>C</w:t>
            </w:r>
            <w:r w:rsidR="00E45AFF">
              <w:rPr>
                <w:b/>
                <w:bCs/>
              </w:rPr>
              <w:t>-</w:t>
            </w:r>
            <w:r w:rsidRPr="00485B6F">
              <w:rPr>
                <w:b/>
                <w:bCs/>
              </w:rPr>
              <w:t>20</w:t>
            </w:r>
            <w:r>
              <w:rPr>
                <w:b/>
                <w:bCs/>
              </w:rPr>
              <w:t>7</w:t>
            </w:r>
          </w:p>
        </w:tc>
        <w:tc>
          <w:tcPr>
            <w:tcW w:w="7200" w:type="dxa"/>
          </w:tcPr>
          <w:p w:rsidR="000E5596" w:rsidRPr="00485B6F" w:rsidRDefault="000E5596" w:rsidP="00811FCA">
            <w:pPr>
              <w:spacing w:line="480" w:lineRule="auto"/>
              <w:jc w:val="both"/>
              <w:rPr>
                <w:b/>
                <w:bCs/>
              </w:rPr>
            </w:pPr>
            <w:r w:rsidRPr="00485B6F">
              <w:rPr>
                <w:b/>
                <w:bCs/>
              </w:rPr>
              <w:t>Print making (Practical)</w:t>
            </w:r>
          </w:p>
        </w:tc>
      </w:tr>
      <w:tr w:rsidR="000E5596" w:rsidTr="00811FCA">
        <w:tc>
          <w:tcPr>
            <w:tcW w:w="2700" w:type="dxa"/>
          </w:tcPr>
          <w:p w:rsidR="000E5596" w:rsidRPr="00485B6F" w:rsidRDefault="000E5596" w:rsidP="00E45AFF">
            <w:pPr>
              <w:ind w:right="-720"/>
              <w:jc w:val="both"/>
              <w:rPr>
                <w:b/>
                <w:bCs/>
                <w:sz w:val="28"/>
                <w:szCs w:val="28"/>
              </w:rPr>
            </w:pPr>
            <w:r w:rsidRPr="00485B6F">
              <w:rPr>
                <w:b/>
                <w:bCs/>
              </w:rPr>
              <w:t>Course:CCS</w:t>
            </w:r>
            <w:r>
              <w:rPr>
                <w:b/>
                <w:bCs/>
              </w:rPr>
              <w:t>C</w:t>
            </w:r>
            <w:r w:rsidR="00E45AFF">
              <w:rPr>
                <w:b/>
                <w:bCs/>
              </w:rPr>
              <w:t>-</w:t>
            </w:r>
            <w:r w:rsidRPr="00485B6F">
              <w:rPr>
                <w:b/>
                <w:bCs/>
              </w:rPr>
              <w:t>20</w:t>
            </w:r>
            <w:r>
              <w:rPr>
                <w:b/>
                <w:bCs/>
              </w:rPr>
              <w:t>8</w:t>
            </w:r>
          </w:p>
        </w:tc>
        <w:tc>
          <w:tcPr>
            <w:tcW w:w="7200" w:type="dxa"/>
          </w:tcPr>
          <w:p w:rsidR="000E5596" w:rsidRPr="00485B6F" w:rsidRDefault="000E5596" w:rsidP="00811FCA">
            <w:pPr>
              <w:spacing w:line="480" w:lineRule="auto"/>
              <w:ind w:right="-720"/>
              <w:jc w:val="both"/>
              <w:rPr>
                <w:b/>
                <w:bCs/>
              </w:rPr>
            </w:pPr>
            <w:r w:rsidRPr="00485B6F">
              <w:rPr>
                <w:b/>
                <w:bCs/>
              </w:rPr>
              <w:t>Creative Painting (Practical)</w:t>
            </w:r>
          </w:p>
        </w:tc>
      </w:tr>
      <w:tr w:rsidR="000E5596" w:rsidTr="00811FCA">
        <w:trPr>
          <w:trHeight w:val="377"/>
        </w:trPr>
        <w:tc>
          <w:tcPr>
            <w:tcW w:w="2700" w:type="dxa"/>
          </w:tcPr>
          <w:p w:rsidR="000E5596" w:rsidRPr="00485B6F" w:rsidRDefault="000E5596" w:rsidP="00E45AFF">
            <w:pPr>
              <w:ind w:right="-720"/>
              <w:jc w:val="both"/>
              <w:rPr>
                <w:b/>
                <w:bCs/>
                <w:sz w:val="28"/>
                <w:szCs w:val="28"/>
              </w:rPr>
            </w:pPr>
            <w:r w:rsidRPr="00485B6F">
              <w:rPr>
                <w:b/>
                <w:bCs/>
              </w:rPr>
              <w:t>Course:CCS</w:t>
            </w:r>
            <w:r>
              <w:rPr>
                <w:b/>
                <w:bCs/>
              </w:rPr>
              <w:t>C</w:t>
            </w:r>
            <w:r w:rsidR="00E45AFF">
              <w:rPr>
                <w:b/>
                <w:bCs/>
              </w:rPr>
              <w:t>-</w:t>
            </w:r>
            <w:r w:rsidRPr="00485B6F">
              <w:rPr>
                <w:b/>
                <w:bCs/>
              </w:rPr>
              <w:t>20</w:t>
            </w:r>
            <w:r>
              <w:rPr>
                <w:b/>
                <w:bCs/>
              </w:rPr>
              <w:t>9</w:t>
            </w:r>
          </w:p>
        </w:tc>
        <w:tc>
          <w:tcPr>
            <w:tcW w:w="7200" w:type="dxa"/>
          </w:tcPr>
          <w:p w:rsidR="000E5596" w:rsidRPr="00485B6F" w:rsidRDefault="000E5596" w:rsidP="00811FCA">
            <w:pPr>
              <w:spacing w:line="480" w:lineRule="auto"/>
              <w:ind w:left="180" w:right="-720" w:hanging="180"/>
              <w:jc w:val="both"/>
              <w:rPr>
                <w:b/>
              </w:rPr>
            </w:pPr>
            <w:r w:rsidRPr="00485B6F">
              <w:rPr>
                <w:b/>
              </w:rPr>
              <w:t xml:space="preserve">Enamel Painting in Glazing Technique (Practical) </w:t>
            </w:r>
          </w:p>
        </w:tc>
      </w:tr>
      <w:tr w:rsidR="000E5596" w:rsidTr="00811FCA">
        <w:tc>
          <w:tcPr>
            <w:tcW w:w="2700" w:type="dxa"/>
          </w:tcPr>
          <w:p w:rsidR="000E5596" w:rsidRPr="00485B6F" w:rsidRDefault="000E5596" w:rsidP="00E45AFF">
            <w:pPr>
              <w:ind w:right="-720"/>
              <w:jc w:val="both"/>
              <w:rPr>
                <w:b/>
                <w:bCs/>
                <w:sz w:val="28"/>
                <w:szCs w:val="28"/>
              </w:rPr>
            </w:pPr>
            <w:r w:rsidRPr="00485B6F">
              <w:rPr>
                <w:b/>
                <w:bCs/>
              </w:rPr>
              <w:t>Course:CCS</w:t>
            </w:r>
            <w:r>
              <w:rPr>
                <w:b/>
                <w:bCs/>
              </w:rPr>
              <w:t>O</w:t>
            </w:r>
            <w:r w:rsidR="00E45AFF">
              <w:rPr>
                <w:b/>
                <w:bCs/>
              </w:rPr>
              <w:t>-</w:t>
            </w:r>
            <w:r>
              <w:rPr>
                <w:b/>
                <w:bCs/>
              </w:rPr>
              <w:t>210</w:t>
            </w:r>
          </w:p>
        </w:tc>
        <w:tc>
          <w:tcPr>
            <w:tcW w:w="7200" w:type="dxa"/>
          </w:tcPr>
          <w:p w:rsidR="000E5596" w:rsidRPr="00485B6F" w:rsidRDefault="000E5596" w:rsidP="00811FCA">
            <w:pPr>
              <w:ind w:right="-720"/>
              <w:jc w:val="both"/>
              <w:rPr>
                <w:b/>
              </w:rPr>
            </w:pPr>
            <w:r w:rsidRPr="00485B6F">
              <w:rPr>
                <w:b/>
                <w:bCs/>
              </w:rPr>
              <w:t>Introduction to Indian And Western Aesthetics (Theory)</w:t>
            </w:r>
            <w:r w:rsidRPr="00485B6F">
              <w:rPr>
                <w:b/>
              </w:rPr>
              <w:t xml:space="preserve"> - Open</w:t>
            </w:r>
          </w:p>
          <w:p w:rsidR="000E5596" w:rsidRPr="00485B6F" w:rsidRDefault="00E45AFF" w:rsidP="00811FCA">
            <w:pPr>
              <w:ind w:right="-720"/>
              <w:jc w:val="both"/>
              <w:rPr>
                <w:b/>
                <w:bCs/>
              </w:rPr>
            </w:pPr>
            <w:r>
              <w:rPr>
                <w:b/>
                <w:bCs/>
              </w:rPr>
              <w:t>C</w:t>
            </w:r>
            <w:r w:rsidR="000E5596" w:rsidRPr="00485B6F">
              <w:rPr>
                <w:b/>
                <w:bCs/>
              </w:rPr>
              <w:t>ourse</w:t>
            </w:r>
          </w:p>
        </w:tc>
      </w:tr>
    </w:tbl>
    <w:p w:rsidR="000E5596" w:rsidRDefault="000E5596" w:rsidP="000E5596">
      <w:pPr>
        <w:spacing w:line="480" w:lineRule="auto"/>
        <w:ind w:right="-720"/>
        <w:jc w:val="both"/>
        <w:rPr>
          <w:b/>
          <w:bCs/>
        </w:rPr>
      </w:pPr>
    </w:p>
    <w:p w:rsidR="00EE2169" w:rsidRDefault="00EE2169" w:rsidP="000E5596">
      <w:pPr>
        <w:spacing w:line="480" w:lineRule="auto"/>
        <w:ind w:right="-720"/>
        <w:jc w:val="both"/>
        <w:rPr>
          <w:b/>
          <w:bCs/>
        </w:rPr>
      </w:pPr>
    </w:p>
    <w:p w:rsidR="000E5596" w:rsidRDefault="000E5596" w:rsidP="000E5596">
      <w:pPr>
        <w:ind w:right="-720"/>
        <w:jc w:val="both"/>
      </w:pPr>
      <w:r w:rsidRPr="0051591E">
        <w:rPr>
          <w:b/>
          <w:bCs/>
        </w:rPr>
        <w:t>Course:</w:t>
      </w:r>
      <w:r w:rsidR="00E45AFF">
        <w:rPr>
          <w:b/>
          <w:bCs/>
        </w:rPr>
        <w:t xml:space="preserve"> </w:t>
      </w:r>
      <w:r w:rsidRPr="0051591E">
        <w:rPr>
          <w:b/>
          <w:bCs/>
        </w:rPr>
        <w:t>CCSC</w:t>
      </w:r>
      <w:r w:rsidR="0051591E" w:rsidRPr="0051591E">
        <w:rPr>
          <w:b/>
          <w:bCs/>
        </w:rPr>
        <w:t>-</w:t>
      </w:r>
      <w:r w:rsidRPr="0051591E">
        <w:rPr>
          <w:b/>
          <w:bCs/>
        </w:rPr>
        <w:t>106</w:t>
      </w:r>
      <w:r w:rsidRPr="0051591E">
        <w:tab/>
      </w:r>
      <w:r w:rsidRPr="0051591E">
        <w:rPr>
          <w:b/>
          <w:bCs/>
        </w:rPr>
        <w:t xml:space="preserve">Fundamentals of Visual Arts </w:t>
      </w:r>
      <w:r w:rsidRPr="00B7161E">
        <w:rPr>
          <w:b/>
        </w:rPr>
        <w:t>(Theory</w:t>
      </w:r>
      <w:r w:rsidRPr="00B7161E">
        <w:rPr>
          <w:b/>
          <w:bCs/>
        </w:rPr>
        <w:t>)</w:t>
      </w:r>
      <w:r w:rsidRPr="0051591E">
        <w:t xml:space="preserve"> </w:t>
      </w:r>
      <w:r w:rsidR="0051591E">
        <w:tab/>
      </w:r>
      <w:r w:rsidR="0051591E">
        <w:rPr>
          <w:b/>
        </w:rPr>
        <w:t>Credits: 4  Marks: 100</w:t>
      </w:r>
      <w:r w:rsidRPr="0051591E">
        <w:t xml:space="preserve">   </w:t>
      </w:r>
    </w:p>
    <w:p w:rsidR="00EE2169" w:rsidRPr="0051591E" w:rsidRDefault="00EE2169" w:rsidP="000E5596">
      <w:pPr>
        <w:ind w:right="-720"/>
        <w:jc w:val="both"/>
      </w:pPr>
    </w:p>
    <w:p w:rsidR="000E5596" w:rsidRPr="0051591E" w:rsidRDefault="000E5596" w:rsidP="000E5596">
      <w:pPr>
        <w:ind w:right="-720"/>
        <w:jc w:val="both"/>
      </w:pPr>
      <w:r w:rsidRPr="0051591E">
        <w:tab/>
      </w:r>
      <w:r w:rsidRPr="0051591E">
        <w:tab/>
      </w:r>
      <w:r w:rsidRPr="0051591E">
        <w:tab/>
        <w:t xml:space="preserve">          </w:t>
      </w:r>
    </w:p>
    <w:p w:rsidR="000E5596" w:rsidRPr="0051591E" w:rsidRDefault="000E5596" w:rsidP="000E5596">
      <w:pPr>
        <w:ind w:left="1620" w:right="-720" w:hanging="1620"/>
        <w:jc w:val="both"/>
      </w:pPr>
      <w:r w:rsidRPr="0051591E">
        <w:rPr>
          <w:b/>
          <w:bCs/>
        </w:rPr>
        <w:t xml:space="preserve">Objective:      </w:t>
      </w:r>
      <w:r w:rsidRPr="0051591E">
        <w:rPr>
          <w:bCs/>
        </w:rPr>
        <w:t>The</w:t>
      </w:r>
      <w:r w:rsidRPr="0051591E">
        <w:t xml:space="preserve"> Course emphasizes on creating awareness among the students of the principles of visual   arts and the basics of design and art appreciation.</w:t>
      </w:r>
    </w:p>
    <w:p w:rsidR="000E5596" w:rsidRDefault="000E5596" w:rsidP="000E5596">
      <w:pPr>
        <w:tabs>
          <w:tab w:val="left" w:pos="2700"/>
        </w:tabs>
        <w:ind w:left="720" w:right="-720"/>
        <w:jc w:val="both"/>
        <w:rPr>
          <w:b/>
          <w:bCs/>
        </w:rPr>
      </w:pPr>
    </w:p>
    <w:p w:rsidR="000E5596" w:rsidRDefault="000E5596" w:rsidP="000E5596">
      <w:pPr>
        <w:tabs>
          <w:tab w:val="left" w:pos="1980"/>
          <w:tab w:val="left" w:pos="2520"/>
        </w:tabs>
        <w:ind w:right="-720"/>
        <w:jc w:val="both"/>
      </w:pPr>
      <w:r>
        <w:rPr>
          <w:b/>
          <w:bCs/>
        </w:rPr>
        <w:t>Course Content:</w:t>
      </w:r>
      <w:r>
        <w:rPr>
          <w:b/>
          <w:bCs/>
        </w:rPr>
        <w:tab/>
        <w:t>Unit.1.</w:t>
      </w:r>
      <w:r>
        <w:t xml:space="preserve">   Definition, Meani</w:t>
      </w:r>
      <w:r w:rsidR="00E45AFF">
        <w:t>ng and Importance of Fine Arts (</w:t>
      </w:r>
      <w:r>
        <w:t>Visual Arts)</w:t>
      </w:r>
    </w:p>
    <w:p w:rsidR="000E5596" w:rsidRDefault="000E5596" w:rsidP="000E5596">
      <w:pPr>
        <w:ind w:right="-720"/>
        <w:jc w:val="both"/>
      </w:pPr>
    </w:p>
    <w:p w:rsidR="000E5596" w:rsidRDefault="000E5596" w:rsidP="000E5596">
      <w:pPr>
        <w:ind w:left="2880" w:right="-720" w:hanging="900"/>
        <w:jc w:val="both"/>
      </w:pPr>
      <w:r>
        <w:rPr>
          <w:b/>
          <w:bCs/>
        </w:rPr>
        <w:t>Unit.2.</w:t>
      </w:r>
      <w:r>
        <w:tab/>
        <w:t>Creative process: Perception, Observation, Imagination and Creative        expression.</w:t>
      </w:r>
    </w:p>
    <w:p w:rsidR="000E5596" w:rsidRDefault="000E5596" w:rsidP="000E5596">
      <w:pPr>
        <w:ind w:left="2700" w:right="-720" w:hanging="900"/>
        <w:jc w:val="both"/>
      </w:pPr>
    </w:p>
    <w:p w:rsidR="000E5596" w:rsidRDefault="000E5596" w:rsidP="000E5596">
      <w:pPr>
        <w:ind w:left="2880" w:right="-720" w:hanging="900"/>
        <w:jc w:val="both"/>
      </w:pPr>
      <w:r>
        <w:rPr>
          <w:b/>
          <w:bCs/>
        </w:rPr>
        <w:t>Unit.3.</w:t>
      </w:r>
      <w:r>
        <w:t xml:space="preserve"> </w:t>
      </w:r>
      <w:r>
        <w:tab/>
        <w:t xml:space="preserve">Elements of Art: Line, form, </w:t>
      </w:r>
      <w:proofErr w:type="spellStart"/>
      <w:r>
        <w:t>colour</w:t>
      </w:r>
      <w:proofErr w:type="spellEnd"/>
      <w:r>
        <w:t xml:space="preserve">, texture, space, scale, mass,    </w:t>
      </w:r>
    </w:p>
    <w:p w:rsidR="000E5596" w:rsidRDefault="000E5596" w:rsidP="000E5596">
      <w:pPr>
        <w:ind w:left="2880" w:right="-720" w:hanging="1080"/>
        <w:jc w:val="both"/>
      </w:pPr>
      <w:r>
        <w:rPr>
          <w:b/>
          <w:bCs/>
        </w:rPr>
        <w:t xml:space="preserve">               </w:t>
      </w:r>
      <w:r>
        <w:rPr>
          <w:b/>
          <w:bCs/>
        </w:rPr>
        <w:tab/>
      </w:r>
      <w:r>
        <w:t>Volume, dimension.</w:t>
      </w:r>
    </w:p>
    <w:p w:rsidR="000E5596" w:rsidRDefault="000E5596" w:rsidP="000E5596">
      <w:pPr>
        <w:ind w:left="2880" w:right="-720" w:hanging="1080"/>
        <w:jc w:val="both"/>
      </w:pPr>
    </w:p>
    <w:p w:rsidR="000E5596" w:rsidRDefault="000E5596" w:rsidP="000E5596">
      <w:pPr>
        <w:tabs>
          <w:tab w:val="left" w:pos="1980"/>
        </w:tabs>
        <w:ind w:left="18000" w:right="-720" w:hanging="17640"/>
      </w:pPr>
      <w:r>
        <w:rPr>
          <w:b/>
          <w:bCs/>
        </w:rPr>
        <w:lastRenderedPageBreak/>
        <w:t xml:space="preserve">                        </w:t>
      </w:r>
      <w:r>
        <w:rPr>
          <w:b/>
          <w:bCs/>
        </w:rPr>
        <w:tab/>
        <w:t xml:space="preserve">Unit.4.    </w:t>
      </w:r>
      <w:r>
        <w:t>Principles of composition : Unity, Harmony, Balance, Emphasis,</w:t>
      </w:r>
    </w:p>
    <w:p w:rsidR="000E5596" w:rsidRDefault="000E5596" w:rsidP="000E5596">
      <w:pPr>
        <w:tabs>
          <w:tab w:val="left" w:pos="2700"/>
        </w:tabs>
        <w:ind w:right="-720"/>
      </w:pPr>
      <w:r>
        <w:rPr>
          <w:b/>
          <w:bCs/>
        </w:rPr>
        <w:t xml:space="preserve">                                              </w:t>
      </w:r>
      <w:r>
        <w:rPr>
          <w:b/>
          <w:bCs/>
        </w:rPr>
        <w:tab/>
      </w:r>
      <w:r>
        <w:t xml:space="preserve">Rhythm.          </w:t>
      </w:r>
    </w:p>
    <w:p w:rsidR="000E5596" w:rsidRPr="005A2619" w:rsidRDefault="000E5596" w:rsidP="000E5596">
      <w:pPr>
        <w:tabs>
          <w:tab w:val="left" w:pos="2700"/>
        </w:tabs>
        <w:ind w:right="-720"/>
      </w:pPr>
      <w:r>
        <w:t xml:space="preserve">                       </w:t>
      </w:r>
      <w:r>
        <w:tab/>
      </w:r>
      <w:r>
        <w:tab/>
      </w:r>
      <w:r>
        <w:tab/>
      </w:r>
      <w:r>
        <w:tab/>
      </w:r>
      <w:r>
        <w:tab/>
      </w:r>
      <w:r>
        <w:tab/>
      </w:r>
      <w:r>
        <w:tab/>
      </w:r>
      <w:r>
        <w:tab/>
      </w:r>
      <w:r>
        <w:tab/>
      </w:r>
      <w:r>
        <w:tab/>
      </w:r>
      <w:r>
        <w:tab/>
      </w:r>
      <w:r>
        <w:tab/>
        <w:t xml:space="preserve">  </w:t>
      </w:r>
    </w:p>
    <w:p w:rsidR="000E5596" w:rsidRDefault="000E5596" w:rsidP="000E5596">
      <w:pPr>
        <w:ind w:right="-720"/>
        <w:jc w:val="both"/>
      </w:pPr>
      <w:smartTag w:uri="urn:schemas-microsoft-com:office:smarttags" w:element="City">
        <w:smartTag w:uri="urn:schemas-microsoft-com:office:smarttags" w:element="place">
          <w:r>
            <w:rPr>
              <w:b/>
              <w:bCs/>
            </w:rPr>
            <w:t>Readings</w:t>
          </w:r>
        </w:smartTag>
      </w:smartTag>
      <w:r>
        <w:rPr>
          <w:b/>
          <w:bCs/>
        </w:rPr>
        <w:t>:</w:t>
      </w:r>
      <w:r>
        <w:rPr>
          <w:b/>
          <w:bCs/>
        </w:rPr>
        <w:tab/>
      </w:r>
      <w:r>
        <w:rPr>
          <w:b/>
          <w:bCs/>
        </w:rPr>
        <w:tab/>
      </w:r>
      <w:proofErr w:type="spellStart"/>
      <w:r>
        <w:t>Coomaraswamy,A.K</w:t>
      </w:r>
      <w:proofErr w:type="spellEnd"/>
      <w:r>
        <w:t>,</w:t>
      </w:r>
      <w:r>
        <w:rPr>
          <w:b/>
          <w:bCs/>
        </w:rPr>
        <w:t xml:space="preserve"> </w:t>
      </w:r>
      <w:r>
        <w:rPr>
          <w:i/>
          <w:iCs/>
        </w:rPr>
        <w:t>Transformation of nature</w:t>
      </w:r>
      <w:r>
        <w:t xml:space="preserve"> </w:t>
      </w:r>
      <w:r>
        <w:rPr>
          <w:i/>
          <w:iCs/>
        </w:rPr>
        <w:t>in art</w:t>
      </w:r>
      <w:r>
        <w:t xml:space="preserve">, </w:t>
      </w:r>
      <w:proofErr w:type="spellStart"/>
      <w:r>
        <w:t>Munshiram</w:t>
      </w:r>
      <w:proofErr w:type="spellEnd"/>
      <w:r>
        <w:t xml:space="preserve"> </w:t>
      </w:r>
      <w:proofErr w:type="spellStart"/>
      <w:r>
        <w:t>Monoharlal</w:t>
      </w:r>
      <w:proofErr w:type="spellEnd"/>
      <w:r>
        <w:t xml:space="preserve"> </w:t>
      </w:r>
    </w:p>
    <w:p w:rsidR="000E5596" w:rsidRDefault="000E5596" w:rsidP="000E5596">
      <w:pPr>
        <w:ind w:right="-720"/>
        <w:jc w:val="both"/>
      </w:pPr>
      <w:r>
        <w:tab/>
      </w:r>
      <w:r>
        <w:tab/>
      </w:r>
      <w:r>
        <w:tab/>
        <w:t xml:space="preserve">Publisher </w:t>
      </w:r>
      <w:proofErr w:type="spellStart"/>
      <w:r>
        <w:t>Pvt</w:t>
      </w:r>
      <w:proofErr w:type="spellEnd"/>
      <w:r>
        <w:t xml:space="preserve"> Ltd, 1994.</w:t>
      </w:r>
    </w:p>
    <w:p w:rsidR="000E5596" w:rsidRPr="005A2EE7" w:rsidRDefault="000E5596" w:rsidP="000E5596">
      <w:pPr>
        <w:ind w:right="-720"/>
        <w:jc w:val="both"/>
      </w:pPr>
    </w:p>
    <w:p w:rsidR="000E5596" w:rsidRDefault="000E5596" w:rsidP="000E5596">
      <w:pPr>
        <w:ind w:left="720" w:right="-720" w:firstLine="720"/>
        <w:jc w:val="both"/>
      </w:pPr>
      <w:r>
        <w:tab/>
      </w:r>
      <w:proofErr w:type="spellStart"/>
      <w:r>
        <w:rPr>
          <w:b/>
          <w:bCs/>
        </w:rPr>
        <w:t>C</w:t>
      </w:r>
      <w:r>
        <w:t>arritt</w:t>
      </w:r>
      <w:proofErr w:type="spellEnd"/>
      <w:r>
        <w:t xml:space="preserve"> E. F, </w:t>
      </w:r>
      <w:r w:rsidRPr="00446949">
        <w:rPr>
          <w:bCs/>
          <w:i/>
          <w:iCs/>
        </w:rPr>
        <w:t>T</w:t>
      </w:r>
      <w:r w:rsidRPr="00446949">
        <w:rPr>
          <w:i/>
          <w:iCs/>
        </w:rPr>
        <w:t>h</w:t>
      </w:r>
      <w:r>
        <w:rPr>
          <w:i/>
          <w:iCs/>
        </w:rPr>
        <w:t>eory of Beauty</w:t>
      </w:r>
      <w:r>
        <w:t xml:space="preserve">, Barnes and Noble, </w:t>
      </w:r>
      <w:smartTag w:uri="urn:schemas-microsoft-com:office:smarttags" w:element="State">
        <w:smartTag w:uri="urn:schemas-microsoft-com:office:smarttags" w:element="place">
          <w:r>
            <w:t>New York</w:t>
          </w:r>
        </w:smartTag>
      </w:smartTag>
      <w:r>
        <w:t>, 1962.</w:t>
      </w:r>
    </w:p>
    <w:p w:rsidR="000E5596" w:rsidRDefault="000E5596" w:rsidP="000E5596">
      <w:pPr>
        <w:ind w:left="720" w:right="-720" w:firstLine="720"/>
        <w:jc w:val="both"/>
      </w:pPr>
    </w:p>
    <w:p w:rsidR="000E5596" w:rsidRDefault="000E5596" w:rsidP="000E5596">
      <w:pPr>
        <w:ind w:left="2160" w:right="-720" w:hanging="720"/>
        <w:jc w:val="both"/>
      </w:pPr>
      <w:r>
        <w:tab/>
        <w:t xml:space="preserve">Collingwood, R.G, </w:t>
      </w:r>
      <w:proofErr w:type="spellStart"/>
      <w:r>
        <w:rPr>
          <w:i/>
          <w:iCs/>
        </w:rPr>
        <w:t>ThePrinciples</w:t>
      </w:r>
      <w:proofErr w:type="spellEnd"/>
      <w:r>
        <w:rPr>
          <w:i/>
          <w:iCs/>
        </w:rPr>
        <w:t xml:space="preserve"> of Art ,</w:t>
      </w:r>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w:t>
      </w:r>
      <w:smartTag w:uri="urn:schemas-microsoft-com:office:smarttags" w:element="State">
        <w:smartTag w:uri="urn:schemas-microsoft-com:office:smarttags" w:element="place">
          <w:r>
            <w:t>New York</w:t>
          </w:r>
        </w:smartTag>
      </w:smartTag>
      <w:r>
        <w:t xml:space="preserve">, 1974. </w:t>
      </w:r>
    </w:p>
    <w:p w:rsidR="000E5596" w:rsidRDefault="000E5596" w:rsidP="000E5596">
      <w:pPr>
        <w:ind w:left="2160" w:right="-720" w:hanging="720"/>
        <w:jc w:val="both"/>
      </w:pPr>
      <w:r>
        <w:t xml:space="preserve">            </w:t>
      </w:r>
    </w:p>
    <w:p w:rsidR="000E5596" w:rsidRDefault="000E5596" w:rsidP="000E5596">
      <w:pPr>
        <w:ind w:left="2160" w:right="-720" w:hanging="720"/>
        <w:jc w:val="both"/>
      </w:pPr>
      <w:r>
        <w:t xml:space="preserve">            Faulkner, Ziegfeld Hill, </w:t>
      </w:r>
      <w:r>
        <w:rPr>
          <w:i/>
          <w:iCs/>
        </w:rPr>
        <w:t>Art Today</w:t>
      </w:r>
      <w:r>
        <w:t xml:space="preserve">, Holt, </w:t>
      </w:r>
      <w:proofErr w:type="spellStart"/>
      <w:r>
        <w:t>Rinehant</w:t>
      </w:r>
      <w:proofErr w:type="spellEnd"/>
      <w:r>
        <w:t xml:space="preserve"> and   </w:t>
      </w:r>
      <w:proofErr w:type="spellStart"/>
      <w:r>
        <w:t>Windstone</w:t>
      </w:r>
      <w:proofErr w:type="spellEnd"/>
      <w:r>
        <w:t>, New York,     1956.</w:t>
      </w:r>
    </w:p>
    <w:p w:rsidR="000E5596" w:rsidRDefault="000E5596" w:rsidP="000E5596">
      <w:pPr>
        <w:ind w:left="2160" w:right="-720" w:hanging="720"/>
        <w:jc w:val="both"/>
      </w:pPr>
    </w:p>
    <w:p w:rsidR="000E5596" w:rsidRDefault="000E5596" w:rsidP="000E5596">
      <w:pPr>
        <w:ind w:left="2160" w:right="-720" w:hanging="720"/>
        <w:jc w:val="both"/>
      </w:pPr>
      <w:r>
        <w:rPr>
          <w:b/>
          <w:bCs/>
        </w:rPr>
        <w:tab/>
      </w:r>
      <w:proofErr w:type="spellStart"/>
      <w:r>
        <w:t>Galto</w:t>
      </w:r>
      <w:proofErr w:type="spellEnd"/>
      <w:r>
        <w:t xml:space="preserve">, Joseph A, </w:t>
      </w:r>
      <w:r>
        <w:rPr>
          <w:i/>
          <w:iCs/>
        </w:rPr>
        <w:t>Exploring Visual Design</w:t>
      </w:r>
      <w:r>
        <w:t xml:space="preserve"> , </w:t>
      </w:r>
      <w:smartTag w:uri="urn:schemas-microsoft-com:office:smarttags" w:element="City">
        <w:smartTag w:uri="urn:schemas-microsoft-com:office:smarttags" w:element="place">
          <w:r>
            <w:t>Davis</w:t>
          </w:r>
        </w:smartTag>
      </w:smartTag>
      <w:r>
        <w:t xml:space="preserve"> publication, 1987.</w:t>
      </w:r>
    </w:p>
    <w:p w:rsidR="000E5596" w:rsidRPr="005A2EE7" w:rsidRDefault="000E5596" w:rsidP="000E5596">
      <w:pPr>
        <w:ind w:right="-720"/>
        <w:jc w:val="both"/>
      </w:pPr>
    </w:p>
    <w:p w:rsidR="000E5596" w:rsidRDefault="000E5596" w:rsidP="000E5596">
      <w:pPr>
        <w:ind w:left="2160" w:right="-720" w:hanging="720"/>
        <w:jc w:val="both"/>
      </w:pPr>
      <w:r>
        <w:tab/>
      </w:r>
      <w:proofErr w:type="spellStart"/>
      <w:r>
        <w:t>Kuobler</w:t>
      </w:r>
      <w:proofErr w:type="spellEnd"/>
      <w:r>
        <w:t xml:space="preserve">, Nathan, </w:t>
      </w:r>
      <w:r>
        <w:rPr>
          <w:i/>
          <w:iCs/>
        </w:rPr>
        <w:t>The Visual Dialogue</w:t>
      </w:r>
      <w:r>
        <w:t xml:space="preserve">; </w:t>
      </w:r>
      <w:r>
        <w:rPr>
          <w:i/>
          <w:iCs/>
        </w:rPr>
        <w:t>and Introduction to the</w:t>
      </w:r>
      <w:r>
        <w:t xml:space="preserve"> </w:t>
      </w:r>
      <w:r>
        <w:rPr>
          <w:i/>
          <w:iCs/>
        </w:rPr>
        <w:t>Appreciation of Art</w:t>
      </w:r>
      <w:r>
        <w:t xml:space="preserve"> , </w:t>
      </w:r>
      <w:proofErr w:type="spellStart"/>
      <w:r>
        <w:t>Rinehant</w:t>
      </w:r>
      <w:proofErr w:type="spellEnd"/>
      <w:r>
        <w:t xml:space="preserve"> and </w:t>
      </w:r>
      <w:proofErr w:type="spellStart"/>
      <w:smartTag w:uri="urn:schemas-microsoft-com:office:smarttags" w:element="place">
        <w:smartTag w:uri="urn:schemas-microsoft-com:office:smarttags" w:element="City">
          <w:r>
            <w:t>Windstone</w:t>
          </w:r>
        </w:smartTag>
        <w:proofErr w:type="spellEnd"/>
        <w:r>
          <w:t xml:space="preserve">, </w:t>
        </w:r>
        <w:smartTag w:uri="urn:schemas-microsoft-com:office:smarttags" w:element="State">
          <w:r>
            <w:t>New York</w:t>
          </w:r>
        </w:smartTag>
      </w:smartTag>
      <w:r>
        <w:t>, 1971.</w:t>
      </w:r>
    </w:p>
    <w:p w:rsidR="000E5596" w:rsidRDefault="000E5596" w:rsidP="000E5596">
      <w:pPr>
        <w:ind w:left="2160" w:right="-720" w:hanging="720"/>
        <w:jc w:val="both"/>
      </w:pPr>
    </w:p>
    <w:p w:rsidR="000E5596" w:rsidRDefault="000E5596" w:rsidP="000E5596">
      <w:pPr>
        <w:ind w:left="2160" w:right="-720" w:hanging="720"/>
        <w:jc w:val="both"/>
      </w:pPr>
      <w:r>
        <w:tab/>
        <w:t xml:space="preserve"> Read Herbert, </w:t>
      </w:r>
      <w:r>
        <w:rPr>
          <w:i/>
          <w:iCs/>
        </w:rPr>
        <w:t>The Meaning of Art</w:t>
      </w:r>
      <w:r>
        <w:t xml:space="preserve">: </w:t>
      </w:r>
      <w:proofErr w:type="spellStart"/>
      <w:r>
        <w:t>Faver</w:t>
      </w:r>
      <w:proofErr w:type="spellEnd"/>
      <w:r>
        <w:t xml:space="preserve"> and </w:t>
      </w:r>
      <w:proofErr w:type="spellStart"/>
      <w:r>
        <w:t>Faver</w:t>
      </w:r>
      <w:proofErr w:type="spellEnd"/>
      <w:r>
        <w:t xml:space="preserve">, </w:t>
      </w:r>
      <w:smartTag w:uri="urn:schemas-microsoft-com:office:smarttags" w:element="address">
        <w:smartTag w:uri="urn:schemas-microsoft-com:office:smarttags" w:element="Street">
          <w:r>
            <w:t>Queen Square</w:t>
          </w:r>
        </w:smartTag>
        <w:r>
          <w:t xml:space="preserve">, </w:t>
        </w:r>
        <w:smartTag w:uri="urn:schemas-microsoft-com:office:smarttags" w:element="City">
          <w:r>
            <w:t>London</w:t>
          </w:r>
        </w:smartTag>
      </w:smartTag>
      <w:r>
        <w:t>, 1974.</w:t>
      </w:r>
    </w:p>
    <w:p w:rsidR="000E5596" w:rsidRDefault="000E5596" w:rsidP="000E5596">
      <w:pPr>
        <w:ind w:left="2160" w:right="-720" w:hanging="720"/>
        <w:jc w:val="both"/>
      </w:pPr>
    </w:p>
    <w:p w:rsidR="000E5596" w:rsidRPr="00262ECE" w:rsidRDefault="000E5596" w:rsidP="000E5596">
      <w:pPr>
        <w:ind w:right="-720"/>
        <w:jc w:val="both"/>
      </w:pPr>
      <w:r>
        <w:tab/>
      </w:r>
    </w:p>
    <w:p w:rsidR="000E5596" w:rsidRPr="0051591E" w:rsidRDefault="000E5596" w:rsidP="000E5596">
      <w:pPr>
        <w:ind w:right="-720"/>
        <w:jc w:val="both"/>
        <w:rPr>
          <w:b/>
          <w:bCs/>
        </w:rPr>
      </w:pPr>
      <w:r w:rsidRPr="0051591E">
        <w:rPr>
          <w:b/>
          <w:bCs/>
        </w:rPr>
        <w:t>Course:</w:t>
      </w:r>
      <w:r w:rsidR="00E45AFF">
        <w:rPr>
          <w:b/>
          <w:bCs/>
        </w:rPr>
        <w:t xml:space="preserve"> </w:t>
      </w:r>
      <w:r w:rsidRPr="0051591E">
        <w:rPr>
          <w:b/>
          <w:bCs/>
        </w:rPr>
        <w:t>CCSC</w:t>
      </w:r>
      <w:r w:rsidR="0051591E" w:rsidRPr="0051591E">
        <w:rPr>
          <w:b/>
          <w:bCs/>
        </w:rPr>
        <w:t>-</w:t>
      </w:r>
      <w:r w:rsidRPr="0051591E">
        <w:rPr>
          <w:b/>
          <w:bCs/>
        </w:rPr>
        <w:t xml:space="preserve">107:    Introduction to Indian and Chinese Art </w:t>
      </w:r>
      <w:r w:rsidR="00EE2169" w:rsidRPr="00EE2169">
        <w:rPr>
          <w:b/>
        </w:rPr>
        <w:t>(</w:t>
      </w:r>
      <w:r w:rsidRPr="00EE2169">
        <w:rPr>
          <w:b/>
        </w:rPr>
        <w:t>Theory)</w:t>
      </w:r>
      <w:r w:rsidRPr="0051591E">
        <w:t xml:space="preserve"> </w:t>
      </w:r>
      <w:r w:rsidR="0051591E">
        <w:rPr>
          <w:b/>
        </w:rPr>
        <w:t>Credits: 4  Marks: 100</w:t>
      </w:r>
      <w:r w:rsidRPr="0051591E">
        <w:t xml:space="preserve">           </w:t>
      </w:r>
    </w:p>
    <w:p w:rsidR="000E5596" w:rsidRPr="00A32B61" w:rsidRDefault="000E5596" w:rsidP="000E5596">
      <w:pPr>
        <w:ind w:right="-720"/>
        <w:jc w:val="both"/>
      </w:pPr>
      <w:r>
        <w:tab/>
      </w:r>
      <w:r>
        <w:tab/>
      </w:r>
      <w:r>
        <w:tab/>
      </w:r>
      <w:r>
        <w:tab/>
      </w:r>
      <w:r>
        <w:tab/>
      </w:r>
      <w:r>
        <w:tab/>
      </w:r>
      <w:r>
        <w:tab/>
      </w:r>
    </w:p>
    <w:p w:rsidR="000E5596" w:rsidRDefault="000E5596" w:rsidP="000E5596">
      <w:pPr>
        <w:ind w:left="1440" w:right="-720" w:hanging="1440"/>
        <w:jc w:val="both"/>
      </w:pPr>
      <w:r>
        <w:rPr>
          <w:b/>
          <w:bCs/>
        </w:rPr>
        <w:t>Objective :</w:t>
      </w:r>
      <w:r>
        <w:rPr>
          <w:b/>
          <w:bCs/>
        </w:rPr>
        <w:tab/>
      </w:r>
      <w:r>
        <w:t>Objective of the course is to familiarize the students with the evolution of the art traditions in India and China since early time to enable them to identify the stages in development, changes in materials and techniques, form and concept, art and culture linkages, and the elements of change and continuity in visual arts.</w:t>
      </w:r>
    </w:p>
    <w:p w:rsidR="000E5596" w:rsidRDefault="000E5596" w:rsidP="000E5596">
      <w:pPr>
        <w:ind w:right="-720"/>
        <w:jc w:val="both"/>
        <w:rPr>
          <w:b/>
          <w:bCs/>
        </w:rPr>
      </w:pPr>
    </w:p>
    <w:p w:rsidR="000E5596" w:rsidRDefault="000E5596" w:rsidP="000E5596">
      <w:pPr>
        <w:ind w:left="3240" w:right="-720" w:hanging="3240"/>
        <w:jc w:val="both"/>
      </w:pPr>
      <w:r>
        <w:rPr>
          <w:b/>
          <w:bCs/>
        </w:rPr>
        <w:t xml:space="preserve">Course Content :   Unit.1. </w:t>
      </w:r>
      <w:r>
        <w:t xml:space="preserve">  Art in early civilization of </w:t>
      </w:r>
      <w:smartTag w:uri="urn:schemas-microsoft-com:office:smarttags" w:element="country-region">
        <w:smartTag w:uri="urn:schemas-microsoft-com:office:smarttags" w:element="place">
          <w:r>
            <w:t>India</w:t>
          </w:r>
        </w:smartTag>
      </w:smartTag>
      <w:r>
        <w:t>: Vedic</w:t>
      </w:r>
      <w:r w:rsidRPr="00CD6D38">
        <w:t xml:space="preserve"> </w:t>
      </w:r>
      <w:r>
        <w:t xml:space="preserve">Art, </w:t>
      </w:r>
      <w:proofErr w:type="spellStart"/>
      <w:r>
        <w:t>Mauryan</w:t>
      </w:r>
      <w:proofErr w:type="spellEnd"/>
      <w:r>
        <w:t xml:space="preserve"> Art, </w:t>
      </w:r>
      <w:proofErr w:type="spellStart"/>
      <w:r>
        <w:t>Sunga</w:t>
      </w:r>
      <w:proofErr w:type="spellEnd"/>
      <w:r w:rsidRPr="00CD6D38">
        <w:t xml:space="preserve"> </w:t>
      </w:r>
      <w:r>
        <w:t xml:space="preserve">Art,     </w:t>
      </w:r>
      <w:proofErr w:type="spellStart"/>
      <w:r>
        <w:t>Satavahana</w:t>
      </w:r>
      <w:proofErr w:type="spellEnd"/>
      <w:r w:rsidRPr="00CD6D38">
        <w:t xml:space="preserve"> </w:t>
      </w:r>
      <w:r>
        <w:t xml:space="preserve">Art , </w:t>
      </w:r>
      <w:proofErr w:type="spellStart"/>
      <w:r>
        <w:t>Kushana</w:t>
      </w:r>
      <w:proofErr w:type="spellEnd"/>
      <w:r w:rsidRPr="00E03C2B">
        <w:t xml:space="preserve"> </w:t>
      </w:r>
      <w:r>
        <w:t>Art, Gupta</w:t>
      </w:r>
      <w:r w:rsidRPr="00E03C2B">
        <w:t xml:space="preserve"> </w:t>
      </w:r>
      <w:r>
        <w:t>Art.</w:t>
      </w:r>
    </w:p>
    <w:p w:rsidR="000E5596" w:rsidRDefault="000E5596" w:rsidP="000E5596">
      <w:pPr>
        <w:ind w:left="3240" w:right="-720" w:hanging="3240"/>
        <w:jc w:val="both"/>
      </w:pPr>
    </w:p>
    <w:p w:rsidR="000E5596" w:rsidRDefault="000E5596" w:rsidP="000E5596">
      <w:pPr>
        <w:ind w:left="3240" w:right="-720" w:hanging="3240"/>
        <w:jc w:val="both"/>
      </w:pPr>
      <w:r>
        <w:t xml:space="preserve">                                   </w:t>
      </w:r>
      <w:r>
        <w:rPr>
          <w:b/>
          <w:bCs/>
        </w:rPr>
        <w:t>Unit.2.</w:t>
      </w:r>
      <w:r>
        <w:tab/>
        <w:t xml:space="preserve">Development of Miniature Paintings in India : Western Indian paintings,     Eastern Indian paintings, </w:t>
      </w:r>
      <w:smartTag w:uri="urn:schemas-microsoft-com:office:smarttags" w:element="place">
        <w:smartTag w:uri="urn:schemas-microsoft-com:office:smarttags" w:element="PlaceName">
          <w:r>
            <w:t>Rajput</w:t>
          </w:r>
        </w:smartTag>
        <w:r>
          <w:t xml:space="preserve"> </w:t>
        </w:r>
        <w:smartTag w:uri="urn:schemas-microsoft-com:office:smarttags" w:element="PlaceType">
          <w:r>
            <w:t>School</w:t>
          </w:r>
        </w:smartTag>
      </w:smartTag>
      <w:r>
        <w:t xml:space="preserve"> and Mughal school of paintings.</w:t>
      </w:r>
    </w:p>
    <w:p w:rsidR="000E5596" w:rsidRDefault="000E5596" w:rsidP="000E5596">
      <w:pPr>
        <w:ind w:left="3240" w:right="-720" w:hanging="3240"/>
        <w:jc w:val="both"/>
      </w:pPr>
    </w:p>
    <w:p w:rsidR="000E5596" w:rsidRDefault="000E5596" w:rsidP="000E5596">
      <w:pPr>
        <w:ind w:left="3240" w:right="-720" w:hanging="3240"/>
        <w:jc w:val="both"/>
        <w:rPr>
          <w:bCs/>
        </w:rPr>
      </w:pPr>
      <w:r>
        <w:t xml:space="preserve">                                   </w:t>
      </w:r>
      <w:r>
        <w:rPr>
          <w:b/>
          <w:bCs/>
        </w:rPr>
        <w:t>Unit.3.</w:t>
      </w:r>
      <w:r>
        <w:t xml:space="preserve">   Company School of paintings, Raja Ravi </w:t>
      </w:r>
      <w:proofErr w:type="spellStart"/>
      <w:r>
        <w:t>Verma</w:t>
      </w:r>
      <w:proofErr w:type="spellEnd"/>
      <w:r>
        <w:t xml:space="preserve">, Revivalism, </w:t>
      </w:r>
      <w:r w:rsidRPr="00B26EED">
        <w:rPr>
          <w:bCs/>
        </w:rPr>
        <w:t>M</w:t>
      </w:r>
      <w:r>
        <w:rPr>
          <w:bCs/>
        </w:rPr>
        <w:t>odern</w:t>
      </w:r>
      <w:r>
        <w:t xml:space="preserve">                                                        </w:t>
      </w:r>
      <w:r>
        <w:rPr>
          <w:bCs/>
        </w:rPr>
        <w:t xml:space="preserve">     Indian Art, Progressive Artists of India.</w:t>
      </w:r>
    </w:p>
    <w:p w:rsidR="000E5596" w:rsidRPr="00672890" w:rsidRDefault="000E5596" w:rsidP="000E5596">
      <w:pPr>
        <w:ind w:left="3240" w:right="-720" w:hanging="3240"/>
        <w:jc w:val="both"/>
      </w:pPr>
    </w:p>
    <w:p w:rsidR="000E5596" w:rsidRDefault="000E5596" w:rsidP="000E5596">
      <w:pPr>
        <w:tabs>
          <w:tab w:val="left" w:pos="3600"/>
        </w:tabs>
        <w:ind w:left="3240" w:right="-720" w:hanging="3240"/>
        <w:jc w:val="both"/>
      </w:pPr>
      <w:r>
        <w:rPr>
          <w:b/>
          <w:bCs/>
        </w:rPr>
        <w:t xml:space="preserve">                                   Unit.4.   </w:t>
      </w:r>
      <w:r>
        <w:t xml:space="preserve">Introduction to Chinese Art : Chinese bronzes, Chinese     philosophy, Chinese landscape paintings. </w:t>
      </w:r>
    </w:p>
    <w:p w:rsidR="000E5596" w:rsidRDefault="000E5596" w:rsidP="000E5596">
      <w:pPr>
        <w:ind w:right="-720"/>
        <w:jc w:val="both"/>
      </w:pPr>
    </w:p>
    <w:p w:rsidR="000E5596" w:rsidRDefault="000E5596" w:rsidP="000E5596">
      <w:pPr>
        <w:ind w:left="2340" w:right="-720" w:hanging="2340"/>
        <w:jc w:val="both"/>
      </w:pPr>
      <w:smartTag w:uri="urn:schemas-microsoft-com:office:smarttags" w:element="City">
        <w:smartTag w:uri="urn:schemas-microsoft-com:office:smarttags" w:element="place">
          <w:r>
            <w:rPr>
              <w:b/>
              <w:bCs/>
            </w:rPr>
            <w:t>Readings</w:t>
          </w:r>
        </w:smartTag>
      </w:smartTag>
      <w:r>
        <w:rPr>
          <w:b/>
          <w:bCs/>
        </w:rPr>
        <w:t xml:space="preserve">:   </w:t>
      </w:r>
      <w:r>
        <w:t xml:space="preserve">                   </w:t>
      </w:r>
      <w:proofErr w:type="spellStart"/>
      <w:r>
        <w:t>Archer,W.G</w:t>
      </w:r>
      <w:proofErr w:type="spellEnd"/>
      <w:r>
        <w:t xml:space="preserve">,  </w:t>
      </w:r>
      <w:smartTag w:uri="urn:schemas-microsoft-com:office:smarttags" w:element="country-region">
        <w:smartTag w:uri="urn:schemas-microsoft-com:office:smarttags" w:element="place">
          <w:r>
            <w:rPr>
              <w:i/>
              <w:iCs/>
            </w:rPr>
            <w:t>India</w:t>
          </w:r>
        </w:smartTag>
      </w:smartTag>
      <w:r>
        <w:rPr>
          <w:i/>
          <w:iCs/>
        </w:rPr>
        <w:t xml:space="preserve"> and Modern Art,</w:t>
      </w:r>
      <w:r>
        <w:t xml:space="preserve">  Ruskin House, George  Allen and </w:t>
      </w:r>
      <w:proofErr w:type="spellStart"/>
      <w:r>
        <w:t>Unwin</w:t>
      </w:r>
      <w:proofErr w:type="spellEnd"/>
      <w:r>
        <w:t xml:space="preserve"> Ltd. </w:t>
      </w:r>
      <w:smartTag w:uri="urn:schemas-microsoft-com:office:smarttags" w:element="City">
        <w:smartTag w:uri="urn:schemas-microsoft-com:office:smarttags" w:element="place">
          <w:r>
            <w:t>London</w:t>
          </w:r>
        </w:smartTag>
      </w:smartTag>
      <w:r>
        <w:t>, 1959.</w:t>
      </w:r>
    </w:p>
    <w:p w:rsidR="000E5596" w:rsidRDefault="000E5596" w:rsidP="000E5596">
      <w:pPr>
        <w:ind w:left="2340" w:right="-720" w:hanging="2340"/>
        <w:jc w:val="both"/>
      </w:pPr>
    </w:p>
    <w:p w:rsidR="000E5596" w:rsidRDefault="000E5596" w:rsidP="000E5596">
      <w:pPr>
        <w:tabs>
          <w:tab w:val="left" w:pos="2880"/>
          <w:tab w:val="left" w:pos="4320"/>
        </w:tabs>
        <w:ind w:right="-720"/>
        <w:jc w:val="both"/>
      </w:pPr>
      <w:r>
        <w:lastRenderedPageBreak/>
        <w:t xml:space="preserve">                                       </w:t>
      </w:r>
      <w:proofErr w:type="spellStart"/>
      <w:r>
        <w:t>Bussagli</w:t>
      </w:r>
      <w:proofErr w:type="spellEnd"/>
      <w:r>
        <w:t xml:space="preserve"> Mario, </w:t>
      </w:r>
      <w:r>
        <w:rPr>
          <w:i/>
          <w:iCs/>
        </w:rPr>
        <w:t>Indian Miniatures</w:t>
      </w:r>
      <w:r>
        <w:t xml:space="preserve"> , Macmillan Company</w:t>
      </w:r>
      <w:r w:rsidRPr="00AE7178">
        <w:t xml:space="preserve"> </w:t>
      </w:r>
      <w:r>
        <w:t>of India Ltd.,</w:t>
      </w:r>
    </w:p>
    <w:p w:rsidR="000E5596" w:rsidRDefault="000E5596" w:rsidP="000E5596">
      <w:pPr>
        <w:ind w:left="2340" w:right="-720"/>
        <w:jc w:val="both"/>
      </w:pPr>
      <w:r>
        <w:t>New Delhi, 1976.</w:t>
      </w:r>
    </w:p>
    <w:p w:rsidR="000E5596" w:rsidRDefault="000E5596" w:rsidP="000E5596">
      <w:pPr>
        <w:ind w:left="2340" w:right="-720"/>
        <w:jc w:val="both"/>
      </w:pPr>
    </w:p>
    <w:p w:rsidR="000E5596" w:rsidRDefault="000E5596" w:rsidP="000E5596">
      <w:pPr>
        <w:ind w:left="2340" w:right="-720" w:hanging="2160"/>
      </w:pPr>
      <w:r>
        <w:t xml:space="preserve">                                    </w:t>
      </w:r>
      <w:proofErr w:type="spellStart"/>
      <w:r>
        <w:t>Coomaraswamy,A.K</w:t>
      </w:r>
      <w:proofErr w:type="spellEnd"/>
      <w:r>
        <w:t xml:space="preserve">, </w:t>
      </w:r>
      <w:r>
        <w:rPr>
          <w:i/>
          <w:iCs/>
        </w:rPr>
        <w:t xml:space="preserve">History of Indian and Indonesian Art, </w:t>
      </w:r>
      <w:proofErr w:type="spellStart"/>
      <w:r>
        <w:t>Munshira</w:t>
      </w:r>
      <w:proofErr w:type="spellEnd"/>
      <w:r>
        <w:t xml:space="preserve">                 </w:t>
      </w:r>
      <w:proofErr w:type="spellStart"/>
      <w:r>
        <w:t>Manoharlal,</w:t>
      </w:r>
      <w:smartTag w:uri="urn:schemas-microsoft-com:office:smarttags" w:element="City">
        <w:smartTag w:uri="urn:schemas-microsoft-com:office:smarttags" w:element="place">
          <w:r>
            <w:t>Delhi</w:t>
          </w:r>
        </w:smartTag>
      </w:smartTag>
      <w:proofErr w:type="spellEnd"/>
      <w:r>
        <w:t>,  1972.</w:t>
      </w:r>
    </w:p>
    <w:p w:rsidR="000E5596" w:rsidRDefault="000E5596" w:rsidP="000E5596">
      <w:pPr>
        <w:ind w:left="2340" w:right="-720" w:hanging="2160"/>
        <w:jc w:val="both"/>
      </w:pPr>
    </w:p>
    <w:p w:rsidR="000E5596" w:rsidRDefault="000E5596" w:rsidP="000E5596">
      <w:pPr>
        <w:ind w:left="2340" w:right="-720" w:hanging="180"/>
        <w:jc w:val="both"/>
      </w:pPr>
      <w:r>
        <w:t xml:space="preserve">  </w:t>
      </w:r>
      <w:proofErr w:type="spellStart"/>
      <w:r>
        <w:t>Dalmia</w:t>
      </w:r>
      <w:proofErr w:type="spellEnd"/>
      <w:r>
        <w:t xml:space="preserve"> </w:t>
      </w:r>
      <w:proofErr w:type="spellStart"/>
      <w:r>
        <w:t>Yashodhara</w:t>
      </w:r>
      <w:proofErr w:type="spellEnd"/>
      <w:r>
        <w:t xml:space="preserve">,  </w:t>
      </w:r>
      <w:r w:rsidRPr="00F02089">
        <w:rPr>
          <w:i/>
        </w:rPr>
        <w:t>Indian Contemporary Art</w:t>
      </w:r>
      <w:r>
        <w:rPr>
          <w:i/>
        </w:rPr>
        <w:t xml:space="preserve"> P</w:t>
      </w:r>
      <w:r w:rsidRPr="00F02089">
        <w:rPr>
          <w:i/>
        </w:rPr>
        <w:t xml:space="preserve">ost </w:t>
      </w:r>
      <w:smartTag w:uri="urn:schemas-microsoft-com:office:smarttags" w:element="City">
        <w:smartTag w:uri="urn:schemas-microsoft-com:office:smarttags" w:element="place">
          <w:r>
            <w:rPr>
              <w:i/>
            </w:rPr>
            <w:t>I</w:t>
          </w:r>
          <w:r w:rsidRPr="00F02089">
            <w:rPr>
              <w:i/>
            </w:rPr>
            <w:t>ndependence</w:t>
          </w:r>
        </w:smartTag>
      </w:smartTag>
      <w:r>
        <w:rPr>
          <w:i/>
        </w:rPr>
        <w:t>,</w:t>
      </w:r>
      <w:r>
        <w:t xml:space="preserve">            </w:t>
      </w:r>
      <w:r>
        <w:tab/>
        <w:t xml:space="preserve">              </w:t>
      </w:r>
      <w:proofErr w:type="spellStart"/>
      <w:smartTag w:uri="urn:schemas-microsoft-com:office:smarttags" w:element="place">
        <w:smartTag w:uri="urn:schemas-microsoft-com:office:smarttags" w:element="PlaceName">
          <w:r>
            <w:t>Vadehra</w:t>
          </w:r>
        </w:smartTag>
        <w:proofErr w:type="spellEnd"/>
        <w:r>
          <w:t xml:space="preserve"> </w:t>
        </w:r>
        <w:smartTag w:uri="urn:schemas-microsoft-com:office:smarttags" w:element="PlaceName">
          <w:r>
            <w:t>Art</w:t>
          </w:r>
        </w:smartTag>
        <w:r>
          <w:t xml:space="preserve"> </w:t>
        </w:r>
        <w:smartTag w:uri="urn:schemas-microsoft-com:office:smarttags" w:element="PlaceName">
          <w:r>
            <w:t>Gallery</w:t>
          </w:r>
        </w:smartTag>
      </w:smartTag>
      <w:r>
        <w:t xml:space="preserve">, </w:t>
      </w:r>
      <w:smartTag w:uri="urn:schemas-microsoft-com:office:smarttags" w:element="City">
        <w:smartTag w:uri="urn:schemas-microsoft-com:office:smarttags" w:element="place">
          <w:r>
            <w:t>New Delhi</w:t>
          </w:r>
        </w:smartTag>
      </w:smartTag>
      <w:r>
        <w:t>, 2007.</w:t>
      </w:r>
    </w:p>
    <w:p w:rsidR="000E5596" w:rsidRPr="00CB4E86" w:rsidRDefault="000E5596" w:rsidP="000E5596">
      <w:pPr>
        <w:ind w:left="2340" w:right="-720" w:hanging="2160"/>
        <w:jc w:val="both"/>
      </w:pPr>
    </w:p>
    <w:p w:rsidR="000E5596" w:rsidRDefault="000E5596" w:rsidP="000E5596">
      <w:pPr>
        <w:tabs>
          <w:tab w:val="left" w:pos="2340"/>
        </w:tabs>
        <w:ind w:left="2340" w:right="-720" w:hanging="2340"/>
      </w:pPr>
      <w:r>
        <w:t xml:space="preserve">                                       Earnest C. and</w:t>
      </w:r>
      <w:r w:rsidRPr="00E03C2B">
        <w:t xml:space="preserve"> </w:t>
      </w:r>
      <w:r>
        <w:t xml:space="preserve">Watson, J.W, </w:t>
      </w:r>
      <w:r>
        <w:rPr>
          <w:i/>
          <w:iCs/>
        </w:rPr>
        <w:t xml:space="preserve"> Indian Miniature Painting,</w:t>
      </w:r>
      <w:r w:rsidRPr="00D45C1D">
        <w:t xml:space="preserve"> </w:t>
      </w:r>
      <w:smartTag w:uri="urn:schemas-microsoft-com:office:smarttags" w:element="place">
        <w:r>
          <w:t>Wisconsin</w:t>
        </w:r>
      </w:smartTag>
      <w:r>
        <w:t xml:space="preserve"> </w:t>
      </w:r>
      <w:proofErr w:type="spellStart"/>
      <w:r>
        <w:t>Press,</w:t>
      </w:r>
      <w:smartTag w:uri="urn:schemas-microsoft-com:office:smarttags" w:element="City">
        <w:smartTag w:uri="urn:schemas-microsoft-com:office:smarttags" w:element="place">
          <w:r>
            <w:t>Madison</w:t>
          </w:r>
        </w:smartTag>
      </w:smartTag>
      <w:proofErr w:type="spellEnd"/>
      <w:r>
        <w:t>, 1971.</w:t>
      </w:r>
    </w:p>
    <w:p w:rsidR="000E5596" w:rsidRDefault="000E5596" w:rsidP="000E5596">
      <w:pPr>
        <w:tabs>
          <w:tab w:val="left" w:pos="2340"/>
        </w:tabs>
        <w:ind w:left="2340" w:right="-720" w:hanging="2340"/>
        <w:jc w:val="both"/>
      </w:pPr>
    </w:p>
    <w:p w:rsidR="000E5596" w:rsidRDefault="000E5596" w:rsidP="000E5596">
      <w:pPr>
        <w:tabs>
          <w:tab w:val="left" w:pos="2880"/>
        </w:tabs>
        <w:ind w:left="2340" w:right="-720" w:hanging="2340"/>
        <w:jc w:val="both"/>
      </w:pPr>
      <w:r>
        <w:t xml:space="preserve">                                       Lee Sherman. E,  </w:t>
      </w:r>
      <w:r w:rsidRPr="00262ECE">
        <w:rPr>
          <w:i/>
        </w:rPr>
        <w:t>A History of Far Easter</w:t>
      </w:r>
      <w:r>
        <w:rPr>
          <w:i/>
        </w:rPr>
        <w:t>n</w:t>
      </w:r>
      <w:r w:rsidRPr="00262ECE">
        <w:rPr>
          <w:i/>
        </w:rPr>
        <w:t xml:space="preserve"> Art</w:t>
      </w:r>
      <w:r>
        <w:rPr>
          <w:i/>
        </w:rPr>
        <w:t>,</w:t>
      </w:r>
      <w:r>
        <w:t xml:space="preserve"> </w:t>
      </w:r>
      <w:smartTag w:uri="urn:schemas-microsoft-com:office:smarttags" w:element="place">
        <w:r>
          <w:t>Thames</w:t>
        </w:r>
      </w:smartTag>
      <w:r>
        <w:t xml:space="preserve"> </w:t>
      </w:r>
      <w:proofErr w:type="spellStart"/>
      <w:smartTag w:uri="urn:schemas-microsoft-com:office:smarttags" w:element="place">
        <w:smartTag w:uri="urn:schemas-microsoft-com:office:smarttags" w:element="City">
          <w:r>
            <w:t>Hudson</w:t>
          </w:r>
        </w:smartTag>
        <w:r>
          <w:t>,</w:t>
        </w:r>
        <w:smartTag w:uri="urn:schemas-microsoft-com:office:smarttags" w:element="State">
          <w:r>
            <w:t>New</w:t>
          </w:r>
          <w:proofErr w:type="spellEnd"/>
          <w:r>
            <w:t xml:space="preserve"> York</w:t>
          </w:r>
        </w:smartTag>
      </w:smartTag>
      <w:r>
        <w:t>, 1997.</w:t>
      </w:r>
    </w:p>
    <w:p w:rsidR="000E5596" w:rsidRDefault="000E5596" w:rsidP="000E5596">
      <w:pPr>
        <w:tabs>
          <w:tab w:val="left" w:pos="2880"/>
        </w:tabs>
        <w:ind w:left="2340" w:right="-720" w:hanging="2340"/>
        <w:jc w:val="both"/>
      </w:pPr>
    </w:p>
    <w:p w:rsidR="000E5596" w:rsidRDefault="000E5596" w:rsidP="000E5596">
      <w:pPr>
        <w:ind w:left="2340" w:right="-720" w:hanging="720"/>
        <w:jc w:val="both"/>
      </w:pPr>
      <w:r>
        <w:t xml:space="preserve">            </w:t>
      </w:r>
      <w:proofErr w:type="spellStart"/>
      <w:r>
        <w:t>Mago</w:t>
      </w:r>
      <w:proofErr w:type="spellEnd"/>
      <w:r>
        <w:t xml:space="preserve"> </w:t>
      </w:r>
      <w:proofErr w:type="spellStart"/>
      <w:r>
        <w:t>Prannath</w:t>
      </w:r>
      <w:proofErr w:type="spellEnd"/>
      <w:r>
        <w:t xml:space="preserve">, </w:t>
      </w:r>
      <w:r>
        <w:rPr>
          <w:i/>
          <w:iCs/>
        </w:rPr>
        <w:t xml:space="preserve">Contemporary Art in </w:t>
      </w:r>
      <w:smartTag w:uri="urn:schemas-microsoft-com:office:smarttags" w:element="country-region">
        <w:smartTag w:uri="urn:schemas-microsoft-com:office:smarttags" w:element="place">
          <w:r>
            <w:rPr>
              <w:i/>
              <w:iCs/>
            </w:rPr>
            <w:t>India</w:t>
          </w:r>
        </w:smartTag>
      </w:smartTag>
      <w:r>
        <w:rPr>
          <w:i/>
          <w:iCs/>
        </w:rPr>
        <w:t>,</w:t>
      </w:r>
      <w:r>
        <w:t xml:space="preserve"> </w:t>
      </w:r>
      <w:r>
        <w:rPr>
          <w:i/>
          <w:iCs/>
        </w:rPr>
        <w:t>A Perspective ,</w:t>
      </w:r>
      <w:r>
        <w:t xml:space="preserve"> National Book </w:t>
      </w:r>
      <w:smartTag w:uri="urn:schemas-microsoft-com:office:smarttags" w:element="place">
        <w:smartTag w:uri="urn:schemas-microsoft-com:office:smarttags" w:element="City">
          <w:r>
            <w:t>Trust</w:t>
          </w:r>
        </w:smartTag>
        <w:r>
          <w:t xml:space="preserve">, </w:t>
        </w:r>
        <w:smartTag w:uri="urn:schemas-microsoft-com:office:smarttags" w:element="country-region">
          <w:r>
            <w:t>India</w:t>
          </w:r>
        </w:smartTag>
      </w:smartTag>
      <w:r>
        <w:t xml:space="preserve">, </w:t>
      </w:r>
      <w:smartTag w:uri="urn:schemas-microsoft-com:office:smarttags" w:element="City">
        <w:smartTag w:uri="urn:schemas-microsoft-com:office:smarttags" w:element="place">
          <w:r>
            <w:t>Delhi</w:t>
          </w:r>
        </w:smartTag>
      </w:smartTag>
      <w:r>
        <w:t>, 2001.</w:t>
      </w:r>
    </w:p>
    <w:p w:rsidR="000E5596" w:rsidRDefault="000E5596" w:rsidP="000E5596">
      <w:pPr>
        <w:ind w:left="2340" w:right="-720" w:hanging="720"/>
        <w:jc w:val="both"/>
      </w:pPr>
    </w:p>
    <w:p w:rsidR="000E5596" w:rsidRDefault="000E5596" w:rsidP="000E5596">
      <w:pPr>
        <w:ind w:left="2340" w:right="-720" w:hanging="2340"/>
        <w:jc w:val="both"/>
      </w:pPr>
      <w:r>
        <w:t xml:space="preserve">                                       Sullivan Michael,  </w:t>
      </w:r>
      <w:r>
        <w:rPr>
          <w:i/>
          <w:iCs/>
        </w:rPr>
        <w:t xml:space="preserve">A short History of Chinese Art , </w:t>
      </w:r>
      <w:r>
        <w:t xml:space="preserve">Faber and Faber, </w:t>
      </w:r>
      <w:smartTag w:uri="urn:schemas-microsoft-com:office:smarttags" w:element="address">
        <w:smartTag w:uri="urn:schemas-microsoft-com:office:smarttags" w:element="Street">
          <w:r>
            <w:t>Russell    Square</w:t>
          </w:r>
        </w:smartTag>
        <w:r>
          <w:t xml:space="preserve">, </w:t>
        </w:r>
        <w:smartTag w:uri="urn:schemas-microsoft-com:office:smarttags" w:element="City">
          <w:r>
            <w:t>London</w:t>
          </w:r>
        </w:smartTag>
      </w:smartTag>
      <w:r>
        <w:t>, 1967.</w:t>
      </w:r>
    </w:p>
    <w:p w:rsidR="000E5596" w:rsidRPr="009E250F" w:rsidRDefault="000E5596" w:rsidP="000E5596">
      <w:pPr>
        <w:tabs>
          <w:tab w:val="left" w:pos="2520"/>
        </w:tabs>
        <w:ind w:right="-720"/>
        <w:jc w:val="both"/>
      </w:pPr>
    </w:p>
    <w:p w:rsidR="000E5596" w:rsidRDefault="000E5596" w:rsidP="000E5596">
      <w:pPr>
        <w:ind w:left="2340" w:right="-720" w:hanging="900"/>
        <w:jc w:val="both"/>
      </w:pPr>
      <w:r>
        <w:t xml:space="preserve">        </w:t>
      </w:r>
      <w:r w:rsidRPr="00B0440D">
        <w:rPr>
          <w:b/>
        </w:rPr>
        <w:t xml:space="preserve"> </w:t>
      </w:r>
      <w:r>
        <w:t xml:space="preserve">       Zimmer Heinrich, </w:t>
      </w:r>
      <w:r>
        <w:rPr>
          <w:i/>
          <w:iCs/>
        </w:rPr>
        <w:t xml:space="preserve">The Art of </w:t>
      </w:r>
      <w:smartTag w:uri="urn:schemas-microsoft-com:office:smarttags" w:element="country-region">
        <w:smartTag w:uri="urn:schemas-microsoft-com:office:smarttags" w:element="place">
          <w:r>
            <w:rPr>
              <w:i/>
              <w:iCs/>
            </w:rPr>
            <w:t>India</w:t>
          </w:r>
        </w:smartTag>
      </w:smartTag>
      <w:r>
        <w:rPr>
          <w:i/>
          <w:iCs/>
        </w:rPr>
        <w:t xml:space="preserve"> </w:t>
      </w:r>
      <w:smartTag w:uri="urn:schemas-microsoft-com:office:smarttags" w:element="place">
        <w:r>
          <w:rPr>
            <w:i/>
            <w:iCs/>
          </w:rPr>
          <w:t>Asia</w:t>
        </w:r>
      </w:smartTag>
      <w:r>
        <w:rPr>
          <w:i/>
          <w:iCs/>
        </w:rPr>
        <w:t xml:space="preserve"> (2 </w:t>
      </w:r>
      <w:proofErr w:type="spellStart"/>
      <w:r>
        <w:rPr>
          <w:i/>
          <w:iCs/>
        </w:rPr>
        <w:t>Vol</w:t>
      </w:r>
      <w:proofErr w:type="spellEnd"/>
      <w:r>
        <w:rPr>
          <w:i/>
          <w:iCs/>
        </w:rPr>
        <w:t xml:space="preserve"> )</w:t>
      </w:r>
      <w:r>
        <w:t xml:space="preserve"> , </w:t>
      </w:r>
      <w:proofErr w:type="spellStart"/>
      <w:smartTag w:uri="urn:schemas-microsoft-com:office:smarttags" w:element="place">
        <w:smartTag w:uri="urn:schemas-microsoft-com:office:smarttags" w:element="PlaceName">
          <w:r>
            <w:t>Princeto</w:t>
          </w:r>
        </w:smartTag>
        <w:proofErr w:type="spellEnd"/>
        <w:r>
          <w:t xml:space="preserve"> </w:t>
        </w:r>
        <w:smartTag w:uri="urn:schemas-microsoft-com:office:smarttags" w:element="PlaceType">
          <w:r>
            <w:t>University</w:t>
          </w:r>
        </w:smartTag>
      </w:smartTag>
      <w:r>
        <w:t xml:space="preserve"> Press, </w:t>
      </w:r>
      <w:smartTag w:uri="urn:schemas-microsoft-com:office:smarttags" w:element="State">
        <w:smartTag w:uri="urn:schemas-microsoft-com:office:smarttags" w:element="place">
          <w:r>
            <w:t>New Jersey</w:t>
          </w:r>
        </w:smartTag>
      </w:smartTag>
      <w:r>
        <w:t>, 1968.</w:t>
      </w:r>
    </w:p>
    <w:p w:rsidR="000E5596" w:rsidRDefault="000E5596" w:rsidP="000E5596">
      <w:pPr>
        <w:ind w:left="2340" w:right="-720" w:hanging="900"/>
        <w:jc w:val="both"/>
      </w:pPr>
    </w:p>
    <w:p w:rsidR="000E5596" w:rsidRDefault="000E5596" w:rsidP="000E5596">
      <w:pPr>
        <w:ind w:left="2340" w:right="-720" w:hanging="900"/>
        <w:jc w:val="both"/>
      </w:pPr>
    </w:p>
    <w:p w:rsidR="000E5596" w:rsidRDefault="000E5596" w:rsidP="000E5596">
      <w:pPr>
        <w:ind w:left="2340" w:right="-720" w:hanging="900"/>
        <w:jc w:val="both"/>
      </w:pPr>
    </w:p>
    <w:p w:rsidR="000E5596" w:rsidRPr="00AE7178" w:rsidRDefault="000E5596" w:rsidP="000E5596">
      <w:pPr>
        <w:ind w:right="-720"/>
        <w:jc w:val="both"/>
        <w:rPr>
          <w:sz w:val="28"/>
          <w:szCs w:val="28"/>
        </w:rPr>
      </w:pPr>
      <w:r w:rsidRPr="0051591E">
        <w:rPr>
          <w:b/>
          <w:bCs/>
        </w:rPr>
        <w:t>Course:</w:t>
      </w:r>
      <w:r w:rsidR="0038590C">
        <w:rPr>
          <w:b/>
          <w:bCs/>
        </w:rPr>
        <w:t xml:space="preserve"> </w:t>
      </w:r>
      <w:r w:rsidRPr="0051591E">
        <w:rPr>
          <w:b/>
          <w:bCs/>
        </w:rPr>
        <w:t>CCSC</w:t>
      </w:r>
      <w:r w:rsidR="0051591E">
        <w:rPr>
          <w:b/>
          <w:bCs/>
        </w:rPr>
        <w:t>-</w:t>
      </w:r>
      <w:r w:rsidRPr="0051591E">
        <w:rPr>
          <w:b/>
          <w:bCs/>
        </w:rPr>
        <w:t xml:space="preserve">108: </w:t>
      </w:r>
      <w:r w:rsidRPr="0051591E">
        <w:t xml:space="preserve">    </w:t>
      </w:r>
      <w:r w:rsidRPr="0051591E">
        <w:rPr>
          <w:b/>
          <w:bCs/>
        </w:rPr>
        <w:t xml:space="preserve">Drawing and </w:t>
      </w:r>
      <w:proofErr w:type="spellStart"/>
      <w:r w:rsidR="00B7161E">
        <w:rPr>
          <w:b/>
          <w:bCs/>
        </w:rPr>
        <w:t>C</w:t>
      </w:r>
      <w:r w:rsidRPr="0051591E">
        <w:rPr>
          <w:b/>
          <w:bCs/>
        </w:rPr>
        <w:t>olour</w:t>
      </w:r>
      <w:proofErr w:type="spellEnd"/>
      <w:r w:rsidRPr="0051591E">
        <w:rPr>
          <w:b/>
          <w:bCs/>
        </w:rPr>
        <w:t xml:space="preserve"> </w:t>
      </w:r>
      <w:r w:rsidR="00B7161E">
        <w:rPr>
          <w:b/>
          <w:bCs/>
        </w:rPr>
        <w:t>A</w:t>
      </w:r>
      <w:r w:rsidRPr="0051591E">
        <w:rPr>
          <w:b/>
          <w:bCs/>
        </w:rPr>
        <w:t xml:space="preserve">pplication </w:t>
      </w:r>
      <w:r w:rsidRPr="00B7161E">
        <w:rPr>
          <w:b/>
        </w:rPr>
        <w:t>(Practical</w:t>
      </w:r>
      <w:r w:rsidRPr="00B7161E">
        <w:rPr>
          <w:b/>
          <w:sz w:val="28"/>
          <w:szCs w:val="28"/>
        </w:rPr>
        <w:t>)</w:t>
      </w:r>
      <w:r w:rsidRPr="00AE7178">
        <w:rPr>
          <w:b/>
          <w:bCs/>
          <w:sz w:val="28"/>
          <w:szCs w:val="28"/>
        </w:rPr>
        <w:t xml:space="preserve"> </w:t>
      </w:r>
      <w:r w:rsidR="00B7161E">
        <w:rPr>
          <w:b/>
          <w:bCs/>
          <w:sz w:val="28"/>
          <w:szCs w:val="28"/>
        </w:rPr>
        <w:t xml:space="preserve">     </w:t>
      </w:r>
      <w:r w:rsidR="0051591E">
        <w:rPr>
          <w:b/>
        </w:rPr>
        <w:t>Credits: 4  Marks: 100</w:t>
      </w:r>
      <w:r w:rsidRPr="00AE7178">
        <w:rPr>
          <w:b/>
          <w:bCs/>
          <w:sz w:val="28"/>
          <w:szCs w:val="28"/>
        </w:rPr>
        <w:tab/>
      </w:r>
    </w:p>
    <w:p w:rsidR="000E5596" w:rsidRDefault="000E5596" w:rsidP="000E5596">
      <w:pPr>
        <w:ind w:left="2160" w:right="-720" w:firstLine="720"/>
        <w:jc w:val="both"/>
      </w:pPr>
      <w:r>
        <w:tab/>
      </w:r>
      <w:r>
        <w:tab/>
      </w:r>
      <w:r>
        <w:tab/>
      </w:r>
      <w:r>
        <w:tab/>
      </w:r>
    </w:p>
    <w:p w:rsidR="000E5596" w:rsidRDefault="0038590C" w:rsidP="00B7161E">
      <w:pPr>
        <w:ind w:left="1440" w:right="-720" w:hanging="1440"/>
        <w:jc w:val="both"/>
      </w:pPr>
      <w:r>
        <w:rPr>
          <w:b/>
          <w:bCs/>
        </w:rPr>
        <w:t>Objective</w:t>
      </w:r>
      <w:r w:rsidR="000E5596">
        <w:rPr>
          <w:b/>
          <w:bCs/>
        </w:rPr>
        <w:t>:</w:t>
      </w:r>
      <w:r w:rsidR="000E5596">
        <w:rPr>
          <w:b/>
          <w:bCs/>
        </w:rPr>
        <w:tab/>
      </w:r>
      <w:proofErr w:type="spellStart"/>
      <w:r w:rsidR="000E5596">
        <w:t>Practicals</w:t>
      </w:r>
      <w:proofErr w:type="spellEnd"/>
      <w:r w:rsidR="000E5596">
        <w:t xml:space="preserve"> are intended to train the students to develop accurate observation and skills of graphic  presentation, free hand drawing and exercise with </w:t>
      </w:r>
      <w:proofErr w:type="spellStart"/>
      <w:r w:rsidR="000E5596">
        <w:t>colour</w:t>
      </w:r>
      <w:proofErr w:type="spellEnd"/>
      <w:r w:rsidR="000E5596">
        <w:t xml:space="preserve"> from objects and nature to study proportion, volume and visual perspective, suggestion of solidity by line as well as light and shade, realization of rhythmic relationship between line, mass, volume and texture, and emphasize on variety of visual experiences and theory of </w:t>
      </w:r>
      <w:proofErr w:type="spellStart"/>
      <w:r w:rsidR="000E5596">
        <w:t>colour</w:t>
      </w:r>
      <w:proofErr w:type="spellEnd"/>
      <w:r w:rsidR="000E5596">
        <w:t xml:space="preserve"> to develop the ability to draw  and paint.</w:t>
      </w:r>
    </w:p>
    <w:p w:rsidR="000E5596" w:rsidRDefault="000E5596" w:rsidP="000E5596">
      <w:pPr>
        <w:ind w:right="-720"/>
        <w:jc w:val="both"/>
        <w:rPr>
          <w:b/>
          <w:bCs/>
        </w:rPr>
      </w:pPr>
    </w:p>
    <w:p w:rsidR="000E5596" w:rsidRDefault="000E5596" w:rsidP="000E5596">
      <w:pPr>
        <w:tabs>
          <w:tab w:val="left" w:pos="1620"/>
          <w:tab w:val="left" w:pos="1980"/>
        </w:tabs>
        <w:ind w:left="3240" w:right="-720" w:hanging="3240"/>
        <w:jc w:val="both"/>
      </w:pPr>
      <w:r>
        <w:rPr>
          <w:b/>
          <w:bCs/>
        </w:rPr>
        <w:t xml:space="preserve">    Course Content:  Unit.1.</w:t>
      </w:r>
      <w:r>
        <w:t xml:space="preserve">    Nature study, Animal study in line and tone  with  Pencil, Charcoal,     Water  </w:t>
      </w:r>
      <w:proofErr w:type="spellStart"/>
      <w:r>
        <w:t>colour</w:t>
      </w:r>
      <w:proofErr w:type="spellEnd"/>
      <w:r>
        <w:t>.</w:t>
      </w:r>
    </w:p>
    <w:p w:rsidR="000E5596" w:rsidRDefault="000E5596" w:rsidP="000E5596">
      <w:pPr>
        <w:tabs>
          <w:tab w:val="left" w:pos="1620"/>
        </w:tabs>
        <w:ind w:left="2880" w:right="-720" w:hanging="3060"/>
        <w:jc w:val="both"/>
      </w:pPr>
    </w:p>
    <w:p w:rsidR="000E5596" w:rsidRDefault="000E5596" w:rsidP="000E5596">
      <w:pPr>
        <w:tabs>
          <w:tab w:val="left" w:pos="1620"/>
        </w:tabs>
        <w:ind w:left="3240" w:right="-720" w:hanging="4140"/>
        <w:jc w:val="both"/>
      </w:pPr>
      <w:r>
        <w:t xml:space="preserve">                                                  </w:t>
      </w:r>
      <w:r w:rsidRPr="00D63960">
        <w:rPr>
          <w:b/>
        </w:rPr>
        <w:t>Unit.2.</w:t>
      </w:r>
      <w:r>
        <w:t xml:space="preserve">       Life model study in line and light and shade with Pencil, Charcoal, and Pastel </w:t>
      </w:r>
      <w:proofErr w:type="spellStart"/>
      <w:r>
        <w:t>colour</w:t>
      </w:r>
      <w:proofErr w:type="spellEnd"/>
      <w:r>
        <w:t>.</w:t>
      </w:r>
    </w:p>
    <w:p w:rsidR="000E5596" w:rsidRDefault="000E5596" w:rsidP="000E5596">
      <w:pPr>
        <w:tabs>
          <w:tab w:val="left" w:pos="1620"/>
        </w:tabs>
        <w:ind w:left="2880" w:right="-720" w:hanging="3780"/>
        <w:jc w:val="both"/>
      </w:pPr>
    </w:p>
    <w:p w:rsidR="000E5596" w:rsidRDefault="000E5596" w:rsidP="000E5596">
      <w:pPr>
        <w:ind w:left="1980" w:right="-720"/>
        <w:jc w:val="both"/>
      </w:pPr>
      <w:r>
        <w:rPr>
          <w:b/>
          <w:bCs/>
        </w:rPr>
        <w:t xml:space="preserve">  Unit.3. </w:t>
      </w:r>
      <w:r>
        <w:t xml:space="preserve">       Landscape study in water </w:t>
      </w:r>
      <w:proofErr w:type="spellStart"/>
      <w:r>
        <w:t>colour</w:t>
      </w:r>
      <w:proofErr w:type="spellEnd"/>
      <w:r>
        <w:t xml:space="preserve"> and pen &amp; ink.</w:t>
      </w:r>
    </w:p>
    <w:p w:rsidR="000E5596" w:rsidRDefault="000E5596" w:rsidP="000E5596">
      <w:pPr>
        <w:ind w:left="1980" w:right="-720"/>
        <w:jc w:val="both"/>
      </w:pPr>
    </w:p>
    <w:p w:rsidR="000E5596" w:rsidRDefault="000E5596" w:rsidP="006201E9">
      <w:pPr>
        <w:ind w:left="1440" w:right="-720" w:firstLine="720"/>
      </w:pPr>
      <w:r w:rsidRPr="00D63960">
        <w:rPr>
          <w:b/>
        </w:rPr>
        <w:t>Unit.4.</w:t>
      </w:r>
      <w:r>
        <w:t xml:space="preserve">       Study of Perspective and foreshortening study </w:t>
      </w:r>
      <w:proofErr w:type="gramStart"/>
      <w:r>
        <w:t>from  different</w:t>
      </w:r>
      <w:proofErr w:type="gramEnd"/>
      <w:r>
        <w:t xml:space="preserve"> objects    in   pencil, pen and ink.</w:t>
      </w:r>
    </w:p>
    <w:p w:rsidR="000E5596" w:rsidRDefault="000E5596" w:rsidP="000E5596">
      <w:pPr>
        <w:ind w:right="-720"/>
        <w:jc w:val="both"/>
      </w:pPr>
    </w:p>
    <w:p w:rsidR="000E5596" w:rsidRDefault="000E5596" w:rsidP="000E5596">
      <w:pPr>
        <w:ind w:right="-720"/>
        <w:jc w:val="both"/>
      </w:pPr>
    </w:p>
    <w:p w:rsidR="000E5596" w:rsidRPr="00CC754A" w:rsidRDefault="000E5596" w:rsidP="000E5596">
      <w:pPr>
        <w:ind w:right="-720"/>
        <w:jc w:val="both"/>
      </w:pPr>
    </w:p>
    <w:p w:rsidR="000E5596" w:rsidRDefault="000E5596" w:rsidP="000E5596">
      <w:pPr>
        <w:ind w:right="-720"/>
        <w:jc w:val="both"/>
      </w:pPr>
      <w:r>
        <w:t xml:space="preserve">                      .</w:t>
      </w:r>
    </w:p>
    <w:p w:rsidR="000E5596" w:rsidRPr="0051591E" w:rsidRDefault="000E5596" w:rsidP="000E5596">
      <w:pPr>
        <w:ind w:right="-720"/>
        <w:jc w:val="both"/>
      </w:pPr>
      <w:r w:rsidRPr="0051591E">
        <w:rPr>
          <w:b/>
          <w:bCs/>
        </w:rPr>
        <w:t>Course:</w:t>
      </w:r>
      <w:r w:rsidR="0038590C">
        <w:rPr>
          <w:b/>
          <w:bCs/>
        </w:rPr>
        <w:t xml:space="preserve"> </w:t>
      </w:r>
      <w:r w:rsidRPr="0051591E">
        <w:rPr>
          <w:b/>
          <w:bCs/>
        </w:rPr>
        <w:t>CCSC</w:t>
      </w:r>
      <w:r w:rsidR="0051591E">
        <w:rPr>
          <w:b/>
          <w:bCs/>
        </w:rPr>
        <w:t>-</w:t>
      </w:r>
      <w:r w:rsidRPr="0051591E">
        <w:rPr>
          <w:b/>
          <w:bCs/>
        </w:rPr>
        <w:t xml:space="preserve">109:     Sculpture </w:t>
      </w:r>
      <w:r w:rsidRPr="00B7161E">
        <w:rPr>
          <w:b/>
        </w:rPr>
        <w:t>(Practical)</w:t>
      </w:r>
      <w:r w:rsidR="0051591E">
        <w:tab/>
      </w:r>
      <w:r w:rsidR="0051591E">
        <w:tab/>
      </w:r>
      <w:r w:rsidR="0051591E">
        <w:tab/>
      </w:r>
      <w:r w:rsidR="0051591E">
        <w:tab/>
      </w:r>
      <w:r w:rsidR="0051591E">
        <w:rPr>
          <w:b/>
        </w:rPr>
        <w:t>Credits: 4  Marks: 100</w:t>
      </w:r>
      <w:r w:rsidRPr="0051591E">
        <w:tab/>
      </w:r>
      <w:r w:rsidRPr="0051591E">
        <w:tab/>
      </w:r>
    </w:p>
    <w:p w:rsidR="000E5596" w:rsidRDefault="000E5596" w:rsidP="000E5596">
      <w:pPr>
        <w:ind w:right="-720"/>
        <w:jc w:val="both"/>
      </w:pPr>
      <w:r>
        <w:tab/>
      </w:r>
      <w:r>
        <w:tab/>
      </w:r>
      <w:r>
        <w:tab/>
      </w:r>
      <w:r>
        <w:tab/>
      </w:r>
      <w:r>
        <w:tab/>
        <w:t xml:space="preserve">     </w:t>
      </w:r>
    </w:p>
    <w:p w:rsidR="000E5596" w:rsidRDefault="0038590C" w:rsidP="000E5596">
      <w:pPr>
        <w:ind w:left="1440" w:right="-720" w:hanging="1440"/>
        <w:jc w:val="both"/>
      </w:pPr>
      <w:r>
        <w:rPr>
          <w:b/>
          <w:bCs/>
        </w:rPr>
        <w:t>Objective</w:t>
      </w:r>
      <w:r w:rsidR="000E5596">
        <w:rPr>
          <w:b/>
          <w:bCs/>
        </w:rPr>
        <w:t>:</w:t>
      </w:r>
      <w:r w:rsidR="000E5596">
        <w:tab/>
        <w:t xml:space="preserve">The course is aimed at training in modeling to develop visual awareness in three dimensions, through manipulative skills in clay plaster and cement, and understanding of the aesthetics of three dimensional forms, texture and body </w:t>
      </w:r>
      <w:proofErr w:type="spellStart"/>
      <w:r w:rsidR="000E5596">
        <w:t>colour</w:t>
      </w:r>
      <w:proofErr w:type="spellEnd"/>
      <w:r w:rsidR="000E5596">
        <w:t xml:space="preserve"> of the materials, and principle of weight, mass, volume space and contour.</w:t>
      </w:r>
    </w:p>
    <w:p w:rsidR="000E5596" w:rsidRDefault="000E5596" w:rsidP="000E5596">
      <w:pPr>
        <w:ind w:left="1440" w:right="-720" w:hanging="1440"/>
        <w:jc w:val="both"/>
      </w:pPr>
    </w:p>
    <w:p w:rsidR="000E5596" w:rsidRDefault="000E5596" w:rsidP="000E5596">
      <w:pPr>
        <w:ind w:right="-720"/>
        <w:jc w:val="both"/>
        <w:rPr>
          <w:b/>
          <w:bCs/>
        </w:rPr>
      </w:pPr>
    </w:p>
    <w:p w:rsidR="000E5596" w:rsidRDefault="000E5596" w:rsidP="000E5596">
      <w:pPr>
        <w:ind w:right="-720"/>
        <w:jc w:val="both"/>
      </w:pPr>
      <w:r>
        <w:rPr>
          <w:b/>
          <w:bCs/>
        </w:rPr>
        <w:t>Course Content:</w:t>
      </w:r>
      <w:r>
        <w:tab/>
      </w:r>
      <w:r w:rsidRPr="00D63960">
        <w:rPr>
          <w:b/>
        </w:rPr>
        <w:t>Unit.1.</w:t>
      </w:r>
      <w:r>
        <w:tab/>
        <w:t xml:space="preserve">   Detailed study of eye, nose, ear, feet, lip with clay.</w:t>
      </w:r>
    </w:p>
    <w:p w:rsidR="000E5596" w:rsidRDefault="000E5596" w:rsidP="000E5596">
      <w:pPr>
        <w:ind w:right="-720"/>
        <w:jc w:val="both"/>
      </w:pPr>
    </w:p>
    <w:p w:rsidR="000E5596" w:rsidRDefault="000E5596" w:rsidP="000E5596">
      <w:pPr>
        <w:ind w:right="-720"/>
        <w:jc w:val="both"/>
      </w:pPr>
      <w:r>
        <w:tab/>
      </w:r>
      <w:r>
        <w:tab/>
      </w:r>
      <w:r>
        <w:tab/>
      </w:r>
      <w:r w:rsidRPr="00D63960">
        <w:rPr>
          <w:b/>
        </w:rPr>
        <w:t>Unit.2.</w:t>
      </w:r>
      <w:r>
        <w:tab/>
        <w:t xml:space="preserve">   Portrait and figure study in clay.</w:t>
      </w:r>
    </w:p>
    <w:p w:rsidR="000E5596" w:rsidRDefault="000E5596" w:rsidP="000E5596">
      <w:pPr>
        <w:ind w:right="-720"/>
        <w:jc w:val="both"/>
      </w:pPr>
    </w:p>
    <w:p w:rsidR="000E5596" w:rsidRDefault="000E5596" w:rsidP="000E5596">
      <w:pPr>
        <w:ind w:right="-720"/>
        <w:jc w:val="both"/>
      </w:pPr>
      <w:r>
        <w:tab/>
      </w:r>
      <w:r>
        <w:tab/>
      </w:r>
      <w:r>
        <w:tab/>
      </w:r>
      <w:r w:rsidRPr="00D63960">
        <w:rPr>
          <w:b/>
        </w:rPr>
        <w:t>Unit.3.</w:t>
      </w:r>
      <w:r>
        <w:tab/>
        <w:t xml:space="preserve">   Three dimensional composition in Relief and Round.</w:t>
      </w:r>
    </w:p>
    <w:p w:rsidR="000E5596" w:rsidRDefault="000E5596" w:rsidP="000E5596">
      <w:pPr>
        <w:ind w:right="-720"/>
        <w:jc w:val="both"/>
      </w:pPr>
    </w:p>
    <w:p w:rsidR="000E5596" w:rsidRDefault="000E5596" w:rsidP="000E5596">
      <w:pPr>
        <w:ind w:right="-720"/>
        <w:jc w:val="both"/>
      </w:pPr>
      <w:r>
        <w:tab/>
      </w:r>
      <w:r>
        <w:tab/>
      </w:r>
      <w:r>
        <w:tab/>
      </w:r>
      <w:r w:rsidRPr="00D63960">
        <w:rPr>
          <w:b/>
        </w:rPr>
        <w:t>Unit.4.</w:t>
      </w:r>
      <w:r>
        <w:tab/>
        <w:t xml:space="preserve">    Exercise in </w:t>
      </w:r>
      <w:proofErr w:type="spellStart"/>
      <w:r>
        <w:t>mould</w:t>
      </w:r>
      <w:proofErr w:type="spellEnd"/>
      <w:r>
        <w:t xml:space="preserve"> and casting (cement and plaster)</w:t>
      </w:r>
    </w:p>
    <w:p w:rsidR="000E5596" w:rsidRDefault="000E5596" w:rsidP="000E5596">
      <w:pPr>
        <w:ind w:right="-720"/>
        <w:jc w:val="both"/>
      </w:pPr>
    </w:p>
    <w:p w:rsidR="000E5596" w:rsidRDefault="000E5596" w:rsidP="000E5596">
      <w:pPr>
        <w:ind w:right="-720"/>
        <w:jc w:val="both"/>
      </w:pPr>
    </w:p>
    <w:p w:rsidR="000E5596" w:rsidRDefault="000E5596" w:rsidP="000E5596">
      <w:pPr>
        <w:ind w:right="-720"/>
        <w:jc w:val="both"/>
      </w:pPr>
    </w:p>
    <w:p w:rsidR="000E5596" w:rsidRPr="0051591E" w:rsidRDefault="000E5596" w:rsidP="0051591E">
      <w:pPr>
        <w:ind w:left="2694" w:right="-720" w:hanging="2694"/>
        <w:jc w:val="both"/>
        <w:rPr>
          <w:b/>
          <w:bCs/>
        </w:rPr>
      </w:pPr>
      <w:r w:rsidRPr="0051591E">
        <w:rPr>
          <w:b/>
          <w:bCs/>
        </w:rPr>
        <w:t>Course:</w:t>
      </w:r>
      <w:r w:rsidR="0038590C">
        <w:rPr>
          <w:b/>
          <w:bCs/>
        </w:rPr>
        <w:t xml:space="preserve"> </w:t>
      </w:r>
      <w:r w:rsidRPr="0051591E">
        <w:rPr>
          <w:b/>
          <w:bCs/>
        </w:rPr>
        <w:t>CCSO</w:t>
      </w:r>
      <w:r w:rsidR="00A27E73">
        <w:rPr>
          <w:b/>
          <w:bCs/>
        </w:rPr>
        <w:t>-</w:t>
      </w:r>
      <w:r w:rsidRPr="0051591E">
        <w:rPr>
          <w:b/>
          <w:bCs/>
        </w:rPr>
        <w:t xml:space="preserve">110:    Introduction to </w:t>
      </w:r>
      <w:r w:rsidR="00B7161E">
        <w:rPr>
          <w:b/>
          <w:bCs/>
        </w:rPr>
        <w:t>T</w:t>
      </w:r>
      <w:r w:rsidRPr="0051591E">
        <w:rPr>
          <w:b/>
          <w:bCs/>
        </w:rPr>
        <w:t>raditional Folk Art and Craft of North –     East India</w:t>
      </w:r>
      <w:r w:rsidR="0051591E">
        <w:rPr>
          <w:b/>
          <w:bCs/>
        </w:rPr>
        <w:t xml:space="preserve"> (Theory)</w:t>
      </w:r>
      <w:r w:rsidR="0051591E">
        <w:rPr>
          <w:b/>
          <w:bCs/>
        </w:rPr>
        <w:tab/>
      </w:r>
      <w:r w:rsidR="0051591E">
        <w:rPr>
          <w:b/>
          <w:bCs/>
        </w:rPr>
        <w:tab/>
      </w:r>
      <w:r w:rsidR="0051591E">
        <w:rPr>
          <w:b/>
          <w:bCs/>
        </w:rPr>
        <w:tab/>
      </w:r>
      <w:r w:rsidR="0051591E">
        <w:rPr>
          <w:b/>
          <w:bCs/>
        </w:rPr>
        <w:tab/>
      </w:r>
      <w:r w:rsidR="0051591E">
        <w:rPr>
          <w:b/>
          <w:bCs/>
        </w:rPr>
        <w:tab/>
      </w:r>
      <w:r w:rsidR="00B7161E">
        <w:rPr>
          <w:b/>
          <w:bCs/>
        </w:rPr>
        <w:t xml:space="preserve">           </w:t>
      </w:r>
      <w:r w:rsidR="0051591E">
        <w:rPr>
          <w:b/>
        </w:rPr>
        <w:t>Credits: 2  Marks: 50</w:t>
      </w:r>
    </w:p>
    <w:p w:rsidR="000E5596" w:rsidRDefault="000E5596" w:rsidP="000E5596">
      <w:pPr>
        <w:ind w:left="3060" w:right="-720" w:hanging="3060"/>
        <w:jc w:val="both"/>
        <w:rPr>
          <w:b/>
          <w:bCs/>
          <w:sz w:val="28"/>
          <w:szCs w:val="28"/>
        </w:rPr>
      </w:pPr>
    </w:p>
    <w:p w:rsidR="000E5596" w:rsidRPr="00180192" w:rsidRDefault="000E5596" w:rsidP="000E5596">
      <w:pPr>
        <w:ind w:left="3060" w:right="-720" w:hanging="3060"/>
        <w:jc w:val="both"/>
        <w:rPr>
          <w:b/>
          <w:bCs/>
          <w:sz w:val="28"/>
          <w:szCs w:val="28"/>
        </w:rPr>
      </w:pPr>
      <w:r w:rsidRPr="00A53FF4">
        <w:rPr>
          <w:b/>
          <w:bCs/>
          <w:sz w:val="28"/>
          <w:szCs w:val="28"/>
        </w:rPr>
        <w:t xml:space="preserve"> </w:t>
      </w:r>
    </w:p>
    <w:p w:rsidR="000E5596" w:rsidRDefault="0038590C" w:rsidP="000E5596">
      <w:pPr>
        <w:tabs>
          <w:tab w:val="left" w:pos="1440"/>
        </w:tabs>
        <w:ind w:left="1440" w:right="-720" w:hanging="1440"/>
        <w:jc w:val="both"/>
      </w:pPr>
      <w:r>
        <w:rPr>
          <w:b/>
          <w:bCs/>
        </w:rPr>
        <w:t>Objective</w:t>
      </w:r>
      <w:r w:rsidR="000E5596">
        <w:rPr>
          <w:b/>
          <w:bCs/>
        </w:rPr>
        <w:t>:</w:t>
      </w:r>
      <w:r w:rsidR="000E5596">
        <w:rPr>
          <w:b/>
          <w:bCs/>
        </w:rPr>
        <w:tab/>
      </w:r>
      <w:r w:rsidR="000E5596">
        <w:t xml:space="preserve">The course intends to familiarize the students with the Folk Art and Crafts Traditions of North East- India, in general, with special reference to  Meghalaya, to enable them to appreciate the simplicity of folk art forms, techniques and spontaneity in expression through </w:t>
      </w:r>
      <w:proofErr w:type="spellStart"/>
      <w:r w:rsidR="000E5596">
        <w:t>colour</w:t>
      </w:r>
      <w:proofErr w:type="spellEnd"/>
      <w:r w:rsidR="000E5596">
        <w:t xml:space="preserve">, line, form and design. </w:t>
      </w:r>
    </w:p>
    <w:p w:rsidR="000E5596" w:rsidRDefault="000E5596" w:rsidP="000E5596">
      <w:pPr>
        <w:tabs>
          <w:tab w:val="left" w:pos="1440"/>
        </w:tabs>
        <w:ind w:left="1440" w:right="-720" w:hanging="1440"/>
        <w:jc w:val="both"/>
      </w:pPr>
      <w:r>
        <w:t xml:space="preserve">  </w:t>
      </w:r>
      <w:r>
        <w:tab/>
        <w:t xml:space="preserve">     </w:t>
      </w:r>
    </w:p>
    <w:p w:rsidR="000E5596" w:rsidRDefault="000E5596" w:rsidP="000E5596">
      <w:pPr>
        <w:ind w:right="-720"/>
        <w:jc w:val="both"/>
        <w:rPr>
          <w:b/>
          <w:bCs/>
        </w:rPr>
      </w:pPr>
    </w:p>
    <w:p w:rsidR="000E5596" w:rsidRDefault="000E5596" w:rsidP="000E5596">
      <w:pPr>
        <w:ind w:left="2880" w:right="-720" w:hanging="2880"/>
        <w:jc w:val="both"/>
      </w:pPr>
      <w:r>
        <w:rPr>
          <w:b/>
          <w:bCs/>
        </w:rPr>
        <w:t>Course Content:   Unit.1.</w:t>
      </w:r>
      <w:r>
        <w:tab/>
        <w:t>Introduction to Traditional Folk Paintings, Wood-carvings and Terracotta art of  North East India.</w:t>
      </w:r>
    </w:p>
    <w:p w:rsidR="000E5596" w:rsidRDefault="000E5596" w:rsidP="000E5596">
      <w:pPr>
        <w:ind w:left="2880" w:right="-720" w:hanging="2880"/>
        <w:jc w:val="both"/>
      </w:pPr>
    </w:p>
    <w:p w:rsidR="000E5596" w:rsidRDefault="000E5596" w:rsidP="000E5596">
      <w:pPr>
        <w:ind w:left="2880" w:right="-720" w:hanging="1440"/>
      </w:pPr>
      <w:r>
        <w:rPr>
          <w:b/>
          <w:bCs/>
        </w:rPr>
        <w:t xml:space="preserve">        Unit.2.</w:t>
      </w:r>
      <w:r>
        <w:t xml:space="preserve">   </w:t>
      </w:r>
      <w:r>
        <w:tab/>
        <w:t>Introduction to History of Traditional Folk Art and crafts of       Meghalaya.</w:t>
      </w:r>
    </w:p>
    <w:p w:rsidR="000E5596" w:rsidRDefault="000E5596" w:rsidP="000E5596">
      <w:pPr>
        <w:ind w:left="2880" w:right="-720" w:hanging="1440"/>
      </w:pPr>
    </w:p>
    <w:p w:rsidR="000E5596" w:rsidRDefault="000E5596" w:rsidP="000E5596">
      <w:pPr>
        <w:ind w:left="2880" w:right="-720" w:hanging="2880"/>
        <w:jc w:val="both"/>
      </w:pPr>
      <w:smartTag w:uri="urn:schemas-microsoft-com:office:smarttags" w:element="City">
        <w:smartTag w:uri="urn:schemas-microsoft-com:office:smarttags" w:element="place">
          <w:r>
            <w:rPr>
              <w:b/>
              <w:bCs/>
            </w:rPr>
            <w:t>Readings</w:t>
          </w:r>
        </w:smartTag>
      </w:smartTag>
      <w:r>
        <w:rPr>
          <w:b/>
          <w:bCs/>
        </w:rPr>
        <w:t xml:space="preserve">: </w:t>
      </w:r>
      <w:r>
        <w:rPr>
          <w:b/>
          <w:bCs/>
        </w:rPr>
        <w:tab/>
      </w:r>
      <w:proofErr w:type="spellStart"/>
      <w:r>
        <w:t>Bidyarthi,L.P</w:t>
      </w:r>
      <w:proofErr w:type="spellEnd"/>
      <w:r>
        <w:t xml:space="preserve">. </w:t>
      </w:r>
      <w:r>
        <w:rPr>
          <w:i/>
          <w:iCs/>
        </w:rPr>
        <w:t>Art and Culture of North East</w:t>
      </w:r>
      <w:r>
        <w:t xml:space="preserve">, Publication Division, Ministry of Information and Broadcasting, Govt. of </w:t>
      </w:r>
      <w:smartTag w:uri="urn:schemas-microsoft-com:office:smarttags" w:element="country-region">
        <w:smartTag w:uri="urn:schemas-microsoft-com:office:smarttags" w:element="place">
          <w:r>
            <w:t>India</w:t>
          </w:r>
        </w:smartTag>
      </w:smartTag>
      <w:r>
        <w:t>,</w:t>
      </w:r>
      <w:r w:rsidRPr="00A53FF4">
        <w:t xml:space="preserve"> </w:t>
      </w:r>
      <w:r>
        <w:t>1993.</w:t>
      </w:r>
    </w:p>
    <w:p w:rsidR="000E5596" w:rsidRDefault="000E5596" w:rsidP="000E5596">
      <w:pPr>
        <w:ind w:left="2880" w:right="-720" w:hanging="2880"/>
        <w:jc w:val="both"/>
      </w:pPr>
    </w:p>
    <w:p w:rsidR="000E5596" w:rsidRDefault="000E5596" w:rsidP="000E5596">
      <w:pPr>
        <w:ind w:left="1440" w:right="-720" w:firstLine="720"/>
        <w:jc w:val="both"/>
      </w:pPr>
      <w:r>
        <w:t xml:space="preserve">            </w:t>
      </w:r>
      <w:proofErr w:type="spellStart"/>
      <w:r>
        <w:t>Choudhury</w:t>
      </w:r>
      <w:proofErr w:type="spellEnd"/>
      <w:r>
        <w:t xml:space="preserve">, J.N. </w:t>
      </w:r>
      <w:r>
        <w:rPr>
          <w:i/>
          <w:iCs/>
        </w:rPr>
        <w:t xml:space="preserve"> The </w:t>
      </w:r>
      <w:proofErr w:type="spellStart"/>
      <w:r>
        <w:rPr>
          <w:i/>
          <w:iCs/>
        </w:rPr>
        <w:t>Khasi</w:t>
      </w:r>
      <w:proofErr w:type="spellEnd"/>
      <w:r>
        <w:rPr>
          <w:i/>
          <w:iCs/>
        </w:rPr>
        <w:t xml:space="preserve"> Canvas</w:t>
      </w:r>
      <w:r>
        <w:t xml:space="preserve">, </w:t>
      </w:r>
      <w:smartTag w:uri="urn:schemas-microsoft-com:office:smarttags" w:element="Street">
        <w:smartTag w:uri="urn:schemas-microsoft-com:office:smarttags" w:element="address">
          <w:r>
            <w:t>Quinton Road</w:t>
          </w:r>
        </w:smartTag>
      </w:smartTag>
      <w:r>
        <w:t>, Shillong,1978.</w:t>
      </w:r>
    </w:p>
    <w:p w:rsidR="000E5596" w:rsidRDefault="000E5596" w:rsidP="000E5596">
      <w:pPr>
        <w:ind w:left="1440" w:right="-720" w:firstLine="720"/>
        <w:jc w:val="both"/>
      </w:pPr>
    </w:p>
    <w:p w:rsidR="000E5596" w:rsidRDefault="000E5596" w:rsidP="000E5596">
      <w:pPr>
        <w:ind w:right="-720"/>
        <w:jc w:val="both"/>
      </w:pPr>
      <w:r>
        <w:t xml:space="preserve">                                                </w:t>
      </w:r>
      <w:proofErr w:type="spellStart"/>
      <w:r>
        <w:t>Dutta</w:t>
      </w:r>
      <w:proofErr w:type="spellEnd"/>
      <w:r>
        <w:rPr>
          <w:b/>
          <w:bCs/>
        </w:rPr>
        <w:t xml:space="preserve"> </w:t>
      </w:r>
      <w:proofErr w:type="spellStart"/>
      <w:r>
        <w:t>Birendranath</w:t>
      </w:r>
      <w:proofErr w:type="spellEnd"/>
      <w:r>
        <w:t xml:space="preserve">  ,  </w:t>
      </w:r>
      <w:r>
        <w:rPr>
          <w:i/>
          <w:iCs/>
        </w:rPr>
        <w:t xml:space="preserve">Folk Painting in </w:t>
      </w:r>
      <w:smartTag w:uri="urn:schemas-microsoft-com:office:smarttags" w:element="country-region">
        <w:smartTag w:uri="urn:schemas-microsoft-com:office:smarttags" w:element="place">
          <w:r>
            <w:rPr>
              <w:i/>
              <w:iCs/>
            </w:rPr>
            <w:t>Assam</w:t>
          </w:r>
        </w:smartTag>
      </w:smartTag>
      <w:r>
        <w:t xml:space="preserve">, </w:t>
      </w:r>
      <w:proofErr w:type="spellStart"/>
      <w:r>
        <w:t>Tezpur</w:t>
      </w:r>
      <w:proofErr w:type="spellEnd"/>
      <w:r>
        <w:t xml:space="preserve"> </w:t>
      </w:r>
    </w:p>
    <w:p w:rsidR="000E5596" w:rsidRDefault="000E5596" w:rsidP="000E5596">
      <w:pPr>
        <w:ind w:left="2880" w:right="-720"/>
        <w:jc w:val="both"/>
      </w:pPr>
      <w:r>
        <w:t>University Publication, 1998.</w:t>
      </w:r>
    </w:p>
    <w:p w:rsidR="000E5596" w:rsidRDefault="000E5596" w:rsidP="000E5596">
      <w:pPr>
        <w:ind w:left="2880" w:right="-720"/>
        <w:jc w:val="both"/>
      </w:pPr>
    </w:p>
    <w:p w:rsidR="000E5596" w:rsidRPr="00D63960" w:rsidRDefault="000E5596" w:rsidP="000E5596">
      <w:pPr>
        <w:ind w:left="2160" w:right="-720" w:firstLine="720"/>
        <w:jc w:val="both"/>
      </w:pPr>
    </w:p>
    <w:p w:rsidR="000E5596" w:rsidRDefault="000E5596" w:rsidP="000E5596">
      <w:pPr>
        <w:ind w:left="2160" w:right="-720"/>
        <w:jc w:val="both"/>
      </w:pPr>
      <w:r>
        <w:rPr>
          <w:b/>
          <w:bCs/>
        </w:rPr>
        <w:tab/>
      </w:r>
      <w:proofErr w:type="spellStart"/>
      <w:r>
        <w:t>Ngapkynta</w:t>
      </w:r>
      <w:proofErr w:type="spellEnd"/>
      <w:r>
        <w:t xml:space="preserve">, H.B.  </w:t>
      </w:r>
      <w:r>
        <w:rPr>
          <w:i/>
          <w:iCs/>
        </w:rPr>
        <w:t>Art History of Meghalaya</w:t>
      </w:r>
      <w:r>
        <w:t xml:space="preserve"> ,  </w:t>
      </w:r>
      <w:proofErr w:type="spellStart"/>
      <w:r>
        <w:t>Agam</w:t>
      </w:r>
      <w:proofErr w:type="spellEnd"/>
      <w:r>
        <w:t xml:space="preserve"> Kala      </w:t>
      </w:r>
    </w:p>
    <w:p w:rsidR="000E5596" w:rsidRDefault="000E5596" w:rsidP="000E5596">
      <w:pPr>
        <w:ind w:left="960" w:right="-720"/>
        <w:jc w:val="both"/>
      </w:pPr>
      <w:r>
        <w:rPr>
          <w:b/>
          <w:bCs/>
        </w:rPr>
        <w:tab/>
      </w:r>
      <w:r>
        <w:rPr>
          <w:b/>
          <w:bCs/>
        </w:rPr>
        <w:tab/>
      </w:r>
      <w:r>
        <w:rPr>
          <w:b/>
          <w:bCs/>
        </w:rPr>
        <w:tab/>
      </w:r>
      <w:proofErr w:type="spellStart"/>
      <w:r>
        <w:t>Prakashani</w:t>
      </w:r>
      <w:proofErr w:type="spellEnd"/>
      <w:r>
        <w:t xml:space="preserve">, </w:t>
      </w:r>
      <w:smartTag w:uri="urn:schemas-microsoft-com:office:smarttags" w:element="City">
        <w:smartTag w:uri="urn:schemas-microsoft-com:office:smarttags" w:element="place">
          <w:r>
            <w:t>Delhi</w:t>
          </w:r>
        </w:smartTag>
      </w:smartTag>
      <w:r>
        <w:t xml:space="preserve">, 1991. </w:t>
      </w:r>
    </w:p>
    <w:p w:rsidR="000E5596" w:rsidRPr="00180192" w:rsidRDefault="000E5596" w:rsidP="000E5596">
      <w:pPr>
        <w:ind w:left="960" w:right="-720"/>
        <w:jc w:val="both"/>
        <w:rPr>
          <w:b/>
          <w:bCs/>
        </w:rPr>
      </w:pPr>
      <w:r>
        <w:t xml:space="preserve">                                      </w:t>
      </w:r>
    </w:p>
    <w:p w:rsidR="000E5596" w:rsidRDefault="000E5596" w:rsidP="000E5596">
      <w:pPr>
        <w:ind w:left="2160" w:right="-720"/>
        <w:jc w:val="both"/>
      </w:pPr>
      <w:r>
        <w:t xml:space="preserve">            Roy </w:t>
      </w:r>
      <w:proofErr w:type="spellStart"/>
      <w:r>
        <w:t>Nilima</w:t>
      </w:r>
      <w:proofErr w:type="spellEnd"/>
      <w:r>
        <w:t xml:space="preserve">,  </w:t>
      </w:r>
      <w:r>
        <w:rPr>
          <w:i/>
          <w:iCs/>
        </w:rPr>
        <w:t>Art of Manipur</w:t>
      </w:r>
      <w:r>
        <w:t xml:space="preserve">, </w:t>
      </w:r>
      <w:proofErr w:type="spellStart"/>
      <w:r>
        <w:t>Agam</w:t>
      </w:r>
      <w:proofErr w:type="spellEnd"/>
      <w:r>
        <w:t xml:space="preserve"> Kala </w:t>
      </w:r>
      <w:proofErr w:type="spellStart"/>
      <w:r>
        <w:t>Prakashani</w:t>
      </w:r>
      <w:proofErr w:type="spellEnd"/>
      <w:r>
        <w:t xml:space="preserve">, </w:t>
      </w:r>
      <w:smartTag w:uri="urn:schemas-microsoft-com:office:smarttags" w:element="City">
        <w:smartTag w:uri="urn:schemas-microsoft-com:office:smarttags" w:element="place">
          <w:r>
            <w:t>Delhi</w:t>
          </w:r>
        </w:smartTag>
      </w:smartTag>
      <w:r>
        <w:t>, 1979.</w:t>
      </w:r>
    </w:p>
    <w:p w:rsidR="000E5596" w:rsidRDefault="000E5596" w:rsidP="000E5596">
      <w:pPr>
        <w:ind w:left="2160" w:right="-720"/>
        <w:jc w:val="both"/>
      </w:pPr>
    </w:p>
    <w:p w:rsidR="000E5596" w:rsidRDefault="000E5596" w:rsidP="000E5596">
      <w:pPr>
        <w:ind w:left="2880" w:right="-720" w:hanging="720"/>
        <w:jc w:val="both"/>
      </w:pPr>
      <w:r>
        <w:t xml:space="preserve">            </w:t>
      </w:r>
      <w:proofErr w:type="spellStart"/>
      <w:r>
        <w:t>Verrier</w:t>
      </w:r>
      <w:proofErr w:type="spellEnd"/>
      <w:r>
        <w:t xml:space="preserve"> Elwin,  </w:t>
      </w:r>
      <w:r>
        <w:rPr>
          <w:i/>
          <w:iCs/>
        </w:rPr>
        <w:t xml:space="preserve">The Art of North – East  Frontier of </w:t>
      </w:r>
      <w:smartTag w:uri="urn:schemas-microsoft-com:office:smarttags" w:element="country-region">
        <w:smartTag w:uri="urn:schemas-microsoft-com:office:smarttags" w:element="place">
          <w:r>
            <w:rPr>
              <w:i/>
              <w:iCs/>
            </w:rPr>
            <w:t>India</w:t>
          </w:r>
        </w:smartTag>
      </w:smartTag>
      <w:r>
        <w:t>, North East Frontier Agency Shillong,1959.</w:t>
      </w:r>
    </w:p>
    <w:p w:rsidR="000E5596" w:rsidRDefault="000E5596" w:rsidP="000E5596">
      <w:pPr>
        <w:ind w:right="-720"/>
        <w:jc w:val="both"/>
      </w:pPr>
    </w:p>
    <w:p w:rsidR="000E5596" w:rsidRDefault="000E5596" w:rsidP="000E5596">
      <w:pPr>
        <w:ind w:right="-720"/>
        <w:jc w:val="both"/>
      </w:pPr>
    </w:p>
    <w:p w:rsidR="000E5596" w:rsidRPr="0051591E" w:rsidRDefault="000E5596" w:rsidP="000E5596">
      <w:pPr>
        <w:ind w:right="-720"/>
        <w:jc w:val="both"/>
      </w:pPr>
      <w:r w:rsidRPr="0051591E">
        <w:rPr>
          <w:b/>
          <w:bCs/>
        </w:rPr>
        <w:t>Course:</w:t>
      </w:r>
      <w:r w:rsidR="0038590C">
        <w:rPr>
          <w:b/>
          <w:bCs/>
        </w:rPr>
        <w:t xml:space="preserve"> </w:t>
      </w:r>
      <w:r w:rsidRPr="0051591E">
        <w:rPr>
          <w:b/>
          <w:bCs/>
        </w:rPr>
        <w:t>CCSC</w:t>
      </w:r>
      <w:r w:rsidR="00A27E73">
        <w:rPr>
          <w:b/>
          <w:bCs/>
        </w:rPr>
        <w:t>-</w:t>
      </w:r>
      <w:r w:rsidRPr="0051591E">
        <w:rPr>
          <w:b/>
          <w:bCs/>
        </w:rPr>
        <w:t>206:  Introduction to Western Art</w:t>
      </w:r>
      <w:r w:rsidRPr="0051591E">
        <w:t xml:space="preserve"> </w:t>
      </w:r>
      <w:r w:rsidR="00B7161E">
        <w:rPr>
          <w:b/>
        </w:rPr>
        <w:t>(</w:t>
      </w:r>
      <w:r w:rsidRPr="00B7161E">
        <w:rPr>
          <w:b/>
        </w:rPr>
        <w:t>Theory)</w:t>
      </w:r>
      <w:r w:rsidR="0051591E">
        <w:tab/>
      </w:r>
      <w:r w:rsidR="0051591E">
        <w:tab/>
      </w:r>
      <w:r w:rsidR="00B7161E">
        <w:t xml:space="preserve">      </w:t>
      </w:r>
      <w:r w:rsidR="0051591E">
        <w:rPr>
          <w:b/>
        </w:rPr>
        <w:t xml:space="preserve">Credits: </w:t>
      </w:r>
      <w:r w:rsidR="0038590C">
        <w:rPr>
          <w:b/>
        </w:rPr>
        <w:t>4 Marks</w:t>
      </w:r>
      <w:r w:rsidR="0051591E">
        <w:rPr>
          <w:b/>
        </w:rPr>
        <w:t>: 100</w:t>
      </w:r>
    </w:p>
    <w:p w:rsidR="000E5596" w:rsidRDefault="000E5596" w:rsidP="000E5596">
      <w:pPr>
        <w:ind w:right="-720"/>
        <w:jc w:val="both"/>
        <w:rPr>
          <w:sz w:val="28"/>
          <w:szCs w:val="28"/>
        </w:rPr>
      </w:pPr>
    </w:p>
    <w:p w:rsidR="000E5596" w:rsidRDefault="000E5596" w:rsidP="000E5596">
      <w:pPr>
        <w:ind w:left="1440" w:right="-720" w:hanging="1440"/>
        <w:jc w:val="both"/>
        <w:rPr>
          <w:b/>
          <w:bCs/>
        </w:rPr>
      </w:pPr>
    </w:p>
    <w:p w:rsidR="000E5596" w:rsidRDefault="0038590C" w:rsidP="000E5596">
      <w:pPr>
        <w:ind w:left="1440" w:right="-720" w:hanging="1440"/>
        <w:jc w:val="both"/>
      </w:pPr>
      <w:r>
        <w:rPr>
          <w:b/>
          <w:bCs/>
        </w:rPr>
        <w:t>Objective</w:t>
      </w:r>
      <w:r w:rsidR="000E5596">
        <w:rPr>
          <w:b/>
          <w:bCs/>
        </w:rPr>
        <w:t xml:space="preserve">:   </w:t>
      </w:r>
      <w:r w:rsidR="000E5596">
        <w:t>The course intends to acquaint the students with the major themes in the history of Western art since early times and the major art movements, including the changes in method – materials, techniques, concept, philosophy and interpretation and then prepare the students to appreciate western influences on the modern art field.</w:t>
      </w:r>
      <w:r w:rsidR="000E5596">
        <w:tab/>
      </w:r>
    </w:p>
    <w:p w:rsidR="000E5596" w:rsidRDefault="000E5596" w:rsidP="000E5596">
      <w:pPr>
        <w:ind w:right="-720"/>
        <w:jc w:val="both"/>
        <w:rPr>
          <w:b/>
          <w:bCs/>
        </w:rPr>
      </w:pPr>
    </w:p>
    <w:p w:rsidR="000E5596" w:rsidRDefault="000E5596" w:rsidP="000E5596">
      <w:pPr>
        <w:ind w:right="-720"/>
        <w:jc w:val="both"/>
      </w:pPr>
      <w:r>
        <w:rPr>
          <w:b/>
          <w:bCs/>
        </w:rPr>
        <w:t>Course Content:</w:t>
      </w:r>
      <w:r>
        <w:rPr>
          <w:b/>
          <w:bCs/>
        </w:rPr>
        <w:tab/>
        <w:t xml:space="preserve">Unit.1.   </w:t>
      </w:r>
      <w:r>
        <w:t xml:space="preserve"> Early Western Art : Egyptian Art, Greek Art.</w:t>
      </w:r>
    </w:p>
    <w:p w:rsidR="000E5596" w:rsidRDefault="000E5596" w:rsidP="000E5596">
      <w:pPr>
        <w:ind w:right="-720"/>
        <w:jc w:val="both"/>
      </w:pPr>
      <w:r>
        <w:t xml:space="preserve">                                   </w:t>
      </w:r>
    </w:p>
    <w:p w:rsidR="000E5596" w:rsidRDefault="000E5596" w:rsidP="000E5596">
      <w:pPr>
        <w:ind w:left="1380" w:right="-720" w:firstLine="720"/>
        <w:jc w:val="both"/>
      </w:pPr>
      <w:r>
        <w:t xml:space="preserve"> </w:t>
      </w:r>
      <w:r w:rsidRPr="007862CB">
        <w:rPr>
          <w:b/>
        </w:rPr>
        <w:t>Unit.2.</w:t>
      </w:r>
      <w:r>
        <w:tab/>
        <w:t xml:space="preserve">    Concept of Renaissance Art, Mannerism, Baroque Art.</w:t>
      </w:r>
    </w:p>
    <w:p w:rsidR="000E5596" w:rsidRDefault="000E5596" w:rsidP="000E5596">
      <w:pPr>
        <w:ind w:left="1380" w:right="-720" w:firstLine="720"/>
        <w:jc w:val="both"/>
      </w:pPr>
    </w:p>
    <w:p w:rsidR="000E5596" w:rsidRDefault="000E5596" w:rsidP="000E5596">
      <w:pPr>
        <w:ind w:left="3060" w:right="-720" w:hanging="960"/>
        <w:jc w:val="both"/>
      </w:pPr>
      <w:r>
        <w:rPr>
          <w:b/>
        </w:rPr>
        <w:t xml:space="preserve"> </w:t>
      </w:r>
      <w:r w:rsidRPr="007862CB">
        <w:rPr>
          <w:b/>
        </w:rPr>
        <w:t>Unit.3.</w:t>
      </w:r>
      <w:r>
        <w:rPr>
          <w:b/>
        </w:rPr>
        <w:t xml:space="preserve">     </w:t>
      </w:r>
      <w:r w:rsidRPr="00AF00DE">
        <w:t>R</w:t>
      </w:r>
      <w:r>
        <w:t>omanticism, Impressionism, Cubism.</w:t>
      </w:r>
    </w:p>
    <w:p w:rsidR="000E5596" w:rsidRDefault="000E5596" w:rsidP="000E5596">
      <w:pPr>
        <w:ind w:left="3060" w:right="-720" w:hanging="960"/>
        <w:jc w:val="both"/>
      </w:pPr>
    </w:p>
    <w:p w:rsidR="000E5596" w:rsidRDefault="000E5596" w:rsidP="000E5596">
      <w:pPr>
        <w:ind w:right="-720"/>
        <w:jc w:val="both"/>
      </w:pPr>
      <w:r>
        <w:t xml:space="preserve">                                    </w:t>
      </w:r>
      <w:r w:rsidRPr="00AF00DE">
        <w:rPr>
          <w:b/>
        </w:rPr>
        <w:t>Unit.4.</w:t>
      </w:r>
      <w:r>
        <w:t xml:space="preserve">     Introduction to 20</w:t>
      </w:r>
      <w:r w:rsidRPr="00AF00DE">
        <w:rPr>
          <w:vertAlign w:val="superscript"/>
        </w:rPr>
        <w:t>th</w:t>
      </w:r>
      <w:r>
        <w:t xml:space="preserve"> Century Art Movement.</w:t>
      </w:r>
    </w:p>
    <w:p w:rsidR="000E5596" w:rsidRDefault="000E5596" w:rsidP="000E5596">
      <w:pPr>
        <w:ind w:right="-720"/>
        <w:jc w:val="both"/>
      </w:pPr>
    </w:p>
    <w:p w:rsidR="000E5596" w:rsidRDefault="000E5596" w:rsidP="000E5596">
      <w:pPr>
        <w:ind w:left="2880" w:right="-720"/>
        <w:jc w:val="both"/>
      </w:pPr>
    </w:p>
    <w:p w:rsidR="000E5596" w:rsidRDefault="000E5596" w:rsidP="000E5596">
      <w:pPr>
        <w:ind w:left="2880" w:right="-720" w:hanging="2880"/>
        <w:jc w:val="both"/>
      </w:pPr>
      <w:smartTag w:uri="urn:schemas-microsoft-com:office:smarttags" w:element="City">
        <w:smartTag w:uri="urn:schemas-microsoft-com:office:smarttags" w:element="place">
          <w:r>
            <w:rPr>
              <w:b/>
              <w:bCs/>
            </w:rPr>
            <w:t>Readings</w:t>
          </w:r>
        </w:smartTag>
      </w:smartTag>
      <w:r>
        <w:rPr>
          <w:b/>
          <w:bCs/>
        </w:rPr>
        <w:t xml:space="preserve">: </w:t>
      </w:r>
      <w:r>
        <w:rPr>
          <w:b/>
          <w:bCs/>
        </w:rPr>
        <w:tab/>
      </w:r>
      <w:proofErr w:type="spellStart"/>
      <w:r>
        <w:t>Arnason</w:t>
      </w:r>
      <w:proofErr w:type="spellEnd"/>
      <w:r>
        <w:t xml:space="preserve">, H.H,  </w:t>
      </w:r>
      <w:r>
        <w:rPr>
          <w:i/>
          <w:iCs/>
        </w:rPr>
        <w:t>History of Modern Art (</w:t>
      </w:r>
      <w:proofErr w:type="spellStart"/>
      <w:r>
        <w:rPr>
          <w:i/>
          <w:iCs/>
        </w:rPr>
        <w:t>Vol</w:t>
      </w:r>
      <w:proofErr w:type="spellEnd"/>
      <w:r>
        <w:rPr>
          <w:i/>
          <w:iCs/>
        </w:rPr>
        <w:t xml:space="preserve"> I &amp; II) ,</w:t>
      </w:r>
      <w:r>
        <w:t xml:space="preserve"> </w:t>
      </w:r>
      <w:smartTag w:uri="urn:schemas-microsoft-com:office:smarttags" w:element="place">
        <w:r>
          <w:t>Thames</w:t>
        </w:r>
      </w:smartTag>
      <w:r>
        <w:t xml:space="preserve"> and </w:t>
      </w:r>
      <w:smartTag w:uri="urn:schemas-microsoft-com:office:smarttags" w:element="City">
        <w:smartTag w:uri="urn:schemas-microsoft-com:office:smarttags" w:element="place">
          <w:r>
            <w:t>Hudson</w:t>
          </w:r>
        </w:smartTag>
      </w:smartTag>
      <w:r>
        <w:t xml:space="preserve">, </w:t>
      </w:r>
      <w:smartTag w:uri="urn:schemas-microsoft-com:office:smarttags" w:element="City">
        <w:smartTag w:uri="urn:schemas-microsoft-com:office:smarttags" w:element="place">
          <w:r>
            <w:t>London</w:t>
          </w:r>
        </w:smartTag>
      </w:smartTag>
      <w:r>
        <w:t>, 1983.</w:t>
      </w:r>
    </w:p>
    <w:p w:rsidR="000E5596" w:rsidRDefault="000E5596" w:rsidP="000E5596">
      <w:pPr>
        <w:ind w:right="-720"/>
        <w:jc w:val="both"/>
        <w:rPr>
          <w:b/>
          <w:bCs/>
        </w:rPr>
      </w:pPr>
    </w:p>
    <w:p w:rsidR="000E5596" w:rsidRPr="00365616" w:rsidRDefault="000E5596" w:rsidP="000E5596">
      <w:pPr>
        <w:ind w:left="2880" w:right="-720" w:hanging="720"/>
        <w:jc w:val="both"/>
      </w:pPr>
      <w:r>
        <w:rPr>
          <w:b/>
          <w:bCs/>
        </w:rPr>
        <w:t xml:space="preserve">  </w:t>
      </w:r>
      <w:r>
        <w:rPr>
          <w:b/>
          <w:bCs/>
        </w:rPr>
        <w:tab/>
      </w:r>
      <w:r>
        <w:t xml:space="preserve">Christensen Erwin O,  </w:t>
      </w:r>
      <w:r>
        <w:rPr>
          <w:i/>
          <w:iCs/>
        </w:rPr>
        <w:t>The History of Western Art ,</w:t>
      </w:r>
      <w:r>
        <w:t xml:space="preserve"> New American </w:t>
      </w:r>
      <w:smartTag w:uri="urn:schemas-microsoft-com:office:smarttags" w:element="place">
        <w:smartTag w:uri="urn:schemas-microsoft-com:office:smarttags" w:element="City">
          <w:r>
            <w:t>Library</w:t>
          </w:r>
        </w:smartTag>
        <w:r>
          <w:t xml:space="preserve">, </w:t>
        </w:r>
        <w:smartTag w:uri="urn:schemas-microsoft-com:office:smarttags" w:element="country-region">
          <w:r>
            <w:t>USA</w:t>
          </w:r>
        </w:smartTag>
      </w:smartTag>
      <w:r>
        <w:t>, 1959.</w:t>
      </w:r>
      <w:r>
        <w:rPr>
          <w:b/>
          <w:bCs/>
        </w:rPr>
        <w:t xml:space="preserve"> </w:t>
      </w:r>
    </w:p>
    <w:p w:rsidR="000E5596" w:rsidRDefault="000E5596" w:rsidP="000E5596">
      <w:pPr>
        <w:ind w:left="2160" w:right="-720" w:firstLine="720"/>
        <w:jc w:val="both"/>
        <w:rPr>
          <w:b/>
          <w:bCs/>
        </w:rPr>
      </w:pPr>
      <w:r>
        <w:rPr>
          <w:b/>
          <w:bCs/>
        </w:rPr>
        <w:t xml:space="preserve">  </w:t>
      </w:r>
    </w:p>
    <w:p w:rsidR="000E5596" w:rsidRDefault="000E5596" w:rsidP="000E5596">
      <w:pPr>
        <w:ind w:left="2880" w:right="-720" w:hanging="720"/>
        <w:jc w:val="both"/>
      </w:pPr>
      <w:r>
        <w:t xml:space="preserve">             </w:t>
      </w:r>
      <w:proofErr w:type="spellStart"/>
      <w:r>
        <w:t>Espezel</w:t>
      </w:r>
      <w:proofErr w:type="spellEnd"/>
      <w:r>
        <w:t xml:space="preserve"> Pierre D. and </w:t>
      </w:r>
      <w:proofErr w:type="spellStart"/>
      <w:r>
        <w:t>Francoisfosca</w:t>
      </w:r>
      <w:proofErr w:type="spellEnd"/>
      <w:r>
        <w:t xml:space="preserve">,  </w:t>
      </w:r>
      <w:r>
        <w:rPr>
          <w:i/>
          <w:iCs/>
        </w:rPr>
        <w:t>A Concise Illustrated</w:t>
      </w:r>
      <w:r>
        <w:t xml:space="preserve"> </w:t>
      </w:r>
      <w:r>
        <w:rPr>
          <w:i/>
          <w:iCs/>
        </w:rPr>
        <w:t>History   of European Painting,</w:t>
      </w:r>
      <w:r>
        <w:t xml:space="preserve"> Washington Square Press, Inc. </w:t>
      </w:r>
      <w:smartTag w:uri="urn:schemas-microsoft-com:office:smarttags" w:element="State">
        <w:smartTag w:uri="urn:schemas-microsoft-com:office:smarttags" w:element="place">
          <w:r>
            <w:t>New York</w:t>
          </w:r>
        </w:smartTag>
      </w:smartTag>
      <w:r>
        <w:t xml:space="preserve"> 1961.</w:t>
      </w:r>
    </w:p>
    <w:p w:rsidR="000E5596" w:rsidRPr="00FC0547" w:rsidRDefault="000E5596" w:rsidP="000E5596">
      <w:pPr>
        <w:ind w:left="2160" w:right="-720" w:firstLine="720"/>
        <w:jc w:val="both"/>
      </w:pPr>
    </w:p>
    <w:p w:rsidR="000E5596" w:rsidRDefault="000E5596" w:rsidP="000E5596">
      <w:pPr>
        <w:ind w:left="2160" w:right="-720"/>
        <w:jc w:val="both"/>
      </w:pPr>
      <w:r>
        <w:t xml:space="preserve">            </w:t>
      </w:r>
      <w:proofErr w:type="spellStart"/>
      <w:r>
        <w:t>Gombrich</w:t>
      </w:r>
      <w:proofErr w:type="spellEnd"/>
      <w:r>
        <w:t xml:space="preserve"> E.H, </w:t>
      </w:r>
      <w:r>
        <w:rPr>
          <w:i/>
          <w:iCs/>
        </w:rPr>
        <w:t xml:space="preserve"> The Story of Art, </w:t>
      </w:r>
      <w:r>
        <w:t xml:space="preserve"> </w:t>
      </w:r>
      <w:proofErr w:type="spellStart"/>
      <w:smartTag w:uri="urn:schemas-microsoft-com:office:smarttags" w:element="place">
        <w:smartTag w:uri="urn:schemas-microsoft-com:office:smarttags" w:element="City">
          <w:r>
            <w:t>Phaidon</w:t>
          </w:r>
        </w:smartTag>
        <w:proofErr w:type="spellEnd"/>
        <w:r>
          <w:t xml:space="preserve">, </w:t>
        </w:r>
        <w:smartTag w:uri="urn:schemas-microsoft-com:office:smarttags" w:element="State">
          <w:r>
            <w:t>New York</w:t>
          </w:r>
        </w:smartTag>
      </w:smartTag>
      <w:r>
        <w:t xml:space="preserve"> 1950  </w:t>
      </w:r>
    </w:p>
    <w:p w:rsidR="000E5596" w:rsidRPr="00FC0547" w:rsidRDefault="000E5596" w:rsidP="000E5596">
      <w:pPr>
        <w:ind w:left="2160" w:right="-720"/>
        <w:jc w:val="both"/>
      </w:pPr>
      <w:r>
        <w:t xml:space="preserve"> </w:t>
      </w:r>
      <w:r>
        <w:rPr>
          <w:b/>
          <w:bCs/>
        </w:rPr>
        <w:t xml:space="preserve"> </w:t>
      </w:r>
    </w:p>
    <w:p w:rsidR="000E5596" w:rsidRDefault="000E5596" w:rsidP="000E5596">
      <w:pPr>
        <w:ind w:left="1440" w:right="-720" w:firstLine="720"/>
        <w:jc w:val="both"/>
      </w:pPr>
      <w:r>
        <w:rPr>
          <w:b/>
          <w:bCs/>
        </w:rPr>
        <w:tab/>
      </w:r>
      <w:proofErr w:type="spellStart"/>
      <w:r>
        <w:t>Janson</w:t>
      </w:r>
      <w:proofErr w:type="spellEnd"/>
      <w:r>
        <w:t xml:space="preserve">, H.W.   </w:t>
      </w:r>
      <w:r>
        <w:rPr>
          <w:i/>
          <w:iCs/>
        </w:rPr>
        <w:t>History of Art ,</w:t>
      </w:r>
      <w:r>
        <w:t xml:space="preserve"> </w:t>
      </w:r>
      <w:smartTag w:uri="urn:schemas-microsoft-com:office:smarttags" w:element="place">
        <w:r>
          <w:t>Thames</w:t>
        </w:r>
      </w:smartTag>
      <w:r>
        <w:t xml:space="preserve"> and Hudson Ltd </w:t>
      </w:r>
      <w:smartTag w:uri="urn:schemas-microsoft-com:office:smarttags" w:element="City">
        <w:smartTag w:uri="urn:schemas-microsoft-com:office:smarttags" w:element="place">
          <w:r>
            <w:t>London</w:t>
          </w:r>
        </w:smartTag>
      </w:smartTag>
      <w:r>
        <w:t xml:space="preserve"> 1977.</w:t>
      </w:r>
    </w:p>
    <w:p w:rsidR="000E5596" w:rsidRDefault="000E5596" w:rsidP="000E5596">
      <w:pPr>
        <w:ind w:left="1440" w:right="-720" w:firstLine="720"/>
        <w:jc w:val="both"/>
      </w:pPr>
    </w:p>
    <w:p w:rsidR="000E5596" w:rsidRPr="00FC0547" w:rsidRDefault="000E5596" w:rsidP="000E5596">
      <w:pPr>
        <w:ind w:left="2880" w:right="-720" w:hanging="2880"/>
        <w:jc w:val="both"/>
      </w:pPr>
      <w:r>
        <w:t xml:space="preserve">                                                </w:t>
      </w:r>
      <w:proofErr w:type="spellStart"/>
      <w:r>
        <w:t>Tomory</w:t>
      </w:r>
      <w:proofErr w:type="spellEnd"/>
      <w:r>
        <w:t xml:space="preserve"> Edith,</w:t>
      </w:r>
      <w:r>
        <w:rPr>
          <w:i/>
          <w:iCs/>
        </w:rPr>
        <w:t xml:space="preserve"> History of Fine Arts in </w:t>
      </w:r>
      <w:smartTag w:uri="urn:schemas-microsoft-com:office:smarttags" w:element="country-region">
        <w:smartTag w:uri="urn:schemas-microsoft-com:office:smarttags" w:element="place">
          <w:r>
            <w:rPr>
              <w:i/>
              <w:iCs/>
            </w:rPr>
            <w:t>India</w:t>
          </w:r>
        </w:smartTag>
      </w:smartTag>
      <w:r>
        <w:rPr>
          <w:i/>
          <w:iCs/>
        </w:rPr>
        <w:t xml:space="preserve"> and West :</w:t>
      </w:r>
      <w:r>
        <w:t xml:space="preserve"> Orient Longmans, </w:t>
      </w:r>
      <w:smartTag w:uri="urn:schemas-microsoft-com:office:smarttags" w:element="City">
        <w:smartTag w:uri="urn:schemas-microsoft-com:office:smarttags" w:element="place">
          <w:r>
            <w:t>Bombay</w:t>
          </w:r>
        </w:smartTag>
      </w:smartTag>
      <w:r>
        <w:t>, 1968.</w:t>
      </w:r>
      <w:r>
        <w:rPr>
          <w:b/>
          <w:bCs/>
        </w:rPr>
        <w:tab/>
      </w:r>
    </w:p>
    <w:p w:rsidR="000E5596" w:rsidRDefault="000E5596" w:rsidP="000E5596">
      <w:pPr>
        <w:ind w:right="-720"/>
        <w:jc w:val="both"/>
      </w:pPr>
    </w:p>
    <w:p w:rsidR="000E5596" w:rsidRDefault="000E5596" w:rsidP="000E5596">
      <w:pPr>
        <w:ind w:left="2880" w:right="-720" w:hanging="720"/>
        <w:jc w:val="both"/>
      </w:pPr>
      <w:r>
        <w:tab/>
        <w:t xml:space="preserve">Vincent Jean Anne,  </w:t>
      </w:r>
      <w:r>
        <w:rPr>
          <w:i/>
          <w:iCs/>
        </w:rPr>
        <w:t>History of Art</w:t>
      </w:r>
      <w:r>
        <w:t xml:space="preserve"> , Barnes  and  Noble, </w:t>
      </w:r>
      <w:smartTag w:uri="urn:schemas-microsoft-com:office:smarttags" w:element="State">
        <w:smartTag w:uri="urn:schemas-microsoft-com:office:smarttags" w:element="place">
          <w:r>
            <w:t>New York</w:t>
          </w:r>
        </w:smartTag>
      </w:smartTag>
      <w:r>
        <w:t>, 1968.</w:t>
      </w:r>
    </w:p>
    <w:p w:rsidR="000E5596" w:rsidRPr="00FC0547" w:rsidRDefault="000E5596" w:rsidP="000E5596">
      <w:pPr>
        <w:ind w:left="2880" w:right="-720" w:hanging="720"/>
        <w:jc w:val="both"/>
      </w:pPr>
    </w:p>
    <w:p w:rsidR="000E5596" w:rsidRDefault="000E5596" w:rsidP="000E5596">
      <w:pPr>
        <w:ind w:right="-720"/>
        <w:jc w:val="both"/>
        <w:rPr>
          <w:b/>
          <w:bCs/>
          <w:sz w:val="28"/>
          <w:szCs w:val="28"/>
        </w:rPr>
      </w:pPr>
    </w:p>
    <w:p w:rsidR="000E5596" w:rsidRDefault="000E5596" w:rsidP="000E5596">
      <w:pPr>
        <w:ind w:right="-720"/>
        <w:jc w:val="both"/>
        <w:rPr>
          <w:b/>
          <w:bCs/>
          <w:sz w:val="28"/>
          <w:szCs w:val="28"/>
        </w:rPr>
      </w:pPr>
    </w:p>
    <w:p w:rsidR="000E5596" w:rsidRDefault="000E5596" w:rsidP="000E5596">
      <w:pPr>
        <w:ind w:right="-720"/>
        <w:jc w:val="both"/>
        <w:rPr>
          <w:b/>
          <w:bCs/>
          <w:sz w:val="28"/>
          <w:szCs w:val="28"/>
        </w:rPr>
      </w:pPr>
    </w:p>
    <w:p w:rsidR="000E5596" w:rsidRDefault="000E5596" w:rsidP="000E5596">
      <w:pPr>
        <w:ind w:right="-720"/>
        <w:jc w:val="both"/>
        <w:rPr>
          <w:b/>
          <w:bCs/>
          <w:sz w:val="28"/>
          <w:szCs w:val="28"/>
        </w:rPr>
      </w:pPr>
    </w:p>
    <w:p w:rsidR="000E5596" w:rsidRPr="00A27E73" w:rsidRDefault="000E5596" w:rsidP="000E5596">
      <w:pPr>
        <w:ind w:right="-720"/>
        <w:jc w:val="both"/>
      </w:pPr>
      <w:r w:rsidRPr="00A27E73">
        <w:rPr>
          <w:b/>
          <w:bCs/>
        </w:rPr>
        <w:t>Course:</w:t>
      </w:r>
      <w:r w:rsidR="0038590C">
        <w:rPr>
          <w:b/>
          <w:bCs/>
        </w:rPr>
        <w:t xml:space="preserve"> </w:t>
      </w:r>
      <w:r w:rsidRPr="00A27E73">
        <w:rPr>
          <w:b/>
          <w:bCs/>
        </w:rPr>
        <w:t>CCSC</w:t>
      </w:r>
      <w:r w:rsidR="00A27E73">
        <w:rPr>
          <w:b/>
          <w:bCs/>
        </w:rPr>
        <w:t>-</w:t>
      </w:r>
      <w:r w:rsidRPr="00A27E73">
        <w:rPr>
          <w:b/>
          <w:bCs/>
        </w:rPr>
        <w:t xml:space="preserve">207:     Print Making </w:t>
      </w:r>
      <w:r w:rsidRPr="00B7161E">
        <w:rPr>
          <w:b/>
        </w:rPr>
        <w:t>(Practical)</w:t>
      </w:r>
      <w:r w:rsidR="00A27E73">
        <w:tab/>
      </w:r>
      <w:r w:rsidR="00A27E73">
        <w:tab/>
      </w:r>
      <w:r w:rsidR="00A27E73">
        <w:tab/>
      </w:r>
      <w:r w:rsidR="00A27E73">
        <w:rPr>
          <w:b/>
        </w:rPr>
        <w:t xml:space="preserve">Credits: </w:t>
      </w:r>
      <w:r w:rsidR="0038590C">
        <w:rPr>
          <w:b/>
        </w:rPr>
        <w:t>4 Marks</w:t>
      </w:r>
      <w:r w:rsidR="00A27E73">
        <w:rPr>
          <w:b/>
        </w:rPr>
        <w:t>: 100</w:t>
      </w:r>
    </w:p>
    <w:p w:rsidR="000E5596" w:rsidRPr="0053268E" w:rsidRDefault="000E5596" w:rsidP="000E5596">
      <w:pPr>
        <w:ind w:right="-720"/>
        <w:jc w:val="both"/>
        <w:rPr>
          <w:b/>
          <w:bCs/>
          <w:sz w:val="28"/>
          <w:szCs w:val="28"/>
        </w:rPr>
      </w:pPr>
      <w:r w:rsidRPr="0053268E">
        <w:rPr>
          <w:sz w:val="28"/>
          <w:szCs w:val="28"/>
        </w:rPr>
        <w:tab/>
      </w:r>
      <w:r w:rsidRPr="0053268E">
        <w:rPr>
          <w:b/>
          <w:bCs/>
          <w:sz w:val="28"/>
          <w:szCs w:val="28"/>
        </w:rPr>
        <w:tab/>
      </w:r>
    </w:p>
    <w:p w:rsidR="000E5596" w:rsidRDefault="000E5596" w:rsidP="000E5596">
      <w:pPr>
        <w:ind w:left="1440" w:right="-720" w:hanging="1440"/>
        <w:jc w:val="both"/>
      </w:pPr>
      <w:r>
        <w:rPr>
          <w:b/>
          <w:bCs/>
        </w:rPr>
        <w:tab/>
      </w:r>
      <w:r>
        <w:rPr>
          <w:b/>
          <w:bCs/>
        </w:rPr>
        <w:tab/>
      </w:r>
      <w:r>
        <w:rPr>
          <w:b/>
          <w:bCs/>
        </w:rPr>
        <w:tab/>
      </w:r>
      <w:r>
        <w:rPr>
          <w:b/>
          <w:bCs/>
        </w:rPr>
        <w:tab/>
      </w:r>
      <w:r>
        <w:rPr>
          <w:b/>
          <w:bCs/>
        </w:rPr>
        <w:tab/>
        <w:t xml:space="preserve">      </w:t>
      </w:r>
    </w:p>
    <w:p w:rsidR="000E5596" w:rsidRDefault="0038590C" w:rsidP="000E5596">
      <w:pPr>
        <w:ind w:left="1440" w:right="-720" w:hanging="1440"/>
        <w:jc w:val="both"/>
      </w:pPr>
      <w:r>
        <w:rPr>
          <w:b/>
          <w:bCs/>
        </w:rPr>
        <w:t>Objective</w:t>
      </w:r>
      <w:r w:rsidR="000E5596">
        <w:rPr>
          <w:b/>
          <w:bCs/>
        </w:rPr>
        <w:t xml:space="preserve">:   </w:t>
      </w:r>
      <w:r w:rsidR="000E5596">
        <w:t xml:space="preserve">This course intends teaching basic techniques in surface print making in one and more </w:t>
      </w:r>
      <w:proofErr w:type="spellStart"/>
      <w:r w:rsidR="000E5596">
        <w:t>colours</w:t>
      </w:r>
      <w:proofErr w:type="spellEnd"/>
      <w:r w:rsidR="000E5596">
        <w:t xml:space="preserve">, simple methods of making blocks with plywood, wooden block, linoleum and experimental printing, using different types of texture, </w:t>
      </w:r>
      <w:proofErr w:type="spellStart"/>
      <w:r w:rsidR="000E5596">
        <w:t>colours</w:t>
      </w:r>
      <w:proofErr w:type="spellEnd"/>
      <w:r w:rsidR="000E5596">
        <w:t xml:space="preserve"> and forms on different surface. </w:t>
      </w:r>
    </w:p>
    <w:p w:rsidR="000E5596" w:rsidRDefault="000E5596" w:rsidP="000E5596">
      <w:pPr>
        <w:ind w:left="1440" w:right="-720" w:hanging="1440"/>
        <w:jc w:val="both"/>
      </w:pPr>
    </w:p>
    <w:p w:rsidR="000E5596" w:rsidRDefault="000E5596" w:rsidP="000E5596">
      <w:pPr>
        <w:ind w:right="-720"/>
        <w:jc w:val="both"/>
        <w:rPr>
          <w:b/>
          <w:bCs/>
        </w:rPr>
      </w:pPr>
    </w:p>
    <w:p w:rsidR="000E5596" w:rsidRDefault="000E5596" w:rsidP="000E5596">
      <w:pPr>
        <w:ind w:right="-720"/>
        <w:jc w:val="both"/>
      </w:pPr>
      <w:r>
        <w:rPr>
          <w:b/>
          <w:bCs/>
        </w:rPr>
        <w:t>Course Content:</w:t>
      </w:r>
      <w:r>
        <w:rPr>
          <w:b/>
          <w:bCs/>
        </w:rPr>
        <w:tab/>
        <w:t>Unit.1.</w:t>
      </w:r>
      <w:r>
        <w:tab/>
        <w:t xml:space="preserve">  </w:t>
      </w:r>
      <w:proofErr w:type="spellStart"/>
      <w:r>
        <w:t>Lino</w:t>
      </w:r>
      <w:proofErr w:type="spellEnd"/>
      <w:r>
        <w:t xml:space="preserve"> – cut print making – Monochrome.</w:t>
      </w:r>
    </w:p>
    <w:p w:rsidR="000E5596" w:rsidRDefault="000E5596" w:rsidP="000E5596">
      <w:pPr>
        <w:ind w:right="-720"/>
        <w:jc w:val="both"/>
      </w:pPr>
    </w:p>
    <w:p w:rsidR="000E5596" w:rsidRDefault="000E5596" w:rsidP="000E5596">
      <w:pPr>
        <w:ind w:right="-720"/>
        <w:jc w:val="both"/>
      </w:pPr>
      <w:r>
        <w:tab/>
      </w:r>
      <w:r>
        <w:tab/>
      </w:r>
      <w:r>
        <w:tab/>
      </w:r>
      <w:r w:rsidRPr="00FC0547">
        <w:rPr>
          <w:b/>
        </w:rPr>
        <w:t>Unit.2.</w:t>
      </w:r>
      <w:r>
        <w:tab/>
        <w:t xml:space="preserve"> Wood-cut print making – Monochrome. </w:t>
      </w:r>
    </w:p>
    <w:p w:rsidR="000E5596" w:rsidRDefault="000E5596" w:rsidP="000E5596">
      <w:pPr>
        <w:ind w:right="-720"/>
        <w:jc w:val="both"/>
      </w:pPr>
    </w:p>
    <w:p w:rsidR="000E5596" w:rsidRDefault="000E5596" w:rsidP="000E5596">
      <w:pPr>
        <w:ind w:right="-720"/>
        <w:jc w:val="both"/>
      </w:pPr>
      <w:r>
        <w:tab/>
      </w:r>
      <w:r>
        <w:tab/>
      </w:r>
      <w:r>
        <w:tab/>
      </w:r>
      <w:r w:rsidRPr="00FC0547">
        <w:rPr>
          <w:b/>
        </w:rPr>
        <w:t>Unit.3.</w:t>
      </w:r>
      <w:r>
        <w:tab/>
        <w:t xml:space="preserve">  </w:t>
      </w:r>
      <w:proofErr w:type="spellStart"/>
      <w:r>
        <w:t>Lino</w:t>
      </w:r>
      <w:proofErr w:type="spellEnd"/>
      <w:r>
        <w:t xml:space="preserve"> – cut print making – multi color</w:t>
      </w:r>
    </w:p>
    <w:p w:rsidR="000E5596" w:rsidRDefault="000E5596" w:rsidP="000E5596">
      <w:pPr>
        <w:ind w:right="-720"/>
        <w:jc w:val="both"/>
      </w:pPr>
    </w:p>
    <w:p w:rsidR="000E5596" w:rsidRDefault="000E5596" w:rsidP="000E5596">
      <w:pPr>
        <w:ind w:right="-720"/>
        <w:jc w:val="both"/>
      </w:pPr>
      <w:r>
        <w:tab/>
      </w:r>
      <w:r>
        <w:tab/>
      </w:r>
      <w:r>
        <w:tab/>
      </w:r>
      <w:r w:rsidRPr="00FC0547">
        <w:rPr>
          <w:b/>
        </w:rPr>
        <w:t>Unit.4.</w:t>
      </w:r>
      <w:r>
        <w:tab/>
        <w:t xml:space="preserve">  Wood-cut print making – multi </w:t>
      </w:r>
      <w:proofErr w:type="spellStart"/>
      <w:r>
        <w:t>colour</w:t>
      </w:r>
      <w:proofErr w:type="spellEnd"/>
    </w:p>
    <w:p w:rsidR="000E5596" w:rsidRDefault="000E5596" w:rsidP="000E5596">
      <w:pPr>
        <w:ind w:right="-720"/>
        <w:jc w:val="both"/>
        <w:rPr>
          <w:b/>
          <w:bCs/>
        </w:rPr>
      </w:pPr>
    </w:p>
    <w:p w:rsidR="000E5596" w:rsidRDefault="000E5596" w:rsidP="000E5596">
      <w:pPr>
        <w:ind w:right="-720"/>
        <w:jc w:val="both"/>
        <w:rPr>
          <w:b/>
          <w:bCs/>
        </w:rPr>
      </w:pPr>
    </w:p>
    <w:p w:rsidR="000E5596" w:rsidRPr="00A27E73" w:rsidRDefault="000E5596" w:rsidP="000E5596">
      <w:pPr>
        <w:ind w:right="-720"/>
        <w:jc w:val="both"/>
      </w:pPr>
      <w:r w:rsidRPr="00A27E73">
        <w:rPr>
          <w:b/>
          <w:bCs/>
        </w:rPr>
        <w:t>Course:</w:t>
      </w:r>
      <w:r w:rsidR="0038590C">
        <w:rPr>
          <w:b/>
          <w:bCs/>
        </w:rPr>
        <w:t xml:space="preserve"> </w:t>
      </w:r>
      <w:r w:rsidRPr="00A27E73">
        <w:rPr>
          <w:b/>
          <w:bCs/>
        </w:rPr>
        <w:t>CCSC</w:t>
      </w:r>
      <w:r w:rsidR="00A27E73" w:rsidRPr="00A27E73">
        <w:rPr>
          <w:b/>
          <w:bCs/>
        </w:rPr>
        <w:t>-</w:t>
      </w:r>
      <w:r w:rsidRPr="00A27E73">
        <w:rPr>
          <w:b/>
          <w:bCs/>
        </w:rPr>
        <w:t xml:space="preserve">208:   Creative Painting </w:t>
      </w:r>
      <w:r w:rsidRPr="00B7161E">
        <w:rPr>
          <w:b/>
        </w:rPr>
        <w:t>(Practical</w:t>
      </w:r>
      <w:r w:rsidRPr="00A27E73">
        <w:t>)</w:t>
      </w:r>
      <w:r w:rsidR="00A27E73">
        <w:tab/>
      </w:r>
      <w:r w:rsidR="00A27E73">
        <w:tab/>
      </w:r>
      <w:r w:rsidR="00A27E73">
        <w:tab/>
      </w:r>
      <w:r w:rsidR="00A27E73">
        <w:rPr>
          <w:b/>
        </w:rPr>
        <w:t xml:space="preserve">Credits: </w:t>
      </w:r>
      <w:r w:rsidR="0038590C">
        <w:rPr>
          <w:b/>
        </w:rPr>
        <w:t>4 Marks</w:t>
      </w:r>
      <w:r w:rsidR="00A27E73">
        <w:rPr>
          <w:b/>
        </w:rPr>
        <w:t>: 100</w:t>
      </w:r>
    </w:p>
    <w:p w:rsidR="000E5596" w:rsidRPr="001D42AF" w:rsidRDefault="000E5596" w:rsidP="000E5596">
      <w:pPr>
        <w:ind w:right="-720"/>
        <w:jc w:val="both"/>
      </w:pPr>
      <w:r>
        <w:rPr>
          <w:b/>
          <w:bCs/>
        </w:rPr>
        <w:tab/>
      </w:r>
    </w:p>
    <w:p w:rsidR="000E5596" w:rsidRPr="00FC0547" w:rsidRDefault="000E5596" w:rsidP="000E5596">
      <w:pPr>
        <w:ind w:right="-720"/>
        <w:jc w:val="both"/>
      </w:pPr>
      <w:r>
        <w:tab/>
      </w:r>
      <w:r>
        <w:tab/>
      </w:r>
      <w:r>
        <w:tab/>
      </w:r>
      <w:r>
        <w:tab/>
      </w:r>
      <w:r>
        <w:tab/>
      </w:r>
      <w:r>
        <w:tab/>
      </w:r>
      <w:r>
        <w:tab/>
      </w:r>
    </w:p>
    <w:p w:rsidR="000E5596" w:rsidRDefault="000E5596" w:rsidP="000E5596">
      <w:pPr>
        <w:ind w:left="1260" w:right="-720" w:hanging="1260"/>
        <w:jc w:val="both"/>
      </w:pPr>
      <w:r>
        <w:rPr>
          <w:b/>
          <w:bCs/>
        </w:rPr>
        <w:t xml:space="preserve">Objective: </w:t>
      </w:r>
      <w:r>
        <w:t xml:space="preserve">This practical course emphasizes on </w:t>
      </w:r>
      <w:proofErr w:type="spellStart"/>
      <w:r>
        <w:t>colour</w:t>
      </w:r>
      <w:proofErr w:type="spellEnd"/>
      <w:r>
        <w:t xml:space="preserve">, composition and individual techniques,          exercise in different types of </w:t>
      </w:r>
      <w:r w:rsidR="0038590C">
        <w:t>composition (</w:t>
      </w:r>
      <w:r>
        <w:t>thematic, subjective and abstract) and exploration of various phases of contemporary painting and aesthetic principles in order to develop distinctly a personal style.</w:t>
      </w:r>
    </w:p>
    <w:p w:rsidR="000E5596" w:rsidRPr="00CD738C" w:rsidRDefault="000E5596" w:rsidP="000E5596">
      <w:pPr>
        <w:ind w:left="1260" w:right="-720" w:hanging="1260"/>
        <w:jc w:val="both"/>
      </w:pPr>
    </w:p>
    <w:p w:rsidR="000E5596" w:rsidRDefault="000E5596" w:rsidP="000E5596">
      <w:pPr>
        <w:ind w:right="-720"/>
        <w:jc w:val="both"/>
      </w:pPr>
      <w:r>
        <w:rPr>
          <w:b/>
          <w:bCs/>
        </w:rPr>
        <w:t>Course Content:  Unit.1.</w:t>
      </w:r>
      <w:r>
        <w:t xml:space="preserve">   Life study and Still life study in oil and acrylic</w:t>
      </w:r>
    </w:p>
    <w:p w:rsidR="000E5596" w:rsidRDefault="000E5596" w:rsidP="000E5596">
      <w:pPr>
        <w:ind w:right="-720"/>
        <w:jc w:val="both"/>
      </w:pPr>
    </w:p>
    <w:p w:rsidR="000E5596" w:rsidRDefault="000E5596" w:rsidP="000E5596">
      <w:pPr>
        <w:ind w:right="-720"/>
        <w:jc w:val="both"/>
      </w:pPr>
      <w:r>
        <w:tab/>
      </w:r>
      <w:r>
        <w:tab/>
        <w:t xml:space="preserve">      </w:t>
      </w:r>
      <w:r w:rsidRPr="00FC0547">
        <w:rPr>
          <w:b/>
        </w:rPr>
        <w:t>Unit.2.</w:t>
      </w:r>
      <w:r>
        <w:t xml:space="preserve">    Analysis of Composition:  exercise in the use </w:t>
      </w:r>
      <w:r w:rsidR="0038590C">
        <w:t>of form</w:t>
      </w:r>
      <w:r>
        <w:t xml:space="preserve">, line </w:t>
      </w:r>
      <w:proofErr w:type="spellStart"/>
      <w:r>
        <w:t>colour</w:t>
      </w:r>
      <w:proofErr w:type="spellEnd"/>
      <w:r>
        <w:t>, texture.</w:t>
      </w:r>
    </w:p>
    <w:p w:rsidR="000E5596" w:rsidRDefault="000E5596" w:rsidP="000E5596">
      <w:pPr>
        <w:ind w:right="-720"/>
        <w:jc w:val="both"/>
      </w:pPr>
    </w:p>
    <w:p w:rsidR="000E5596" w:rsidRDefault="000E5596" w:rsidP="000E5596">
      <w:pPr>
        <w:ind w:right="-720"/>
        <w:jc w:val="both"/>
      </w:pPr>
      <w:r>
        <w:tab/>
      </w:r>
      <w:r>
        <w:tab/>
        <w:t xml:space="preserve">      </w:t>
      </w:r>
      <w:r w:rsidRPr="00FC0547">
        <w:rPr>
          <w:b/>
        </w:rPr>
        <w:t>Unit.3</w:t>
      </w:r>
      <w:r>
        <w:t xml:space="preserve">.    Exercises in different media. </w:t>
      </w:r>
    </w:p>
    <w:p w:rsidR="000E5596" w:rsidRDefault="000E5596" w:rsidP="000E5596">
      <w:pPr>
        <w:ind w:right="-720"/>
        <w:jc w:val="both"/>
      </w:pPr>
    </w:p>
    <w:p w:rsidR="000E5596" w:rsidRDefault="000E5596" w:rsidP="000E5596">
      <w:pPr>
        <w:ind w:right="-720"/>
        <w:jc w:val="both"/>
      </w:pPr>
      <w:r>
        <w:tab/>
      </w:r>
      <w:r>
        <w:tab/>
        <w:t xml:space="preserve">      </w:t>
      </w:r>
      <w:r w:rsidRPr="00FC0547">
        <w:rPr>
          <w:b/>
        </w:rPr>
        <w:t>Unit.4.</w:t>
      </w:r>
      <w:r>
        <w:t xml:space="preserve">    Creative composition based on studies.</w:t>
      </w:r>
    </w:p>
    <w:p w:rsidR="000E5596" w:rsidRDefault="000E5596" w:rsidP="000E5596">
      <w:pPr>
        <w:ind w:right="-720"/>
        <w:jc w:val="both"/>
      </w:pPr>
    </w:p>
    <w:p w:rsidR="000E5596" w:rsidRDefault="000E5596" w:rsidP="000E5596">
      <w:pPr>
        <w:ind w:right="-720"/>
        <w:jc w:val="both"/>
      </w:pPr>
      <w:r>
        <w:t xml:space="preserve">        </w:t>
      </w:r>
      <w:r>
        <w:tab/>
        <w:t xml:space="preserve">                 </w:t>
      </w:r>
    </w:p>
    <w:p w:rsidR="000E5596" w:rsidRDefault="000E5596" w:rsidP="000E5596">
      <w:pPr>
        <w:ind w:right="-720"/>
        <w:jc w:val="both"/>
        <w:rPr>
          <w:b/>
          <w:bCs/>
        </w:rPr>
      </w:pPr>
    </w:p>
    <w:p w:rsidR="000E5596" w:rsidRPr="00A27E73" w:rsidRDefault="000E5596" w:rsidP="000E5596">
      <w:pPr>
        <w:ind w:right="-720"/>
        <w:jc w:val="both"/>
      </w:pPr>
      <w:r w:rsidRPr="00A27E73">
        <w:rPr>
          <w:b/>
          <w:bCs/>
        </w:rPr>
        <w:t>Course:</w:t>
      </w:r>
      <w:r w:rsidR="0038590C">
        <w:rPr>
          <w:b/>
          <w:bCs/>
        </w:rPr>
        <w:t xml:space="preserve"> </w:t>
      </w:r>
      <w:r w:rsidRPr="00A27E73">
        <w:rPr>
          <w:b/>
          <w:bCs/>
        </w:rPr>
        <w:t>CCSC</w:t>
      </w:r>
      <w:r w:rsidR="00A27E73">
        <w:rPr>
          <w:b/>
          <w:bCs/>
        </w:rPr>
        <w:t>-</w:t>
      </w:r>
      <w:r w:rsidRPr="00A27E73">
        <w:rPr>
          <w:b/>
          <w:bCs/>
        </w:rPr>
        <w:t xml:space="preserve">209:   </w:t>
      </w:r>
      <w:r w:rsidRPr="00A27E73">
        <w:t xml:space="preserve"> </w:t>
      </w:r>
      <w:r w:rsidRPr="00A27E73">
        <w:rPr>
          <w:b/>
        </w:rPr>
        <w:t>Enamel Painting in Glazing Technique</w:t>
      </w:r>
      <w:r w:rsidR="00B7161E">
        <w:rPr>
          <w:b/>
        </w:rPr>
        <w:t xml:space="preserve"> </w:t>
      </w:r>
      <w:r w:rsidRPr="00B7161E">
        <w:rPr>
          <w:b/>
        </w:rPr>
        <w:t>(Practical)</w:t>
      </w:r>
      <w:r w:rsidR="00A27E73">
        <w:t xml:space="preserve">   </w:t>
      </w:r>
      <w:r w:rsidR="00A27E73">
        <w:rPr>
          <w:b/>
        </w:rPr>
        <w:t xml:space="preserve">Credits: </w:t>
      </w:r>
      <w:r w:rsidR="0038590C">
        <w:rPr>
          <w:b/>
        </w:rPr>
        <w:t>2 Marks</w:t>
      </w:r>
      <w:r w:rsidR="00A27E73">
        <w:rPr>
          <w:b/>
        </w:rPr>
        <w:t xml:space="preserve">: </w:t>
      </w:r>
      <w:r w:rsidR="0063641F">
        <w:rPr>
          <w:b/>
        </w:rPr>
        <w:t>5</w:t>
      </w:r>
      <w:r w:rsidR="00A27E73">
        <w:rPr>
          <w:b/>
        </w:rPr>
        <w:t>0</w:t>
      </w:r>
    </w:p>
    <w:p w:rsidR="000E5596" w:rsidRPr="00891BAF" w:rsidRDefault="000E5596" w:rsidP="000E5596">
      <w:pPr>
        <w:ind w:right="-720"/>
        <w:jc w:val="both"/>
        <w:rPr>
          <w:b/>
          <w:sz w:val="28"/>
          <w:szCs w:val="28"/>
        </w:rPr>
      </w:pPr>
    </w:p>
    <w:p w:rsidR="000E5596" w:rsidRDefault="000E5596" w:rsidP="000E5596">
      <w:pPr>
        <w:ind w:right="-720"/>
        <w:jc w:val="both"/>
        <w:rPr>
          <w:b/>
        </w:rPr>
      </w:pPr>
    </w:p>
    <w:p w:rsidR="000E5596" w:rsidRDefault="000E5596" w:rsidP="000E5596">
      <w:pPr>
        <w:ind w:right="-720"/>
        <w:jc w:val="both"/>
      </w:pPr>
      <w:r>
        <w:rPr>
          <w:b/>
          <w:bCs/>
        </w:rPr>
        <w:t xml:space="preserve">Course Content:  Unit.1.   </w:t>
      </w:r>
      <w:r>
        <w:t xml:space="preserve">Concept of Design (motifs, patterns, layout making) </w:t>
      </w:r>
    </w:p>
    <w:p w:rsidR="000E5596" w:rsidRDefault="000E5596" w:rsidP="000E5596">
      <w:pPr>
        <w:ind w:right="-720"/>
        <w:jc w:val="both"/>
      </w:pPr>
    </w:p>
    <w:p w:rsidR="000E5596" w:rsidRDefault="000E5596" w:rsidP="000E5596">
      <w:pPr>
        <w:ind w:right="-720"/>
        <w:jc w:val="both"/>
      </w:pPr>
      <w:r>
        <w:t xml:space="preserve">                              </w:t>
      </w:r>
      <w:r w:rsidRPr="00A8283E">
        <w:rPr>
          <w:b/>
        </w:rPr>
        <w:t>Unit.2</w:t>
      </w:r>
      <w:r>
        <w:rPr>
          <w:b/>
        </w:rPr>
        <w:t xml:space="preserve">     </w:t>
      </w:r>
      <w:r>
        <w:t>Processing of Enamel painting with glazing technique.</w:t>
      </w:r>
    </w:p>
    <w:p w:rsidR="000E5596" w:rsidRDefault="000E5596" w:rsidP="000E5596">
      <w:pPr>
        <w:ind w:right="-720"/>
        <w:jc w:val="both"/>
      </w:pPr>
    </w:p>
    <w:p w:rsidR="000E5596" w:rsidRDefault="000E5596" w:rsidP="000E5596">
      <w:pPr>
        <w:ind w:right="-720"/>
        <w:jc w:val="both"/>
      </w:pPr>
    </w:p>
    <w:p w:rsidR="000E5596" w:rsidRDefault="000E5596" w:rsidP="000E5596">
      <w:pPr>
        <w:ind w:right="-720"/>
        <w:jc w:val="both"/>
      </w:pPr>
    </w:p>
    <w:p w:rsidR="000E5596" w:rsidRDefault="000E5596" w:rsidP="000E5596">
      <w:pPr>
        <w:ind w:right="-720"/>
        <w:jc w:val="both"/>
      </w:pPr>
    </w:p>
    <w:p w:rsidR="000E5596" w:rsidRDefault="000E5596" w:rsidP="000E5596">
      <w:pPr>
        <w:ind w:right="-720"/>
        <w:jc w:val="both"/>
        <w:rPr>
          <w:b/>
          <w:bCs/>
        </w:rPr>
      </w:pPr>
      <w:r>
        <w:t xml:space="preserve"> </w:t>
      </w:r>
      <w:r w:rsidRPr="00A27E73">
        <w:rPr>
          <w:b/>
          <w:bCs/>
        </w:rPr>
        <w:t>Course:</w:t>
      </w:r>
      <w:r w:rsidR="0038590C">
        <w:rPr>
          <w:b/>
          <w:bCs/>
        </w:rPr>
        <w:t xml:space="preserve"> </w:t>
      </w:r>
      <w:r w:rsidRPr="00A27E73">
        <w:rPr>
          <w:b/>
          <w:bCs/>
        </w:rPr>
        <w:t>CCSO</w:t>
      </w:r>
      <w:r w:rsidR="00A27E73">
        <w:rPr>
          <w:b/>
          <w:bCs/>
        </w:rPr>
        <w:t>-</w:t>
      </w:r>
      <w:r w:rsidRPr="00A27E73">
        <w:rPr>
          <w:b/>
          <w:bCs/>
        </w:rPr>
        <w:t>210:  Introduction to Indian And Western Aesthetics (Theory)</w:t>
      </w:r>
    </w:p>
    <w:p w:rsidR="00A27E73" w:rsidRPr="00A27E73" w:rsidRDefault="00A27E73" w:rsidP="000E5596">
      <w:pPr>
        <w:ind w:right="-720"/>
        <w:jc w:val="both"/>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rPr>
        <w:t xml:space="preserve">Credits: </w:t>
      </w:r>
      <w:r w:rsidR="0038590C">
        <w:rPr>
          <w:b/>
        </w:rPr>
        <w:t>4 Marks</w:t>
      </w:r>
      <w:r>
        <w:rPr>
          <w:b/>
        </w:rPr>
        <w:t>: 100</w:t>
      </w:r>
    </w:p>
    <w:p w:rsidR="000E5596" w:rsidRPr="00891BAF" w:rsidRDefault="000E5596" w:rsidP="000E5596">
      <w:pPr>
        <w:ind w:right="-720"/>
        <w:jc w:val="both"/>
        <w:rPr>
          <w:sz w:val="28"/>
          <w:szCs w:val="28"/>
        </w:rPr>
      </w:pPr>
    </w:p>
    <w:p w:rsidR="000E5596" w:rsidRDefault="000E5596" w:rsidP="000E5596">
      <w:pPr>
        <w:ind w:right="-720"/>
        <w:jc w:val="both"/>
      </w:pPr>
      <w:r>
        <w:rPr>
          <w:b/>
          <w:bCs/>
        </w:rPr>
        <w:t xml:space="preserve">Objective:     </w:t>
      </w:r>
      <w:r w:rsidRPr="00060B96">
        <w:rPr>
          <w:bCs/>
        </w:rPr>
        <w:t xml:space="preserve">The </w:t>
      </w:r>
      <w:r>
        <w:rPr>
          <w:bCs/>
        </w:rPr>
        <w:t>course intends to familiarize the students with the concepts of Indian and Western</w:t>
      </w:r>
    </w:p>
    <w:p w:rsidR="000E5596" w:rsidRDefault="000E5596" w:rsidP="000E5596">
      <w:pPr>
        <w:ind w:right="-720"/>
        <w:jc w:val="both"/>
      </w:pPr>
      <w:r>
        <w:t xml:space="preserve">                       Aesthetics at an introductory level, to enable them to better understand, appreciate</w:t>
      </w:r>
    </w:p>
    <w:p w:rsidR="000E5596" w:rsidRDefault="000E5596" w:rsidP="000E5596">
      <w:pPr>
        <w:ind w:right="-720"/>
        <w:jc w:val="both"/>
      </w:pPr>
      <w:r>
        <w:t xml:space="preserve">                       and practice art.</w:t>
      </w:r>
    </w:p>
    <w:p w:rsidR="000E5596" w:rsidRDefault="000E5596" w:rsidP="000E5596">
      <w:pPr>
        <w:ind w:right="-720"/>
        <w:jc w:val="both"/>
      </w:pPr>
    </w:p>
    <w:p w:rsidR="000E5596" w:rsidRDefault="000E5596" w:rsidP="000E5596">
      <w:pPr>
        <w:ind w:right="-720"/>
        <w:jc w:val="both"/>
      </w:pPr>
      <w:r>
        <w:t xml:space="preserve"> </w:t>
      </w:r>
    </w:p>
    <w:p w:rsidR="000E5596" w:rsidRDefault="000E5596" w:rsidP="000E5596">
      <w:pPr>
        <w:ind w:right="-720"/>
        <w:jc w:val="both"/>
      </w:pPr>
      <w:r>
        <w:rPr>
          <w:b/>
          <w:bCs/>
        </w:rPr>
        <w:t xml:space="preserve">  Course Content: Unit.1. </w:t>
      </w:r>
      <w:r>
        <w:t xml:space="preserve">  Introduction to Indian aesthetics, and its brief historical background</w:t>
      </w:r>
    </w:p>
    <w:p w:rsidR="000E5596" w:rsidRDefault="000E5596" w:rsidP="000E5596">
      <w:pPr>
        <w:ind w:left="2760" w:right="-720"/>
        <w:jc w:val="both"/>
      </w:pPr>
      <w:r>
        <w:t xml:space="preserve">Basing on scriptures like </w:t>
      </w:r>
      <w:proofErr w:type="spellStart"/>
      <w:r>
        <w:t>Silpa</w:t>
      </w:r>
      <w:proofErr w:type="spellEnd"/>
      <w:r>
        <w:t xml:space="preserve"> Texts, </w:t>
      </w:r>
      <w:proofErr w:type="spellStart"/>
      <w:r>
        <w:t>Vishnudharmottar</w:t>
      </w:r>
      <w:proofErr w:type="spellEnd"/>
      <w:r>
        <w:t xml:space="preserve"> </w:t>
      </w:r>
      <w:proofErr w:type="spellStart"/>
      <w:r>
        <w:t>puran</w:t>
      </w:r>
      <w:proofErr w:type="spellEnd"/>
      <w:r>
        <w:t xml:space="preserve">. </w:t>
      </w:r>
      <w:proofErr w:type="spellStart"/>
      <w:r>
        <w:t>Bharatas</w:t>
      </w:r>
      <w:proofErr w:type="spellEnd"/>
      <w:r>
        <w:t xml:space="preserve">’ </w:t>
      </w:r>
      <w:proofErr w:type="spellStart"/>
      <w:r>
        <w:t>Natyasashtra</w:t>
      </w:r>
      <w:proofErr w:type="spellEnd"/>
      <w:r>
        <w:t>, Theory of Rasa.</w:t>
      </w:r>
    </w:p>
    <w:p w:rsidR="000E5596" w:rsidRDefault="000E5596" w:rsidP="000E5596">
      <w:pPr>
        <w:ind w:left="2880" w:right="-720" w:hanging="2880"/>
        <w:jc w:val="both"/>
      </w:pPr>
    </w:p>
    <w:p w:rsidR="000E5596" w:rsidRDefault="000E5596" w:rsidP="000E5596">
      <w:pPr>
        <w:ind w:right="-720"/>
        <w:jc w:val="both"/>
      </w:pPr>
      <w:r>
        <w:t xml:space="preserve">                     </w:t>
      </w:r>
      <w:r>
        <w:tab/>
        <w:t xml:space="preserve">       </w:t>
      </w:r>
      <w:r w:rsidRPr="00C06F6A">
        <w:rPr>
          <w:b/>
        </w:rPr>
        <w:t>Unit.2.</w:t>
      </w:r>
      <w:r>
        <w:t xml:space="preserve">     Concept of </w:t>
      </w:r>
      <w:proofErr w:type="spellStart"/>
      <w:r>
        <w:t>Dhvani</w:t>
      </w:r>
      <w:proofErr w:type="spellEnd"/>
      <w:r>
        <w:t xml:space="preserve">, </w:t>
      </w:r>
      <w:proofErr w:type="spellStart"/>
      <w:r>
        <w:t>Alankar</w:t>
      </w:r>
      <w:proofErr w:type="spellEnd"/>
      <w:r>
        <w:t xml:space="preserve">, </w:t>
      </w:r>
      <w:proofErr w:type="spellStart"/>
      <w:r>
        <w:t>Riti</w:t>
      </w:r>
      <w:proofErr w:type="spellEnd"/>
      <w:r>
        <w:t>(</w:t>
      </w:r>
      <w:proofErr w:type="spellStart"/>
      <w:r>
        <w:t>guna</w:t>
      </w:r>
      <w:proofErr w:type="spellEnd"/>
      <w:r>
        <w:t xml:space="preserve"> &amp; </w:t>
      </w:r>
      <w:proofErr w:type="spellStart"/>
      <w:r>
        <w:t>dosha</w:t>
      </w:r>
      <w:proofErr w:type="spellEnd"/>
      <w:r>
        <w:t xml:space="preserve">) and </w:t>
      </w:r>
      <w:proofErr w:type="spellStart"/>
      <w:r>
        <w:t>Sadnga</w:t>
      </w:r>
      <w:proofErr w:type="spellEnd"/>
      <w:r>
        <w:t>.</w:t>
      </w:r>
    </w:p>
    <w:p w:rsidR="000E5596" w:rsidRDefault="000E5596" w:rsidP="000E5596">
      <w:pPr>
        <w:ind w:right="-720"/>
        <w:jc w:val="both"/>
      </w:pPr>
    </w:p>
    <w:p w:rsidR="000E5596" w:rsidRDefault="000E5596" w:rsidP="000E5596">
      <w:pPr>
        <w:ind w:left="2880" w:right="-720" w:hanging="2880"/>
        <w:jc w:val="both"/>
      </w:pPr>
      <w:r>
        <w:rPr>
          <w:b/>
        </w:rPr>
        <w:t xml:space="preserve">                               </w:t>
      </w:r>
      <w:r w:rsidRPr="00C06F6A">
        <w:rPr>
          <w:b/>
        </w:rPr>
        <w:t>Unit.3.</w:t>
      </w:r>
      <w:r>
        <w:t xml:space="preserve">   The definition of aesthetics and its emergence as an important area of          study in art, approaches to art by the theory of Aristotle and Plato.  </w:t>
      </w:r>
    </w:p>
    <w:p w:rsidR="000E5596" w:rsidRDefault="000E5596" w:rsidP="000E5596">
      <w:pPr>
        <w:ind w:left="2880" w:right="-720" w:hanging="2880"/>
        <w:jc w:val="both"/>
      </w:pPr>
    </w:p>
    <w:p w:rsidR="000E5596" w:rsidRDefault="000E5596" w:rsidP="000E5596">
      <w:pPr>
        <w:ind w:right="-720"/>
        <w:jc w:val="both"/>
      </w:pPr>
      <w:r>
        <w:rPr>
          <w:b/>
        </w:rPr>
        <w:t xml:space="preserve">                               </w:t>
      </w:r>
      <w:r w:rsidRPr="00C06F6A">
        <w:rPr>
          <w:b/>
        </w:rPr>
        <w:t>Unit.4.</w:t>
      </w:r>
      <w:r>
        <w:tab/>
      </w:r>
      <w:proofErr w:type="spellStart"/>
      <w:r>
        <w:t>Croci’s</w:t>
      </w:r>
      <w:proofErr w:type="spellEnd"/>
      <w:r>
        <w:t xml:space="preserve"> theory of intuition, Bernard </w:t>
      </w:r>
      <w:proofErr w:type="spellStart"/>
      <w:r>
        <w:t>Bozaquits</w:t>
      </w:r>
      <w:proofErr w:type="spellEnd"/>
      <w:r>
        <w:t xml:space="preserve">’ concept of easy and </w:t>
      </w:r>
    </w:p>
    <w:p w:rsidR="000E5596" w:rsidRDefault="000E5596" w:rsidP="000E5596">
      <w:pPr>
        <w:ind w:right="-720"/>
        <w:jc w:val="both"/>
      </w:pPr>
      <w:r>
        <w:t xml:space="preserve">        </w:t>
      </w:r>
      <w:r>
        <w:tab/>
        <w:t xml:space="preserve">                                    difficult beauty, Psychoanalysis and contribution of Sigmund Freud </w:t>
      </w:r>
    </w:p>
    <w:p w:rsidR="000E5596" w:rsidRDefault="000E5596" w:rsidP="000E5596">
      <w:pPr>
        <w:ind w:right="-720"/>
        <w:jc w:val="both"/>
      </w:pPr>
      <w:r>
        <w:rPr>
          <w:b/>
        </w:rPr>
        <w:t xml:space="preserve">                                                </w:t>
      </w:r>
      <w:r w:rsidRPr="000D5B95">
        <w:t>in</w:t>
      </w:r>
      <w:r>
        <w:t xml:space="preserve"> art interpretation.</w:t>
      </w:r>
    </w:p>
    <w:p w:rsidR="000E5596" w:rsidRDefault="000E5596" w:rsidP="000E5596">
      <w:pPr>
        <w:ind w:right="-720"/>
        <w:jc w:val="both"/>
      </w:pPr>
    </w:p>
    <w:p w:rsidR="000E5596" w:rsidRDefault="000E5596" w:rsidP="000E5596">
      <w:pPr>
        <w:ind w:left="2700" w:right="-720" w:hanging="2700"/>
      </w:pPr>
      <w:smartTag w:uri="urn:schemas-microsoft-com:office:smarttags" w:element="City">
        <w:smartTag w:uri="urn:schemas-microsoft-com:office:smarttags" w:element="place">
          <w:r>
            <w:rPr>
              <w:b/>
              <w:bCs/>
            </w:rPr>
            <w:t>Readings</w:t>
          </w:r>
        </w:smartTag>
      </w:smartTag>
      <w:r>
        <w:rPr>
          <w:b/>
          <w:bCs/>
        </w:rPr>
        <w:t xml:space="preserve">:                           </w:t>
      </w:r>
      <w:r>
        <w:t xml:space="preserve">Cooper David (Editor), </w:t>
      </w:r>
      <w:r w:rsidRPr="00C7104F">
        <w:rPr>
          <w:i/>
        </w:rPr>
        <w:t>A Companion to Aesthetics</w:t>
      </w:r>
      <w:r>
        <w:t xml:space="preserve">, </w:t>
      </w:r>
      <w:proofErr w:type="spellStart"/>
      <w:r>
        <w:t>Blackwell,OxfordUK</w:t>
      </w:r>
      <w:proofErr w:type="spellEnd"/>
      <w:r>
        <w:t>, 1996.</w:t>
      </w:r>
    </w:p>
    <w:p w:rsidR="000E5596" w:rsidRDefault="000E5596" w:rsidP="000E5596">
      <w:pPr>
        <w:ind w:right="-720"/>
        <w:rPr>
          <w:b/>
          <w:bCs/>
        </w:rPr>
      </w:pPr>
    </w:p>
    <w:p w:rsidR="000E5596" w:rsidRDefault="000E5596" w:rsidP="000E5596">
      <w:pPr>
        <w:ind w:left="2700" w:right="-720" w:hanging="2340"/>
      </w:pPr>
      <w:r>
        <w:t xml:space="preserve">                                      </w:t>
      </w:r>
      <w:proofErr w:type="spellStart"/>
      <w:r>
        <w:t>Dasgupta</w:t>
      </w:r>
      <w:proofErr w:type="spellEnd"/>
      <w:r>
        <w:t xml:space="preserve">, S.N, </w:t>
      </w:r>
      <w:r w:rsidRPr="009E3C50">
        <w:rPr>
          <w:i/>
        </w:rPr>
        <w:t>Fundamentals of Indian Art</w:t>
      </w:r>
      <w:r>
        <w:t xml:space="preserve">,  </w:t>
      </w:r>
      <w:proofErr w:type="spellStart"/>
      <w:r>
        <w:t>Bharati</w:t>
      </w:r>
      <w:proofErr w:type="spellEnd"/>
      <w:r>
        <w:t xml:space="preserve"> </w:t>
      </w:r>
      <w:proofErr w:type="spellStart"/>
      <w:r>
        <w:t>Bidya</w:t>
      </w:r>
      <w:proofErr w:type="spellEnd"/>
      <w:r>
        <w:t xml:space="preserve"> </w:t>
      </w:r>
      <w:proofErr w:type="spellStart"/>
      <w:r>
        <w:t>Bhavan</w:t>
      </w:r>
      <w:proofErr w:type="spellEnd"/>
      <w:r>
        <w:t xml:space="preserve">, </w:t>
      </w:r>
      <w:smartTag w:uri="urn:schemas-microsoft-com:office:smarttags" w:element="City">
        <w:smartTag w:uri="urn:schemas-microsoft-com:office:smarttags" w:element="place">
          <w:r>
            <w:t>Bombay</w:t>
          </w:r>
        </w:smartTag>
      </w:smartTag>
      <w:r>
        <w:t>,1960.</w:t>
      </w:r>
    </w:p>
    <w:p w:rsidR="000E5596" w:rsidRDefault="000E5596" w:rsidP="000E5596">
      <w:pPr>
        <w:ind w:left="2700" w:right="-720" w:hanging="2340"/>
      </w:pPr>
    </w:p>
    <w:p w:rsidR="000E5596" w:rsidRDefault="000E5596" w:rsidP="000E5596">
      <w:pPr>
        <w:ind w:left="2700" w:right="-720" w:hanging="2340"/>
      </w:pPr>
      <w:r>
        <w:rPr>
          <w:bCs/>
        </w:rPr>
        <w:t xml:space="preserve">                                     </w:t>
      </w:r>
      <w:r>
        <w:t xml:space="preserve"> </w:t>
      </w:r>
      <w:proofErr w:type="spellStart"/>
      <w:r>
        <w:t>Berys</w:t>
      </w:r>
      <w:proofErr w:type="spellEnd"/>
      <w:r>
        <w:t xml:space="preserve"> </w:t>
      </w:r>
      <w:proofErr w:type="spellStart"/>
      <w:r>
        <w:t>Gaut</w:t>
      </w:r>
      <w:proofErr w:type="spellEnd"/>
      <w:r>
        <w:t xml:space="preserve"> and Lopes Dominic </w:t>
      </w:r>
      <w:proofErr w:type="spellStart"/>
      <w:r>
        <w:t>Mclver</w:t>
      </w:r>
      <w:proofErr w:type="spellEnd"/>
      <w:r>
        <w:t xml:space="preserve"> (Editors), </w:t>
      </w:r>
      <w:proofErr w:type="spellStart"/>
      <w:r w:rsidRPr="00C7104F">
        <w:rPr>
          <w:i/>
        </w:rPr>
        <w:t>Routledge</w:t>
      </w:r>
      <w:proofErr w:type="spellEnd"/>
      <w:r w:rsidRPr="00C7104F">
        <w:rPr>
          <w:i/>
        </w:rPr>
        <w:t xml:space="preserve"> Companion to Aesthetics</w:t>
      </w:r>
      <w:r>
        <w:t>, 11 New Fetter Lane, London, 2001.</w:t>
      </w:r>
    </w:p>
    <w:p w:rsidR="000E5596" w:rsidRPr="00FF694F" w:rsidRDefault="000E5596" w:rsidP="000E5596">
      <w:pPr>
        <w:tabs>
          <w:tab w:val="num" w:pos="2160"/>
        </w:tabs>
        <w:ind w:left="2160" w:right="-720" w:hanging="900"/>
      </w:pPr>
    </w:p>
    <w:p w:rsidR="000E5596" w:rsidRDefault="000E5596" w:rsidP="000E5596">
      <w:pPr>
        <w:ind w:left="2700" w:right="-720" w:hanging="2340"/>
        <w:rPr>
          <w:bCs/>
        </w:rPr>
      </w:pPr>
      <w:r>
        <w:rPr>
          <w:bCs/>
        </w:rPr>
        <w:t xml:space="preserve">                                       </w:t>
      </w:r>
      <w:proofErr w:type="spellStart"/>
      <w:r>
        <w:rPr>
          <w:bCs/>
        </w:rPr>
        <w:t>Ghose</w:t>
      </w:r>
      <w:proofErr w:type="spellEnd"/>
      <w:r>
        <w:rPr>
          <w:bCs/>
        </w:rPr>
        <w:t xml:space="preserve"> M.M.</w:t>
      </w:r>
      <w:r w:rsidRPr="006B0064">
        <w:rPr>
          <w:bCs/>
        </w:rPr>
        <w:t xml:space="preserve"> </w:t>
      </w:r>
      <w:r>
        <w:rPr>
          <w:bCs/>
        </w:rPr>
        <w:t>(</w:t>
      </w:r>
      <w:r w:rsidRPr="00725282">
        <w:rPr>
          <w:bCs/>
        </w:rPr>
        <w:t>Translated</w:t>
      </w:r>
      <w:r>
        <w:rPr>
          <w:bCs/>
        </w:rPr>
        <w:t xml:space="preserve">), </w:t>
      </w:r>
      <w:r>
        <w:rPr>
          <w:b/>
          <w:bCs/>
        </w:rPr>
        <w:t xml:space="preserve"> </w:t>
      </w:r>
      <w:proofErr w:type="spellStart"/>
      <w:r w:rsidRPr="00C7104F">
        <w:rPr>
          <w:bCs/>
          <w:i/>
        </w:rPr>
        <w:t>Bharata</w:t>
      </w:r>
      <w:proofErr w:type="spellEnd"/>
      <w:r w:rsidRPr="00C7104F">
        <w:rPr>
          <w:bCs/>
          <w:i/>
        </w:rPr>
        <w:t xml:space="preserve">: The </w:t>
      </w:r>
      <w:proofErr w:type="spellStart"/>
      <w:r w:rsidRPr="00C7104F">
        <w:rPr>
          <w:bCs/>
          <w:i/>
        </w:rPr>
        <w:t>Natyashashtra</w:t>
      </w:r>
      <w:proofErr w:type="spellEnd"/>
      <w:r>
        <w:rPr>
          <w:bCs/>
        </w:rPr>
        <w:t xml:space="preserve"> , </w:t>
      </w:r>
      <w:proofErr w:type="spellStart"/>
      <w:r>
        <w:rPr>
          <w:bCs/>
        </w:rPr>
        <w:t>Manisha</w:t>
      </w:r>
      <w:proofErr w:type="spellEnd"/>
      <w:r>
        <w:rPr>
          <w:bCs/>
        </w:rPr>
        <w:t xml:space="preserve">  </w:t>
      </w:r>
      <w:proofErr w:type="spellStart"/>
      <w:r>
        <w:rPr>
          <w:bCs/>
        </w:rPr>
        <w:t>Grranthalaya</w:t>
      </w:r>
      <w:proofErr w:type="spellEnd"/>
      <w:r>
        <w:rPr>
          <w:bCs/>
        </w:rPr>
        <w:t>, Kolkata,</w:t>
      </w:r>
      <w:r>
        <w:rPr>
          <w:b/>
          <w:bCs/>
        </w:rPr>
        <w:t xml:space="preserve"> </w:t>
      </w:r>
      <w:r w:rsidRPr="00C7104F">
        <w:rPr>
          <w:bCs/>
        </w:rPr>
        <w:t>1975.</w:t>
      </w:r>
    </w:p>
    <w:p w:rsidR="000E5596" w:rsidRDefault="000E5596" w:rsidP="000E5596">
      <w:pPr>
        <w:ind w:left="2700" w:right="-720" w:hanging="2340"/>
        <w:rPr>
          <w:bCs/>
        </w:rPr>
      </w:pPr>
    </w:p>
    <w:p w:rsidR="000E5596" w:rsidRDefault="000E5596" w:rsidP="000E5596">
      <w:pPr>
        <w:ind w:left="2700" w:right="-720" w:hanging="2340"/>
        <w:rPr>
          <w:bCs/>
        </w:rPr>
      </w:pPr>
      <w:r>
        <w:rPr>
          <w:bCs/>
        </w:rPr>
        <w:t xml:space="preserve">                                       </w:t>
      </w:r>
      <w:r>
        <w:t>Gupta</w:t>
      </w:r>
      <w:r w:rsidRPr="00FF694F">
        <w:rPr>
          <w:bCs/>
        </w:rPr>
        <w:t xml:space="preserve"> </w:t>
      </w:r>
      <w:proofErr w:type="spellStart"/>
      <w:r w:rsidRPr="00FF694F">
        <w:rPr>
          <w:bCs/>
        </w:rPr>
        <w:t>Shy</w:t>
      </w:r>
      <w:r>
        <w:t>amala</w:t>
      </w:r>
      <w:proofErr w:type="spellEnd"/>
      <w:r>
        <w:t xml:space="preserve">, </w:t>
      </w:r>
      <w:r w:rsidRPr="00C7104F">
        <w:rPr>
          <w:i/>
        </w:rPr>
        <w:t>Art, Beauty and Creativity</w:t>
      </w:r>
      <w:r>
        <w:t xml:space="preserve">: </w:t>
      </w:r>
      <w:r w:rsidRPr="00101FE1">
        <w:rPr>
          <w:i/>
        </w:rPr>
        <w:t>Indian and Western Aesthetics</w:t>
      </w:r>
      <w:r>
        <w:t xml:space="preserve">, </w:t>
      </w:r>
      <w:proofErr w:type="spellStart"/>
      <w:r w:rsidRPr="00FF694F">
        <w:rPr>
          <w:bCs/>
        </w:rPr>
        <w:t>D.K.</w:t>
      </w:r>
      <w:r>
        <w:rPr>
          <w:bCs/>
        </w:rPr>
        <w:t>Print</w:t>
      </w:r>
      <w:proofErr w:type="spellEnd"/>
      <w:r>
        <w:rPr>
          <w:bCs/>
        </w:rPr>
        <w:t xml:space="preserve">  </w:t>
      </w:r>
      <w:proofErr w:type="spellStart"/>
      <w:r>
        <w:rPr>
          <w:bCs/>
        </w:rPr>
        <w:t>World,</w:t>
      </w:r>
      <w:smartTag w:uri="urn:schemas-microsoft-com:office:smarttags" w:element="City">
        <w:smartTag w:uri="urn:schemas-microsoft-com:office:smarttags" w:element="place">
          <w:r>
            <w:rPr>
              <w:bCs/>
            </w:rPr>
            <w:t>New</w:t>
          </w:r>
          <w:proofErr w:type="spellEnd"/>
          <w:r>
            <w:rPr>
              <w:bCs/>
            </w:rPr>
            <w:t xml:space="preserve">   Delhi</w:t>
          </w:r>
        </w:smartTag>
      </w:smartTag>
      <w:r>
        <w:rPr>
          <w:bCs/>
        </w:rPr>
        <w:t>,1999.</w:t>
      </w:r>
    </w:p>
    <w:p w:rsidR="000E5596" w:rsidRDefault="000E5596" w:rsidP="000E5596">
      <w:pPr>
        <w:ind w:left="2700" w:right="-720" w:hanging="2340"/>
        <w:rPr>
          <w:bCs/>
        </w:rPr>
      </w:pPr>
    </w:p>
    <w:p w:rsidR="000E5596" w:rsidRDefault="000E5596" w:rsidP="000E5596">
      <w:pPr>
        <w:ind w:left="2700" w:right="-720" w:hanging="2340"/>
      </w:pPr>
      <w:r>
        <w:t xml:space="preserve">                                       </w:t>
      </w:r>
      <w:proofErr w:type="spellStart"/>
      <w:r>
        <w:t>Kramrisch</w:t>
      </w:r>
      <w:proofErr w:type="spellEnd"/>
      <w:r>
        <w:t xml:space="preserve"> Stella, </w:t>
      </w:r>
      <w:proofErr w:type="spellStart"/>
      <w:r w:rsidRPr="00E72262">
        <w:rPr>
          <w:i/>
        </w:rPr>
        <w:t>Vishnudharmottara</w:t>
      </w:r>
      <w:proofErr w:type="spellEnd"/>
      <w:r>
        <w:t xml:space="preserve">, </w:t>
      </w:r>
      <w:smartTag w:uri="urn:schemas-microsoft-com:office:smarttags" w:element="place">
        <w:smartTag w:uri="urn:schemas-microsoft-com:office:smarttags" w:element="PlaceName">
          <w:r>
            <w:t>Calcutta</w:t>
          </w:r>
        </w:smartTag>
        <w:r>
          <w:t xml:space="preserve"> </w:t>
        </w:r>
        <w:smartTag w:uri="urn:schemas-microsoft-com:office:smarttags" w:element="PlaceType">
          <w:r>
            <w:t>University</w:t>
          </w:r>
        </w:smartTag>
      </w:smartTag>
      <w:r>
        <w:t xml:space="preserve"> Press,1928</w:t>
      </w:r>
    </w:p>
    <w:p w:rsidR="000E5596" w:rsidRPr="004B5B0A" w:rsidRDefault="000E5596" w:rsidP="000E5596">
      <w:pPr>
        <w:ind w:left="2700" w:right="-720" w:hanging="2340"/>
      </w:pPr>
    </w:p>
    <w:p w:rsidR="000E5596" w:rsidRDefault="000E5596" w:rsidP="000E5596">
      <w:pPr>
        <w:ind w:left="360" w:right="-720"/>
      </w:pPr>
      <w:r>
        <w:rPr>
          <w:b/>
          <w:bCs/>
        </w:rPr>
        <w:t xml:space="preserve">                                       </w:t>
      </w:r>
      <w:r>
        <w:t xml:space="preserve">Osborne Harold (Editor),  </w:t>
      </w:r>
      <w:r w:rsidRPr="00C7104F">
        <w:rPr>
          <w:i/>
        </w:rPr>
        <w:t>Aesthetics</w:t>
      </w:r>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1972.</w:t>
      </w:r>
    </w:p>
    <w:p w:rsidR="000E5596" w:rsidRDefault="000E5596" w:rsidP="000E5596">
      <w:pPr>
        <w:ind w:right="-720"/>
        <w:rPr>
          <w:b/>
          <w:bCs/>
        </w:rPr>
      </w:pPr>
    </w:p>
    <w:p w:rsidR="000E5596" w:rsidRDefault="000E5596" w:rsidP="000E5596">
      <w:pPr>
        <w:ind w:left="360" w:right="-720"/>
      </w:pPr>
      <w:r>
        <w:rPr>
          <w:b/>
          <w:bCs/>
        </w:rPr>
        <w:t xml:space="preserve">                                       </w:t>
      </w:r>
      <w:proofErr w:type="spellStart"/>
      <w:r>
        <w:t>Pande</w:t>
      </w:r>
      <w:proofErr w:type="spellEnd"/>
      <w:r>
        <w:t xml:space="preserve">, K.C. </w:t>
      </w:r>
      <w:r w:rsidRPr="00C7104F">
        <w:rPr>
          <w:i/>
        </w:rPr>
        <w:t xml:space="preserve">Comparative Aesthetics, </w:t>
      </w:r>
      <w:proofErr w:type="spellStart"/>
      <w:r w:rsidRPr="00C7104F">
        <w:rPr>
          <w:i/>
        </w:rPr>
        <w:t>Vol</w:t>
      </w:r>
      <w:proofErr w:type="spellEnd"/>
      <w:r w:rsidRPr="00C7104F">
        <w:rPr>
          <w:i/>
        </w:rPr>
        <w:t>-I</w:t>
      </w:r>
      <w:r>
        <w:t xml:space="preserve">, </w:t>
      </w:r>
      <w:proofErr w:type="spellStart"/>
      <w:r>
        <w:t>Chowkamba</w:t>
      </w:r>
      <w:proofErr w:type="spellEnd"/>
      <w:r>
        <w:t xml:space="preserve">, </w:t>
      </w:r>
      <w:proofErr w:type="spellStart"/>
      <w:r>
        <w:t>Vranasi</w:t>
      </w:r>
      <w:proofErr w:type="spellEnd"/>
      <w:r>
        <w:t>, 1960.</w:t>
      </w:r>
    </w:p>
    <w:p w:rsidR="000E5596" w:rsidRDefault="000E5596" w:rsidP="000E5596">
      <w:pPr>
        <w:tabs>
          <w:tab w:val="num" w:pos="2160"/>
        </w:tabs>
        <w:ind w:left="2160" w:right="-720" w:hanging="900"/>
        <w:rPr>
          <w:b/>
          <w:bCs/>
        </w:rPr>
      </w:pPr>
    </w:p>
    <w:p w:rsidR="000E5596" w:rsidRDefault="000E5596" w:rsidP="00A27E73">
      <w:pPr>
        <w:ind w:left="2700" w:right="-720" w:hanging="2340"/>
      </w:pPr>
      <w:r>
        <w:lastRenderedPageBreak/>
        <w:t xml:space="preserve">                                       </w:t>
      </w:r>
      <w:proofErr w:type="spellStart"/>
      <w:r>
        <w:t>Vatsyayan</w:t>
      </w:r>
      <w:proofErr w:type="spellEnd"/>
      <w:r>
        <w:t xml:space="preserve"> </w:t>
      </w:r>
      <w:proofErr w:type="spellStart"/>
      <w:r>
        <w:t>Kapila</w:t>
      </w:r>
      <w:proofErr w:type="spellEnd"/>
      <w:r>
        <w:t xml:space="preserve">, </w:t>
      </w:r>
      <w:proofErr w:type="spellStart"/>
      <w:r w:rsidRPr="00C7104F">
        <w:rPr>
          <w:i/>
        </w:rPr>
        <w:t>Bharata:Natyashastra</w:t>
      </w:r>
      <w:proofErr w:type="spellEnd"/>
      <w:r>
        <w:t xml:space="preserve">, </w:t>
      </w:r>
      <w:proofErr w:type="spellStart"/>
      <w:r>
        <w:t>Sahitya</w:t>
      </w:r>
      <w:proofErr w:type="spellEnd"/>
      <w:r>
        <w:t xml:space="preserve"> </w:t>
      </w:r>
      <w:proofErr w:type="spellStart"/>
      <w:r>
        <w:t>Akademi</w:t>
      </w:r>
      <w:proofErr w:type="spellEnd"/>
      <w:r>
        <w:t>, New D</w:t>
      </w:r>
      <w:r w:rsidR="00A27E73">
        <w:t>e</w:t>
      </w:r>
      <w:r>
        <w:t>lhi,1996.</w:t>
      </w:r>
      <w:r w:rsidR="00A27E73">
        <w:t xml:space="preserve"> </w:t>
      </w:r>
    </w:p>
    <w:sectPr w:rsidR="000E5596" w:rsidSect="0038590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78" w:rsidRDefault="00E66A78" w:rsidP="0038590C">
      <w:r>
        <w:separator/>
      </w:r>
    </w:p>
  </w:endnote>
  <w:endnote w:type="continuationSeparator" w:id="0">
    <w:p w:rsidR="00E66A78" w:rsidRDefault="00E66A78" w:rsidP="0038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8457"/>
      <w:docPartObj>
        <w:docPartGallery w:val="Page Numbers (Bottom of Page)"/>
        <w:docPartUnique/>
      </w:docPartObj>
    </w:sdtPr>
    <w:sdtEndPr/>
    <w:sdtContent>
      <w:p w:rsidR="0038590C" w:rsidRDefault="00E66A78">
        <w:pPr>
          <w:pStyle w:val="Footer"/>
          <w:jc w:val="center"/>
        </w:pPr>
        <w:r>
          <w:fldChar w:fldCharType="begin"/>
        </w:r>
        <w:r>
          <w:instrText xml:space="preserve"> PAGE   \* MERGEFORMAT </w:instrText>
        </w:r>
        <w:r>
          <w:fldChar w:fldCharType="separate"/>
        </w:r>
        <w:r w:rsidR="006201E9">
          <w:rPr>
            <w:noProof/>
          </w:rPr>
          <w:t>2</w:t>
        </w:r>
        <w:r>
          <w:rPr>
            <w:noProof/>
          </w:rPr>
          <w:fldChar w:fldCharType="end"/>
        </w:r>
      </w:p>
    </w:sdtContent>
  </w:sdt>
  <w:p w:rsidR="0038590C" w:rsidRDefault="00385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78" w:rsidRDefault="00E66A78" w:rsidP="0038590C">
      <w:r>
        <w:separator/>
      </w:r>
    </w:p>
  </w:footnote>
  <w:footnote w:type="continuationSeparator" w:id="0">
    <w:p w:rsidR="00E66A78" w:rsidRDefault="00E66A78" w:rsidP="00385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90A4A"/>
    <w:multiLevelType w:val="hybridMultilevel"/>
    <w:tmpl w:val="B906A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6D4CE5"/>
    <w:multiLevelType w:val="hybridMultilevel"/>
    <w:tmpl w:val="61902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FB52E0"/>
    <w:multiLevelType w:val="hybridMultilevel"/>
    <w:tmpl w:val="41F4A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5596"/>
    <w:rsid w:val="000E5596"/>
    <w:rsid w:val="002C3061"/>
    <w:rsid w:val="00305CA7"/>
    <w:rsid w:val="0038590C"/>
    <w:rsid w:val="00416AD4"/>
    <w:rsid w:val="004373E9"/>
    <w:rsid w:val="0051591E"/>
    <w:rsid w:val="006201E9"/>
    <w:rsid w:val="0063641F"/>
    <w:rsid w:val="007D47D2"/>
    <w:rsid w:val="00811FCA"/>
    <w:rsid w:val="00A27E73"/>
    <w:rsid w:val="00B7161E"/>
    <w:rsid w:val="00E45AFF"/>
    <w:rsid w:val="00E66A78"/>
    <w:rsid w:val="00EE2169"/>
    <w:rsid w:val="00EE7FF6"/>
    <w:rsid w:val="00FE4610"/>
    <w:rsid w:val="00FF4C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9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590C"/>
    <w:pPr>
      <w:tabs>
        <w:tab w:val="center" w:pos="4513"/>
        <w:tab w:val="right" w:pos="9026"/>
      </w:tabs>
    </w:pPr>
  </w:style>
  <w:style w:type="character" w:customStyle="1" w:styleId="HeaderChar">
    <w:name w:val="Header Char"/>
    <w:basedOn w:val="DefaultParagraphFont"/>
    <w:link w:val="Header"/>
    <w:uiPriority w:val="99"/>
    <w:semiHidden/>
    <w:rsid w:val="0038590C"/>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590C"/>
    <w:pPr>
      <w:tabs>
        <w:tab w:val="center" w:pos="4513"/>
        <w:tab w:val="right" w:pos="9026"/>
      </w:tabs>
    </w:pPr>
  </w:style>
  <w:style w:type="character" w:customStyle="1" w:styleId="FooterChar">
    <w:name w:val="Footer Char"/>
    <w:basedOn w:val="DefaultParagraphFont"/>
    <w:link w:val="Footer"/>
    <w:uiPriority w:val="99"/>
    <w:rsid w:val="0038590C"/>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CCCS-NEHU</dc:creator>
  <cp:lastModifiedBy>NEHU PC</cp:lastModifiedBy>
  <cp:revision>7</cp:revision>
  <dcterms:created xsi:type="dcterms:W3CDTF">2020-07-31T17:49:00Z</dcterms:created>
  <dcterms:modified xsi:type="dcterms:W3CDTF">2022-06-17T08:18:00Z</dcterms:modified>
</cp:coreProperties>
</file>