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D6" w:rsidRDefault="00EC1034">
      <w:r>
        <w:t xml:space="preserve">                                                       </w:t>
      </w:r>
      <w:r w:rsidR="004838E7">
        <w:t xml:space="preserve">                      </w:t>
      </w:r>
      <w:r>
        <w:t xml:space="preserve">   </w:t>
      </w:r>
      <w:r w:rsidRPr="00EC1034">
        <w:rPr>
          <w:noProof/>
        </w:rPr>
        <w:drawing>
          <wp:inline distT="0" distB="0" distL="0" distR="0">
            <wp:extent cx="1152525" cy="600075"/>
            <wp:effectExtent l="19050" t="0" r="9525" b="0"/>
            <wp:docPr id="2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88" w:rsidRDefault="00EC1034" w:rsidP="001F2B88">
      <w:pPr>
        <w:spacing w:after="0"/>
        <w:ind w:lef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1F2B88">
        <w:rPr>
          <w:rFonts w:ascii="Times New Roman" w:hAnsi="Times New Roman" w:cs="Times New Roman"/>
          <w:b/>
          <w:sz w:val="36"/>
          <w:szCs w:val="36"/>
        </w:rPr>
        <w:t>DEPARTMENT OF LINGUISTICS</w:t>
      </w:r>
    </w:p>
    <w:p w:rsidR="001F2B88" w:rsidRPr="004838E7" w:rsidRDefault="001F2B88" w:rsidP="001F2B88">
      <w:pPr>
        <w:spacing w:after="0"/>
        <w:ind w:left="-284"/>
        <w:rPr>
          <w:rFonts w:ascii="Times New Roman" w:hAnsi="Times New Roman" w:cs="Times New Roman"/>
          <w:b/>
          <w:szCs w:val="36"/>
        </w:rPr>
      </w:pPr>
    </w:p>
    <w:p w:rsidR="00180A2B" w:rsidRPr="001F2B88" w:rsidRDefault="001F2B88" w:rsidP="001F2B88">
      <w:pPr>
        <w:spacing w:after="0"/>
        <w:ind w:lef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1034">
        <w:rPr>
          <w:rFonts w:ascii="Times New Roman" w:hAnsi="Times New Roman" w:cs="Times New Roman"/>
          <w:b/>
          <w:sz w:val="36"/>
          <w:szCs w:val="52"/>
        </w:rPr>
        <w:t>1. The following listed candidates are given Provisional</w:t>
      </w:r>
    </w:p>
    <w:p w:rsidR="00180A2B" w:rsidRDefault="00180A2B" w:rsidP="00180A2B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1F2B88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EC1034">
        <w:rPr>
          <w:rFonts w:ascii="Times New Roman" w:hAnsi="Times New Roman" w:cs="Times New Roman"/>
          <w:b/>
          <w:sz w:val="36"/>
          <w:szCs w:val="52"/>
        </w:rPr>
        <w:t>Admission to the Department of Linguistics for the Academic</w:t>
      </w:r>
    </w:p>
    <w:p w:rsidR="00180A2B" w:rsidRDefault="00180A2B" w:rsidP="00180A2B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 </w:t>
      </w:r>
      <w:r w:rsidR="001F2B88">
        <w:rPr>
          <w:rFonts w:ascii="Times New Roman" w:hAnsi="Times New Roman" w:cs="Times New Roman"/>
          <w:b/>
          <w:sz w:val="36"/>
          <w:szCs w:val="52"/>
        </w:rPr>
        <w:t xml:space="preserve"> </w:t>
      </w:r>
      <w:r>
        <w:rPr>
          <w:rFonts w:ascii="Times New Roman" w:hAnsi="Times New Roman" w:cs="Times New Roman"/>
          <w:b/>
          <w:sz w:val="36"/>
          <w:szCs w:val="52"/>
        </w:rPr>
        <w:t xml:space="preserve">Year </w:t>
      </w:r>
      <w:r w:rsidR="00EC1034" w:rsidRPr="00E84E55">
        <w:rPr>
          <w:rFonts w:ascii="Times New Roman" w:hAnsi="Times New Roman" w:cs="Times New Roman"/>
          <w:b/>
          <w:sz w:val="36"/>
          <w:szCs w:val="52"/>
        </w:rPr>
        <w:t>201</w:t>
      </w:r>
      <w:r w:rsidR="00EC1034">
        <w:rPr>
          <w:rFonts w:ascii="Times New Roman" w:hAnsi="Times New Roman" w:cs="Times New Roman"/>
          <w:b/>
          <w:sz w:val="36"/>
          <w:szCs w:val="52"/>
        </w:rPr>
        <w:t>9 -2020 till physical verification of testimonials is</w:t>
      </w:r>
    </w:p>
    <w:p w:rsidR="00EC1034" w:rsidRPr="00180A2B" w:rsidRDefault="00180A2B" w:rsidP="00180A2B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1F2B88">
        <w:rPr>
          <w:rFonts w:ascii="Times New Roman" w:hAnsi="Times New Roman" w:cs="Times New Roman"/>
          <w:b/>
          <w:sz w:val="36"/>
          <w:szCs w:val="52"/>
        </w:rPr>
        <w:t xml:space="preserve"> </w:t>
      </w:r>
      <w:proofErr w:type="gramStart"/>
      <w:r w:rsidR="00EC1034">
        <w:rPr>
          <w:rFonts w:ascii="Times New Roman" w:hAnsi="Times New Roman" w:cs="Times New Roman"/>
          <w:b/>
          <w:sz w:val="36"/>
          <w:szCs w:val="52"/>
        </w:rPr>
        <w:t>done</w:t>
      </w:r>
      <w:proofErr w:type="gramEnd"/>
    </w:p>
    <w:p w:rsidR="00EC1034" w:rsidRPr="00282D66" w:rsidRDefault="00EC1034" w:rsidP="00180A2B">
      <w:pPr>
        <w:spacing w:after="0"/>
        <w:ind w:left="-284"/>
        <w:rPr>
          <w:rFonts w:ascii="Times New Roman" w:hAnsi="Times New Roman" w:cs="Times New Roman"/>
          <w:b/>
          <w:sz w:val="14"/>
          <w:szCs w:val="52"/>
        </w:rPr>
      </w:pPr>
    </w:p>
    <w:p w:rsidR="00180A2B" w:rsidRDefault="004838E7" w:rsidP="00180A2B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>2. The S</w:t>
      </w:r>
      <w:r w:rsidR="00EC1034">
        <w:rPr>
          <w:rFonts w:ascii="Times New Roman" w:hAnsi="Times New Roman" w:cs="Times New Roman"/>
          <w:b/>
          <w:sz w:val="36"/>
          <w:szCs w:val="52"/>
        </w:rPr>
        <w:t>hor</w:t>
      </w:r>
      <w:r w:rsidR="002D3A1E">
        <w:rPr>
          <w:rFonts w:ascii="Times New Roman" w:hAnsi="Times New Roman" w:cs="Times New Roman"/>
          <w:b/>
          <w:sz w:val="36"/>
          <w:szCs w:val="52"/>
        </w:rPr>
        <w:t>t</w:t>
      </w:r>
      <w:r>
        <w:rPr>
          <w:rFonts w:ascii="Times New Roman" w:hAnsi="Times New Roman" w:cs="Times New Roman"/>
          <w:b/>
          <w:sz w:val="36"/>
          <w:szCs w:val="52"/>
        </w:rPr>
        <w:t>listed C</w:t>
      </w:r>
      <w:r w:rsidR="00EC1034">
        <w:rPr>
          <w:rFonts w:ascii="Times New Roman" w:hAnsi="Times New Roman" w:cs="Times New Roman"/>
          <w:b/>
          <w:sz w:val="36"/>
          <w:szCs w:val="52"/>
        </w:rPr>
        <w:t>andidates are requested to produce</w:t>
      </w:r>
      <w:r w:rsidR="00180A2B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EC1034">
        <w:rPr>
          <w:rFonts w:ascii="Times New Roman" w:hAnsi="Times New Roman" w:cs="Times New Roman"/>
          <w:b/>
          <w:sz w:val="36"/>
          <w:szCs w:val="52"/>
        </w:rPr>
        <w:t>their</w:t>
      </w:r>
    </w:p>
    <w:p w:rsidR="00180A2B" w:rsidRDefault="00180A2B" w:rsidP="00180A2B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D3A1E">
        <w:rPr>
          <w:rFonts w:ascii="Times New Roman" w:hAnsi="Times New Roman" w:cs="Times New Roman"/>
          <w:b/>
          <w:sz w:val="36"/>
          <w:szCs w:val="52"/>
        </w:rPr>
        <w:t>Original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 relevant documents and verify their admission with</w:t>
      </w:r>
    </w:p>
    <w:p w:rsidR="00180A2B" w:rsidRDefault="00180A2B" w:rsidP="00180A2B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 </w:t>
      </w:r>
      <w:proofErr w:type="gramStart"/>
      <w:r w:rsidR="00EC1034">
        <w:rPr>
          <w:rFonts w:ascii="Times New Roman" w:hAnsi="Times New Roman" w:cs="Times New Roman"/>
          <w:b/>
          <w:sz w:val="36"/>
          <w:szCs w:val="52"/>
        </w:rPr>
        <w:t>the</w:t>
      </w:r>
      <w:proofErr w:type="gramEnd"/>
      <w:r w:rsidR="00EC1034">
        <w:rPr>
          <w:rFonts w:ascii="Times New Roman" w:hAnsi="Times New Roman" w:cs="Times New Roman"/>
          <w:b/>
          <w:sz w:val="36"/>
          <w:szCs w:val="52"/>
        </w:rPr>
        <w:t xml:space="preserve"> office of the Department on or before </w:t>
      </w:r>
      <w:r w:rsidR="002D3A1E">
        <w:rPr>
          <w:rFonts w:ascii="Times New Roman" w:hAnsi="Times New Roman" w:cs="Times New Roman"/>
          <w:b/>
          <w:sz w:val="36"/>
          <w:szCs w:val="52"/>
        </w:rPr>
        <w:t>30</w:t>
      </w:r>
      <w:r w:rsidR="002D3A1E" w:rsidRPr="002D3A1E">
        <w:rPr>
          <w:rFonts w:ascii="Times New Roman" w:hAnsi="Times New Roman" w:cs="Times New Roman"/>
          <w:b/>
          <w:sz w:val="36"/>
          <w:szCs w:val="52"/>
          <w:vertAlign w:val="superscript"/>
        </w:rPr>
        <w:t>th</w:t>
      </w:r>
      <w:r w:rsidR="002D3A1E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of August 2019 </w:t>
      </w:r>
    </w:p>
    <w:p w:rsidR="002D3A1E" w:rsidRDefault="00180A2B" w:rsidP="002D3A1E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 </w:t>
      </w:r>
      <w:proofErr w:type="gramStart"/>
      <w:r w:rsidR="00EC1034">
        <w:rPr>
          <w:rFonts w:ascii="Times New Roman" w:hAnsi="Times New Roman" w:cs="Times New Roman"/>
          <w:b/>
          <w:sz w:val="36"/>
          <w:szCs w:val="52"/>
        </w:rPr>
        <w:t>and</w:t>
      </w:r>
      <w:proofErr w:type="gramEnd"/>
      <w:r w:rsidR="00EC1034">
        <w:rPr>
          <w:rFonts w:ascii="Times New Roman" w:hAnsi="Times New Roman" w:cs="Times New Roman"/>
          <w:b/>
          <w:sz w:val="36"/>
          <w:szCs w:val="52"/>
        </w:rPr>
        <w:t xml:space="preserve"> must complete all admission procedures on </w:t>
      </w:r>
      <w:r w:rsidR="002D3A1E">
        <w:rPr>
          <w:rFonts w:ascii="Times New Roman" w:hAnsi="Times New Roman" w:cs="Times New Roman"/>
          <w:b/>
          <w:sz w:val="36"/>
          <w:szCs w:val="52"/>
        </w:rPr>
        <w:t>3</w:t>
      </w:r>
      <w:r w:rsidR="002D3A1E" w:rsidRPr="002D3A1E">
        <w:rPr>
          <w:rFonts w:ascii="Times New Roman" w:hAnsi="Times New Roman" w:cs="Times New Roman"/>
          <w:b/>
          <w:sz w:val="36"/>
          <w:szCs w:val="52"/>
          <w:vertAlign w:val="superscript"/>
        </w:rPr>
        <w:t>rd</w:t>
      </w:r>
      <w:r w:rsidR="002D3A1E">
        <w:rPr>
          <w:rFonts w:ascii="Times New Roman" w:hAnsi="Times New Roman" w:cs="Times New Roman"/>
          <w:b/>
          <w:sz w:val="36"/>
          <w:szCs w:val="52"/>
        </w:rPr>
        <w:t xml:space="preserve">  </w:t>
      </w:r>
      <w:r w:rsidR="00EC1034">
        <w:rPr>
          <w:rFonts w:ascii="Times New Roman" w:hAnsi="Times New Roman" w:cs="Times New Roman"/>
          <w:b/>
          <w:sz w:val="36"/>
          <w:szCs w:val="52"/>
        </w:rPr>
        <w:t xml:space="preserve">of </w:t>
      </w:r>
    </w:p>
    <w:p w:rsidR="00EC1034" w:rsidRDefault="002D3A1E" w:rsidP="002D3A1E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 September </w:t>
      </w:r>
      <w:r w:rsidR="00EC1034">
        <w:rPr>
          <w:rFonts w:ascii="Times New Roman" w:hAnsi="Times New Roman" w:cs="Times New Roman"/>
          <w:b/>
          <w:sz w:val="36"/>
          <w:szCs w:val="52"/>
        </w:rPr>
        <w:t>2019.</w:t>
      </w:r>
    </w:p>
    <w:p w:rsidR="00EC1034" w:rsidRPr="00282D66" w:rsidRDefault="00EC1034" w:rsidP="00180A2B">
      <w:pPr>
        <w:spacing w:after="0"/>
        <w:ind w:left="-284"/>
        <w:rPr>
          <w:rFonts w:ascii="Times New Roman" w:hAnsi="Times New Roman" w:cs="Times New Roman"/>
          <w:b/>
          <w:sz w:val="14"/>
          <w:szCs w:val="52"/>
        </w:rPr>
      </w:pPr>
    </w:p>
    <w:p w:rsidR="00EC1034" w:rsidRPr="00E84E55" w:rsidRDefault="00EC1034" w:rsidP="004838E7">
      <w:pPr>
        <w:spacing w:after="0" w:line="240" w:lineRule="auto"/>
        <w:ind w:left="-284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3. Commencement of Classes from </w:t>
      </w:r>
      <w:r w:rsidR="002D3A1E">
        <w:rPr>
          <w:rFonts w:ascii="Times New Roman" w:hAnsi="Times New Roman" w:cs="Times New Roman"/>
          <w:b/>
          <w:sz w:val="36"/>
          <w:szCs w:val="52"/>
        </w:rPr>
        <w:t>3</w:t>
      </w:r>
      <w:r w:rsidR="002D3A1E" w:rsidRPr="002D3A1E">
        <w:rPr>
          <w:rFonts w:ascii="Times New Roman" w:hAnsi="Times New Roman" w:cs="Times New Roman"/>
          <w:b/>
          <w:sz w:val="36"/>
          <w:szCs w:val="52"/>
          <w:vertAlign w:val="superscript"/>
        </w:rPr>
        <w:t>rd</w:t>
      </w:r>
      <w:r w:rsidR="002D3A1E">
        <w:rPr>
          <w:rFonts w:ascii="Times New Roman" w:hAnsi="Times New Roman" w:cs="Times New Roman"/>
          <w:b/>
          <w:sz w:val="36"/>
          <w:szCs w:val="52"/>
        </w:rPr>
        <w:t xml:space="preserve"> </w:t>
      </w:r>
      <w:proofErr w:type="gramStart"/>
      <w:r w:rsidR="002D3A1E">
        <w:rPr>
          <w:rFonts w:ascii="Times New Roman" w:hAnsi="Times New Roman" w:cs="Times New Roman"/>
          <w:b/>
          <w:sz w:val="36"/>
          <w:szCs w:val="52"/>
        </w:rPr>
        <w:t xml:space="preserve">of </w:t>
      </w:r>
      <w:r>
        <w:rPr>
          <w:rFonts w:ascii="Times New Roman" w:hAnsi="Times New Roman" w:cs="Times New Roman"/>
          <w:b/>
          <w:sz w:val="36"/>
          <w:szCs w:val="52"/>
        </w:rPr>
        <w:t xml:space="preserve"> September</w:t>
      </w:r>
      <w:proofErr w:type="gramEnd"/>
      <w:r>
        <w:rPr>
          <w:rFonts w:ascii="Times New Roman" w:hAnsi="Times New Roman" w:cs="Times New Roman"/>
          <w:b/>
          <w:sz w:val="36"/>
          <w:szCs w:val="52"/>
        </w:rPr>
        <w:t xml:space="preserve"> 2019.</w:t>
      </w:r>
    </w:p>
    <w:tbl>
      <w:tblPr>
        <w:tblpPr w:leftFromText="180" w:rightFromText="180" w:vertAnchor="page" w:horzAnchor="margin" w:tblpXSpec="center" w:tblpY="8236"/>
        <w:tblW w:w="8046" w:type="dxa"/>
        <w:tblLayout w:type="fixed"/>
        <w:tblLook w:val="04A0"/>
      </w:tblPr>
      <w:tblGrid>
        <w:gridCol w:w="959"/>
        <w:gridCol w:w="7087"/>
      </w:tblGrid>
      <w:tr w:rsidR="001F2B88" w:rsidRPr="004B53CB" w:rsidTr="001F2B8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</w:tcPr>
          <w:p w:rsidR="001F2B88" w:rsidRPr="004B53CB" w:rsidRDefault="001F2B88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</w:tcPr>
          <w:p w:rsidR="001F2B88" w:rsidRPr="004B53CB" w:rsidRDefault="004838E7" w:rsidP="00483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  <w:r w:rsidR="001F2B88" w:rsidRPr="004838E7">
              <w:rPr>
                <w:rFonts w:ascii="Arial Black" w:eastAsia="Times New Roman" w:hAnsi="Arial Black" w:cs="Times New Roman"/>
                <w:b/>
                <w:caps/>
                <w:sz w:val="32"/>
                <w:szCs w:val="32"/>
              </w:rPr>
              <w:t>OPEN CATEGORY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WINSOME SITLHOU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Amramfair  D Marak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Ibadahunlang Mukhim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EVANGELYNE NONGSIEJ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Blisfulnes Bareh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Balumdajied Tham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CAMALIAL DIENGDOH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LAHUNLANGDAKHEINKOR  LYNGDOH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REEMA DHAR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Chinneihoi Khongsai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Rokothono Viiprii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TINA CHYRMANG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Rathuanliu Gangmei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AIHUNSHISHA MARBANIANG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Babylenchi  C Marak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Monika syiemsad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Alba D Syiem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SAPHIBANROI DKHAR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Diangti Mary Jala Kharbhih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WANSHISHA KHONGBINAN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21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JELIUS LYNGDOH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22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Kesstarning Khongsit</w:t>
            </w:r>
          </w:p>
        </w:tc>
      </w:tr>
      <w:tr w:rsidR="004838E7" w:rsidRPr="004B53CB" w:rsidTr="00021EF8">
        <w:trPr>
          <w:trHeight w:val="255"/>
        </w:trPr>
        <w:tc>
          <w:tcPr>
            <w:tcW w:w="8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Default="004838E7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</w:p>
          <w:p w:rsidR="004838E7" w:rsidRPr="004838E7" w:rsidRDefault="004838E7" w:rsidP="001F2B8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aps/>
                <w:sz w:val="32"/>
                <w:szCs w:val="32"/>
              </w:rPr>
            </w:pPr>
            <w:r w:rsidRPr="004838E7">
              <w:rPr>
                <w:rFonts w:ascii="Arial Black" w:eastAsia="Times New Roman" w:hAnsi="Arial Black" w:cs="Times New Roman"/>
                <w:b/>
                <w:caps/>
                <w:sz w:val="32"/>
                <w:szCs w:val="32"/>
              </w:rPr>
              <w:lastRenderedPageBreak/>
              <w:t>ST CATEGORY</w:t>
            </w:r>
          </w:p>
          <w:p w:rsidR="004838E7" w:rsidRPr="004B53CB" w:rsidRDefault="004838E7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REBECCA MARWEIN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Alibo Awomi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Nangsiewdor Wankhar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WANPYNSKHEM KHARKONGOR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Marbakor  Thabah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CIIN MUAN KIM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Naphisabet Shabong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Gindeihkim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DAHUNRIKA KURBAH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IBANDARISHISHA LYNGDOH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Mattishabakordor Kharnary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Lalawmpuia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Ayacko Salchu B Marak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Iohdakmen Mary  Kharbihkhiew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Mulongchila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Bryan Risaw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SIOLA SUMER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R CHIKAMLA YIMCHUNGER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Deibansara Kharmalki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BENEVOLENCE LYNGKHOI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SHIDALIN WAHLANG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Pr="004B53CB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VICKY NONGRUM</w:t>
            </w:r>
          </w:p>
        </w:tc>
      </w:tr>
      <w:tr w:rsidR="001F2B88" w:rsidRPr="004B53CB" w:rsidTr="001F2B8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1F2B88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BALAITLUID KHONGKHLAD</w:t>
            </w:r>
          </w:p>
        </w:tc>
      </w:tr>
    </w:tbl>
    <w:p w:rsidR="00EC1034" w:rsidRDefault="00EC1034"/>
    <w:p w:rsidR="00EC1034" w:rsidRDefault="00EC1034"/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Pr="004B53CB" w:rsidRDefault="00EC1034" w:rsidP="004B5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034" w:rsidRDefault="00EC1034"/>
    <w:p w:rsidR="00EC1034" w:rsidRDefault="00EC1034"/>
    <w:p w:rsidR="00EC1034" w:rsidRDefault="00EC1034"/>
    <w:p w:rsidR="00EC1034" w:rsidRDefault="00EC1034"/>
    <w:p w:rsidR="00EC1034" w:rsidRDefault="00EC1034"/>
    <w:p w:rsidR="004B53CB" w:rsidRDefault="004B53CB"/>
    <w:tbl>
      <w:tblPr>
        <w:tblpPr w:leftFromText="180" w:rightFromText="180" w:vertAnchor="page" w:horzAnchor="margin" w:tblpXSpec="center" w:tblpY="1149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71"/>
      </w:tblGrid>
      <w:tr w:rsidR="004838E7" w:rsidRPr="004B53CB" w:rsidTr="004838E7">
        <w:trPr>
          <w:trHeight w:val="255"/>
        </w:trPr>
        <w:tc>
          <w:tcPr>
            <w:tcW w:w="534" w:type="dxa"/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</w:p>
        </w:tc>
        <w:tc>
          <w:tcPr>
            <w:tcW w:w="7371" w:type="dxa"/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NEHU WARD</w:t>
            </w:r>
          </w:p>
        </w:tc>
      </w:tr>
      <w:tr w:rsidR="004838E7" w:rsidRPr="004B53CB" w:rsidTr="004838E7">
        <w:trPr>
          <w:trHeight w:val="255"/>
        </w:trPr>
        <w:tc>
          <w:tcPr>
            <w:tcW w:w="534" w:type="dxa"/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7371" w:type="dxa"/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Joiningstar Star Rongrin</w:t>
            </w:r>
          </w:p>
        </w:tc>
      </w:tr>
    </w:tbl>
    <w:p w:rsidR="004B53CB" w:rsidRDefault="004B53CB"/>
    <w:p w:rsidR="004B53CB" w:rsidRDefault="004B53CB"/>
    <w:p w:rsidR="004B53CB" w:rsidRDefault="004B53CB"/>
    <w:p w:rsidR="008250F4" w:rsidRDefault="008250F4"/>
    <w:tbl>
      <w:tblPr>
        <w:tblStyle w:val="TableGrid"/>
        <w:tblpPr w:leftFromText="180" w:rightFromText="180" w:vertAnchor="text" w:horzAnchor="margin" w:tblpXSpec="center" w:tblpY="333"/>
        <w:tblW w:w="0" w:type="auto"/>
        <w:tblLook w:val="04A0"/>
      </w:tblPr>
      <w:tblGrid>
        <w:gridCol w:w="1168"/>
        <w:gridCol w:w="6737"/>
      </w:tblGrid>
      <w:tr w:rsidR="004838E7" w:rsidTr="004838E7">
        <w:tc>
          <w:tcPr>
            <w:tcW w:w="1168" w:type="dxa"/>
          </w:tcPr>
          <w:p w:rsidR="004838E7" w:rsidRPr="001F2B88" w:rsidRDefault="004838E7" w:rsidP="004838E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Sl.no</w:t>
            </w:r>
          </w:p>
        </w:tc>
        <w:tc>
          <w:tcPr>
            <w:tcW w:w="6737" w:type="dxa"/>
          </w:tcPr>
          <w:p w:rsidR="004838E7" w:rsidRPr="001F2B88" w:rsidRDefault="004838E7" w:rsidP="004838E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F2B8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OPEN CATEGORY (Waiting List)</w:t>
            </w:r>
          </w:p>
        </w:tc>
      </w:tr>
      <w:tr w:rsidR="004838E7" w:rsidTr="004838E7">
        <w:tc>
          <w:tcPr>
            <w:tcW w:w="1168" w:type="dxa"/>
          </w:tcPr>
          <w:p w:rsidR="004838E7" w:rsidRPr="008250F4" w:rsidRDefault="004838E7" w:rsidP="004838E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8250F4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6737" w:type="dxa"/>
          </w:tcPr>
          <w:p w:rsidR="004838E7" w:rsidRPr="008250F4" w:rsidRDefault="004838E7" w:rsidP="004838E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Meghali Misra</w:t>
            </w:r>
          </w:p>
        </w:tc>
      </w:tr>
      <w:tr w:rsidR="004838E7" w:rsidTr="004838E7">
        <w:tc>
          <w:tcPr>
            <w:tcW w:w="1168" w:type="dxa"/>
          </w:tcPr>
          <w:p w:rsidR="004838E7" w:rsidRPr="008250F4" w:rsidRDefault="004838E7" w:rsidP="004838E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8250F4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</w:t>
            </w:r>
          </w:p>
        </w:tc>
        <w:tc>
          <w:tcPr>
            <w:tcW w:w="6737" w:type="dxa"/>
          </w:tcPr>
          <w:p w:rsidR="004838E7" w:rsidRPr="004B53CB" w:rsidRDefault="004838E7" w:rsidP="004838E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Bhaswati Chetia</w:t>
            </w:r>
          </w:p>
        </w:tc>
      </w:tr>
    </w:tbl>
    <w:p w:rsidR="008250F4" w:rsidRDefault="008250F4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tbl>
      <w:tblPr>
        <w:tblpPr w:leftFromText="180" w:rightFromText="180" w:vertAnchor="page" w:horzAnchor="margin" w:tblpXSpec="center" w:tblpY="1696"/>
        <w:tblW w:w="7872" w:type="dxa"/>
        <w:tblLook w:val="04A0"/>
      </w:tblPr>
      <w:tblGrid>
        <w:gridCol w:w="817"/>
        <w:gridCol w:w="7055"/>
      </w:tblGrid>
      <w:tr w:rsidR="004838E7" w:rsidRPr="007503FB" w:rsidTr="004838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</w:tcPr>
          <w:p w:rsidR="004838E7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ST</w:t>
            </w: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 xml:space="preserve"> (WAITING LIST)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DARIHUN THABAH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BAIAHUNLANG SHANPRU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IBALADAPBIANG SYIEMLIEH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Nobleness Diengdoh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5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YUNGREILA CHAHONG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6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Bibitiful Sohshang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7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BHASWATI CHETIA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8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Rilaakorshisha S Syiem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9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Longkiyangla R Jamir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10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 MANIHRA KASHENA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11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Shrity Ch Momin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12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ODILIA WARJRI</w:t>
            </w:r>
          </w:p>
        </w:tc>
      </w:tr>
      <w:tr w:rsidR="004838E7" w:rsidRPr="007503FB" w:rsidTr="004838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4838E7" w:rsidRPr="004B53CB" w:rsidRDefault="004838E7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4B53C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Ibadarishisha Wartynghah</w:t>
            </w:r>
          </w:p>
        </w:tc>
      </w:tr>
    </w:tbl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p w:rsidR="004B53CB" w:rsidRDefault="004B53CB"/>
    <w:sectPr w:rsidR="004B53CB" w:rsidSect="004B53CB">
      <w:pgSz w:w="11906" w:h="16838"/>
      <w:pgMar w:top="568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034"/>
    <w:rsid w:val="00180A2B"/>
    <w:rsid w:val="001F2B88"/>
    <w:rsid w:val="002D3A1E"/>
    <w:rsid w:val="004838E7"/>
    <w:rsid w:val="004A7A1A"/>
    <w:rsid w:val="004B53CB"/>
    <w:rsid w:val="007C231D"/>
    <w:rsid w:val="008250F4"/>
    <w:rsid w:val="009009FC"/>
    <w:rsid w:val="00EC1034"/>
    <w:rsid w:val="00F5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9</cp:revision>
  <dcterms:created xsi:type="dcterms:W3CDTF">2019-08-23T10:01:00Z</dcterms:created>
  <dcterms:modified xsi:type="dcterms:W3CDTF">2019-08-26T05:11:00Z</dcterms:modified>
</cp:coreProperties>
</file>