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46"/>
        <w:tblW w:w="10346" w:type="dxa"/>
        <w:tblLook w:val="04A0"/>
      </w:tblPr>
      <w:tblGrid>
        <w:gridCol w:w="2117"/>
        <w:gridCol w:w="6097"/>
        <w:gridCol w:w="2132"/>
      </w:tblGrid>
      <w:tr w:rsidR="00F65AF2" w:rsidRPr="003B1E4D" w:rsidTr="00F65AF2">
        <w:trPr>
          <w:trHeight w:val="1360"/>
        </w:trPr>
        <w:tc>
          <w:tcPr>
            <w:tcW w:w="2117" w:type="dxa"/>
          </w:tcPr>
          <w:p w:rsidR="00F65AF2" w:rsidRPr="003B1E4D" w:rsidRDefault="00F65AF2" w:rsidP="00F65AF2">
            <w:pPr>
              <w:tabs>
                <w:tab w:val="left" w:pos="0"/>
              </w:tabs>
              <w:rPr>
                <w:rFonts w:ascii="Benguiat Bk BT" w:hAnsi="Benguiat Bk BT" w:cs="Arial"/>
                <w:b/>
              </w:rPr>
            </w:pPr>
          </w:p>
          <w:p w:rsidR="00F65AF2" w:rsidRPr="003B1E4D" w:rsidRDefault="00F65AF2" w:rsidP="00F65AF2">
            <w:pPr>
              <w:tabs>
                <w:tab w:val="left" w:pos="0"/>
              </w:tabs>
              <w:rPr>
                <w:rFonts w:ascii="Benguiat Bk BT" w:hAnsi="Benguiat Bk BT" w:cs="Arial"/>
                <w:b/>
              </w:rPr>
            </w:pPr>
            <w:r w:rsidRPr="00D027AE">
              <w:rPr>
                <w:rFonts w:ascii="Benguiat Bk BT" w:hAnsi="Benguiat Bk BT" w:cs="Arial"/>
                <w:b/>
                <w:noProof/>
                <w:lang w:val="en-IN" w:eastAsia="en-IN"/>
              </w:rPr>
              <w:drawing>
                <wp:inline distT="0" distB="0" distL="0" distR="0">
                  <wp:extent cx="733425" cy="447675"/>
                  <wp:effectExtent l="19050" t="0" r="9525" b="0"/>
                  <wp:docPr id="3" name="Picture 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F65AF2" w:rsidRDefault="00F65AF2" w:rsidP="00F65AF2">
            <w:pPr>
              <w:pStyle w:val="Title"/>
              <w:tabs>
                <w:tab w:val="left" w:pos="2160"/>
                <w:tab w:val="left" w:pos="7920"/>
              </w:tabs>
              <w:ind w:left="0" w:right="-180"/>
              <w:rPr>
                <w:rFonts w:ascii="Benguiat Bk BT" w:hAnsi="Benguiat Bk BT" w:cs="Aharoni"/>
                <w:b/>
                <w:bCs/>
                <w:sz w:val="32"/>
                <w:szCs w:val="32"/>
              </w:rPr>
            </w:pPr>
            <w:r w:rsidRPr="009852E1">
              <w:rPr>
                <w:rFonts w:ascii="Benguiat Bk BT" w:hAnsi="Benguiat Bk BT" w:cs="Aharoni"/>
                <w:b/>
                <w:bCs/>
                <w:sz w:val="32"/>
                <w:szCs w:val="32"/>
              </w:rPr>
              <w:t>Department of English</w:t>
            </w:r>
          </w:p>
          <w:p w:rsidR="00F65AF2" w:rsidRPr="009852E1" w:rsidRDefault="00F65AF2" w:rsidP="00F65AF2">
            <w:pPr>
              <w:pStyle w:val="Title"/>
              <w:tabs>
                <w:tab w:val="left" w:pos="2160"/>
                <w:tab w:val="left" w:pos="7920"/>
              </w:tabs>
              <w:ind w:left="0" w:right="-180"/>
              <w:rPr>
                <w:rFonts w:ascii="Benguiat Bk BT" w:hAnsi="Benguiat Bk BT" w:cs="Aharoni"/>
                <w:b/>
                <w:bCs/>
                <w:szCs w:val="36"/>
              </w:rPr>
            </w:pPr>
            <w:r w:rsidRPr="00E04A78">
              <w:rPr>
                <w:rFonts w:ascii="Benguiat Bk BT" w:hAnsi="Benguiat Bk BT" w:cs="Arial"/>
                <w:b/>
                <w:bCs/>
                <w:szCs w:val="36"/>
              </w:rPr>
              <w:t>North-Eastern</w:t>
            </w:r>
            <w:r>
              <w:rPr>
                <w:rFonts w:ascii="Benguiat Bk BT" w:hAnsi="Benguiat Bk BT" w:cs="Arial"/>
                <w:b/>
                <w:bCs/>
                <w:szCs w:val="36"/>
              </w:rPr>
              <w:t xml:space="preserve"> </w:t>
            </w:r>
            <w:r w:rsidRPr="009852E1">
              <w:rPr>
                <w:rFonts w:ascii="Benguiat Bk BT" w:hAnsi="Benguiat Bk BT" w:cs="Arial"/>
                <w:b/>
                <w:bCs/>
                <w:sz w:val="32"/>
                <w:szCs w:val="32"/>
              </w:rPr>
              <w:t>Hill</w:t>
            </w:r>
            <w:r>
              <w:rPr>
                <w:rFonts w:ascii="Benguiat Bk BT" w:hAnsi="Benguiat Bk BT" w:cs="Arial"/>
                <w:b/>
                <w:bCs/>
                <w:sz w:val="32"/>
                <w:szCs w:val="32"/>
              </w:rPr>
              <w:t xml:space="preserve"> </w:t>
            </w:r>
            <w:r w:rsidRPr="009852E1">
              <w:rPr>
                <w:rFonts w:ascii="Benguiat Bk BT" w:hAnsi="Benguiat Bk BT" w:cs="Arial"/>
                <w:b/>
                <w:bCs/>
                <w:sz w:val="32"/>
                <w:szCs w:val="32"/>
              </w:rPr>
              <w:t>University</w:t>
            </w:r>
          </w:p>
          <w:p w:rsidR="00F65AF2" w:rsidRDefault="00F65AF2" w:rsidP="00F65AF2">
            <w:pPr>
              <w:jc w:val="center"/>
              <w:rPr>
                <w:rFonts w:ascii="Benguiat Bk BT" w:hAnsi="Benguiat Bk BT" w:cs="Arial"/>
                <w:b/>
              </w:rPr>
            </w:pPr>
            <w:r>
              <w:rPr>
                <w:rFonts w:ascii="Benguiat Bk BT" w:hAnsi="Benguiat Bk BT" w:cs="Arial"/>
                <w:b/>
              </w:rPr>
              <w:t>Tura Campus, Chasingre</w:t>
            </w:r>
            <w:r w:rsidRPr="003B1E4D">
              <w:rPr>
                <w:rFonts w:ascii="Benguiat Bk BT" w:hAnsi="Benguiat Bk BT" w:cs="Arial"/>
                <w:b/>
              </w:rPr>
              <w:t>,Tura-794002, Meghalaya</w:t>
            </w:r>
          </w:p>
          <w:p w:rsidR="00F65AF2" w:rsidRPr="00394AA9" w:rsidRDefault="00F65AF2" w:rsidP="00F65AF2">
            <w:pPr>
              <w:jc w:val="center"/>
              <w:rPr>
                <w:rFonts w:ascii="Benguiat Bk BT" w:hAnsi="Benguiat Bk BT" w:cs="Arial"/>
                <w:b/>
              </w:rPr>
            </w:pPr>
            <w:r>
              <w:rPr>
                <w:rFonts w:ascii="Benguiat Bk BT" w:hAnsi="Benguiat Bk BT" w:cs="Arial"/>
                <w:b/>
              </w:rPr>
              <w:t>DEPARTMENT OF ENGLISH</w:t>
            </w:r>
          </w:p>
        </w:tc>
        <w:tc>
          <w:tcPr>
            <w:tcW w:w="2132" w:type="dxa"/>
          </w:tcPr>
          <w:p w:rsidR="00F65AF2" w:rsidRPr="00E04A78" w:rsidRDefault="00F65AF2" w:rsidP="00F65AF2">
            <w:pPr>
              <w:pStyle w:val="Title"/>
              <w:tabs>
                <w:tab w:val="left" w:pos="2160"/>
                <w:tab w:val="left" w:pos="7920"/>
              </w:tabs>
              <w:ind w:left="0" w:right="-180"/>
              <w:jc w:val="left"/>
              <w:rPr>
                <w:rFonts w:ascii="Benguiat Bk BT" w:hAnsi="Benguiat Bk BT" w:cs="Aharoni"/>
                <w:b/>
                <w:bCs/>
                <w:szCs w:val="36"/>
              </w:rPr>
            </w:pPr>
          </w:p>
        </w:tc>
      </w:tr>
    </w:tbl>
    <w:p w:rsidR="00EF6CB4" w:rsidRPr="00E8045A" w:rsidRDefault="00F65AF2" w:rsidP="00EF6CB4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CB4" w:rsidRPr="00E8045A">
        <w:t>No. TC/Eng/ /1-1/2014-</w:t>
      </w:r>
      <w:r w:rsidR="00416160">
        <w:t>81</w:t>
      </w:r>
      <w:r w:rsidR="00EF6CB4" w:rsidRPr="00E8045A">
        <w:tab/>
      </w:r>
      <w:r w:rsidR="00EF6CB4" w:rsidRPr="00E8045A">
        <w:tab/>
      </w:r>
      <w:r w:rsidR="00EF6CB4" w:rsidRPr="00E8045A">
        <w:tab/>
      </w:r>
      <w:r w:rsidR="00EF6CB4" w:rsidRPr="00E8045A">
        <w:tab/>
      </w:r>
      <w:r w:rsidR="00EF6CB4" w:rsidRPr="00E8045A">
        <w:tab/>
      </w:r>
      <w:r w:rsidR="00EF6CB4" w:rsidRPr="00E8045A">
        <w:tab/>
      </w:r>
      <w:r w:rsidR="00EF6CB4" w:rsidRPr="00E8045A">
        <w:tab/>
      </w:r>
      <w:r w:rsidR="00EF6CB4">
        <w:t xml:space="preserve">           </w:t>
      </w:r>
      <w:r>
        <w:tab/>
      </w:r>
      <w:r>
        <w:tab/>
      </w:r>
      <w:r>
        <w:tab/>
      </w:r>
      <w:r>
        <w:tab/>
      </w:r>
      <w:r>
        <w:tab/>
        <w:t>16.08.2018</w:t>
      </w:r>
    </w:p>
    <w:p w:rsidR="00EF6CB4" w:rsidRPr="00460711" w:rsidRDefault="00EF6CB4" w:rsidP="00EF6CB4">
      <w:pPr>
        <w:jc w:val="center"/>
        <w:rPr>
          <w:b/>
          <w:sz w:val="28"/>
          <w:szCs w:val="28"/>
        </w:rPr>
      </w:pPr>
      <w:r w:rsidRPr="00460711">
        <w:rPr>
          <w:b/>
          <w:sz w:val="28"/>
          <w:szCs w:val="28"/>
        </w:rPr>
        <w:t>Notification</w:t>
      </w:r>
    </w:p>
    <w:p w:rsidR="00EF6CB4" w:rsidRDefault="00EF6CB4" w:rsidP="00EF6CB4">
      <w:pPr>
        <w:jc w:val="both"/>
      </w:pPr>
      <w:r w:rsidRPr="00E83292">
        <w:t>It is hereby notified that the following candidates have been provisi</w:t>
      </w:r>
      <w:r>
        <w:t>onally selected for admission to</w:t>
      </w:r>
      <w:r w:rsidRPr="00E83292">
        <w:t xml:space="preserve"> M.A. in</w:t>
      </w:r>
      <w:r>
        <w:t xml:space="preserve"> English for the sessions 201</w:t>
      </w:r>
      <w:r w:rsidR="00F65AF2">
        <w:t>8-20</w:t>
      </w:r>
      <w:r w:rsidRPr="00E83292">
        <w:t xml:space="preserve"> subject to verification of their original documents. </w:t>
      </w:r>
      <w:r w:rsidRPr="00523D7A">
        <w:rPr>
          <w:b/>
        </w:rPr>
        <w:t>They are required to produce all the original documents for verification in the Department between 11.00 a.m. to 3.00 p.m. either on</w:t>
      </w:r>
      <w:r>
        <w:t xml:space="preserve"> </w:t>
      </w:r>
      <w:r w:rsidRPr="00F17071">
        <w:rPr>
          <w:b/>
        </w:rPr>
        <w:t>1</w:t>
      </w:r>
      <w:r w:rsidR="00F65AF2">
        <w:rPr>
          <w:b/>
        </w:rPr>
        <w:t>7</w:t>
      </w:r>
      <w:r w:rsidRPr="00F17071">
        <w:rPr>
          <w:b/>
          <w:vertAlign w:val="superscript"/>
        </w:rPr>
        <w:t>th</w:t>
      </w:r>
      <w:r w:rsidRPr="00F17071">
        <w:rPr>
          <w:b/>
        </w:rPr>
        <w:t xml:space="preserve"> or </w:t>
      </w:r>
      <w:r w:rsidR="00F65AF2">
        <w:rPr>
          <w:b/>
        </w:rPr>
        <w:t>20</w:t>
      </w:r>
      <w:r w:rsidRPr="00F17071">
        <w:rPr>
          <w:b/>
          <w:vertAlign w:val="superscript"/>
        </w:rPr>
        <w:t>th</w:t>
      </w:r>
      <w:r w:rsidRPr="00F17071">
        <w:rPr>
          <w:b/>
        </w:rPr>
        <w:t xml:space="preserve"> August, 201</w:t>
      </w:r>
      <w:r w:rsidR="00F65AF2">
        <w:rPr>
          <w:b/>
        </w:rPr>
        <w:t>8</w:t>
      </w:r>
      <w:r>
        <w:t xml:space="preserve">. Immediately thereafter, they will have </w:t>
      </w:r>
      <w:r w:rsidRPr="006F44A2">
        <w:t xml:space="preserve">to pay </w:t>
      </w:r>
      <w:r w:rsidR="00F65AF2">
        <w:t xml:space="preserve">admission </w:t>
      </w:r>
      <w:r w:rsidR="002E0700">
        <w:t>fee online through SBI Collect. T</w:t>
      </w:r>
      <w:r w:rsidRPr="006F44A2">
        <w:t>he prescribed admission fees</w:t>
      </w:r>
      <w:r w:rsidR="002E0700">
        <w:t xml:space="preserve"> is given</w:t>
      </w:r>
      <w:r w:rsidR="00F65AF2">
        <w:t xml:space="preserve"> in the NEHU website </w:t>
      </w:r>
      <w:proofErr w:type="gramStart"/>
      <w:r w:rsidR="00F65AF2">
        <w:t>page(</w:t>
      </w:r>
      <w:proofErr w:type="gramEnd"/>
      <w:r w:rsidR="00F65AF2">
        <w:t>htt</w:t>
      </w:r>
      <w:r w:rsidR="00E822C9">
        <w:t>ps://nehu.ac.in.admission-2018)</w:t>
      </w:r>
      <w:r w:rsidR="002E0700">
        <w:t>.</w:t>
      </w:r>
      <w:r>
        <w:t xml:space="preserve"> </w:t>
      </w:r>
      <w:r w:rsidRPr="00523D7A">
        <w:rPr>
          <w:b/>
        </w:rPr>
        <w:t xml:space="preserve">The students are also required to submit the proof of the payment of fees to the department </w:t>
      </w:r>
      <w:r>
        <w:rPr>
          <w:b/>
        </w:rPr>
        <w:t>latest by</w:t>
      </w:r>
      <w:r w:rsidRPr="00F17071">
        <w:rPr>
          <w:b/>
        </w:rPr>
        <w:t xml:space="preserve"> 4</w:t>
      </w:r>
      <w:r>
        <w:rPr>
          <w:b/>
        </w:rPr>
        <w:t>.00 p.m. on</w:t>
      </w:r>
      <w:r w:rsidRPr="00F17071">
        <w:rPr>
          <w:b/>
        </w:rPr>
        <w:t xml:space="preserve"> </w:t>
      </w:r>
      <w:r w:rsidR="00F65AF2">
        <w:rPr>
          <w:b/>
        </w:rPr>
        <w:t>20</w:t>
      </w:r>
      <w:r w:rsidRPr="00F17071">
        <w:rPr>
          <w:b/>
          <w:vertAlign w:val="superscript"/>
        </w:rPr>
        <w:t>th</w:t>
      </w:r>
      <w:r w:rsidRPr="00F17071">
        <w:rPr>
          <w:b/>
        </w:rPr>
        <w:t xml:space="preserve"> August, 201</w:t>
      </w:r>
      <w:r w:rsidR="00F65AF2">
        <w:rPr>
          <w:b/>
        </w:rPr>
        <w:t>8</w:t>
      </w:r>
      <w:r w:rsidRPr="006F44A2">
        <w:t xml:space="preserve">. </w:t>
      </w:r>
      <w:r>
        <w:t xml:space="preserve">If any candidate fails to submit the fee receipt to the Department latest by 4:00 p.m. on </w:t>
      </w:r>
      <w:r w:rsidR="00F65AF2">
        <w:t>20</w:t>
      </w:r>
      <w:r w:rsidRPr="006F44A2">
        <w:rPr>
          <w:vertAlign w:val="superscript"/>
        </w:rPr>
        <w:t>th</w:t>
      </w:r>
      <w:r w:rsidRPr="006F44A2">
        <w:t xml:space="preserve"> August, 201</w:t>
      </w:r>
      <w:r w:rsidR="00F65AF2">
        <w:t>8</w:t>
      </w:r>
      <w:r>
        <w:t>,</w:t>
      </w:r>
      <w:r w:rsidRPr="006F44A2">
        <w:t xml:space="preserve"> </w:t>
      </w:r>
      <w:r>
        <w:t>his/her seat will be offered to the candidates in the Waiting List as per the serial order.</w:t>
      </w:r>
      <w:r w:rsidRPr="006F44A2">
        <w:t xml:space="preserve"> </w:t>
      </w:r>
    </w:p>
    <w:p w:rsidR="00EF6CB4" w:rsidRDefault="00EF6CB4" w:rsidP="00EF6CB4">
      <w:pPr>
        <w:jc w:val="both"/>
      </w:pPr>
      <w:r w:rsidRPr="006F44A2">
        <w:t xml:space="preserve">Those who want to apply for hostel seats should get the application form from the Administrative office after paying the </w:t>
      </w:r>
      <w:r>
        <w:t xml:space="preserve">prescribed </w:t>
      </w:r>
      <w:r w:rsidRPr="006F44A2">
        <w:t>admission fees and they should submit the filled-in application form i</w:t>
      </w:r>
      <w:r>
        <w:t xml:space="preserve">n the department on or before </w:t>
      </w:r>
      <w:proofErr w:type="gramStart"/>
      <w:r w:rsidR="00F65AF2">
        <w:t>21</w:t>
      </w:r>
      <w:r w:rsidR="00F65AF2">
        <w:rPr>
          <w:vertAlign w:val="superscript"/>
        </w:rPr>
        <w:t xml:space="preserve">st </w:t>
      </w:r>
      <w:r>
        <w:t xml:space="preserve"> August</w:t>
      </w:r>
      <w:proofErr w:type="gramEnd"/>
      <w:r>
        <w:t>, 201</w:t>
      </w:r>
      <w:r w:rsidR="00F65AF2">
        <w:t>8</w:t>
      </w:r>
      <w:r w:rsidRPr="006F44A2">
        <w:t>.</w:t>
      </w:r>
    </w:p>
    <w:p w:rsidR="00EF6CB4" w:rsidRDefault="00EF6CB4" w:rsidP="00EF6CB4">
      <w:pPr>
        <w:jc w:val="both"/>
        <w:rPr>
          <w:b/>
        </w:rPr>
      </w:pPr>
      <w:r w:rsidRPr="00523D7A">
        <w:rPr>
          <w:b/>
        </w:rPr>
        <w:t>Classes for 1</w:t>
      </w:r>
      <w:r w:rsidRPr="00523D7A">
        <w:rPr>
          <w:b/>
          <w:vertAlign w:val="superscript"/>
        </w:rPr>
        <w:t>st</w:t>
      </w:r>
      <w:r w:rsidRPr="00523D7A">
        <w:rPr>
          <w:b/>
        </w:rPr>
        <w:t xml:space="preserve"> semester students will start from </w:t>
      </w:r>
      <w:r>
        <w:rPr>
          <w:b/>
        </w:rPr>
        <w:t>21</w:t>
      </w:r>
      <w:r w:rsidRPr="00523D7A">
        <w:rPr>
          <w:b/>
          <w:vertAlign w:val="superscript"/>
        </w:rPr>
        <w:t>st</w:t>
      </w:r>
      <w:r>
        <w:rPr>
          <w:b/>
        </w:rPr>
        <w:t xml:space="preserve"> August, 201</w:t>
      </w:r>
      <w:r w:rsidR="00F65AF2">
        <w:rPr>
          <w:b/>
        </w:rPr>
        <w:t>8</w:t>
      </w:r>
      <w:r w:rsidRPr="00523D7A">
        <w:rPr>
          <w:b/>
        </w:rPr>
        <w:t xml:space="preserve">. </w:t>
      </w:r>
    </w:p>
    <w:p w:rsidR="00EF6CB4" w:rsidRPr="00523D7A" w:rsidRDefault="00EF6CB4" w:rsidP="00EF6CB4">
      <w:pPr>
        <w:jc w:val="both"/>
        <w:rPr>
          <w:b/>
        </w:rPr>
      </w:pPr>
    </w:p>
    <w:p w:rsidR="00EF6CB4" w:rsidRPr="00523D7A" w:rsidRDefault="00EF6CB4" w:rsidP="00EF6CB4">
      <w:pPr>
        <w:pStyle w:val="ListParagraph"/>
        <w:numPr>
          <w:ilvl w:val="0"/>
          <w:numId w:val="8"/>
        </w:numPr>
        <w:jc w:val="both"/>
        <w:rPr>
          <w:b/>
        </w:rPr>
      </w:pPr>
      <w:r w:rsidRPr="00523D7A">
        <w:rPr>
          <w:b/>
        </w:rPr>
        <w:t>Open Category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4860"/>
        <w:gridCol w:w="1843"/>
        <w:gridCol w:w="1843"/>
      </w:tblGrid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Default="0027016A" w:rsidP="009E7BA8">
            <w:pPr>
              <w:jc w:val="both"/>
              <w:rPr>
                <w:b/>
              </w:rPr>
            </w:pPr>
            <w:r w:rsidRPr="007A4287">
              <w:rPr>
                <w:b/>
              </w:rPr>
              <w:t>Sl. No.</w:t>
            </w:r>
          </w:p>
          <w:p w:rsidR="0027016A" w:rsidRPr="007A4287" w:rsidRDefault="0027016A" w:rsidP="009E7BA8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0674F" w:rsidRDefault="0027016A" w:rsidP="009E7BA8">
            <w:pPr>
              <w:jc w:val="both"/>
              <w:rPr>
                <w:b/>
                <w:sz w:val="20"/>
                <w:szCs w:val="20"/>
              </w:rPr>
            </w:pPr>
            <w:r w:rsidRPr="0070674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0674F" w:rsidRDefault="0027016A" w:rsidP="009E7BA8">
            <w:pPr>
              <w:jc w:val="both"/>
              <w:rPr>
                <w:b/>
                <w:sz w:val="20"/>
                <w:szCs w:val="20"/>
              </w:rPr>
            </w:pPr>
            <w:r w:rsidRPr="0070674F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0674F" w:rsidRDefault="0027016A" w:rsidP="009E7BA8">
            <w:pPr>
              <w:jc w:val="both"/>
              <w:rPr>
                <w:b/>
                <w:sz w:val="20"/>
                <w:szCs w:val="20"/>
              </w:rPr>
            </w:pPr>
            <w:r w:rsidRPr="0070674F">
              <w:rPr>
                <w:b/>
                <w:sz w:val="20"/>
                <w:szCs w:val="20"/>
              </w:rPr>
              <w:t>Category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141D80" w:rsidRDefault="0027016A" w:rsidP="00EF6CB4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ED38EF" w:rsidRDefault="0027016A" w:rsidP="009E7BA8">
            <w:pPr>
              <w:spacing w:line="480" w:lineRule="auto"/>
              <w:jc w:val="both"/>
            </w:pPr>
            <w:proofErr w:type="spellStart"/>
            <w:r>
              <w:t>Philamon</w:t>
            </w:r>
            <w:proofErr w:type="spellEnd"/>
            <w:r>
              <w:t xml:space="preserve"> Christine </w:t>
            </w:r>
            <w:proofErr w:type="spellStart"/>
            <w:r>
              <w:t>Nongkinrih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ED38EF" w:rsidRDefault="0027016A" w:rsidP="009E7BA8">
            <w:pPr>
              <w:spacing w:line="480" w:lineRule="auto"/>
              <w:jc w:val="both"/>
            </w:pPr>
            <w: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ED38EF" w:rsidRDefault="0027016A" w:rsidP="009E7BA8">
            <w:pPr>
              <w:spacing w:line="480" w:lineRule="auto"/>
              <w:jc w:val="both"/>
            </w:pPr>
            <w: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Ahijit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Sarkar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SC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Shylla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Janaki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Limbu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Gen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Cherimchi</w:t>
            </w:r>
            <w:proofErr w:type="spellEnd"/>
            <w:r>
              <w:rPr>
                <w:color w:val="000000"/>
              </w:rPr>
              <w:t xml:space="preserve"> M. </w:t>
            </w:r>
            <w:proofErr w:type="spellStart"/>
            <w:r>
              <w:rPr>
                <w:color w:val="000000"/>
              </w:rPr>
              <w:t>Sangma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Leang</w:t>
            </w:r>
            <w:proofErr w:type="spellEnd"/>
            <w:r>
              <w:rPr>
                <w:color w:val="000000"/>
              </w:rPr>
              <w:t xml:space="preserve"> Ch. </w:t>
            </w:r>
            <w:proofErr w:type="spellStart"/>
            <w:r>
              <w:rPr>
                <w:color w:val="000000"/>
              </w:rPr>
              <w:t>Marak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Emidahun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Sachiwatki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Laloo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Lalramvari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Nampui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Darimang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Laloo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B912DB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B912DB" w:rsidRDefault="0027016A" w:rsidP="009E7BA8">
            <w:pPr>
              <w:rPr>
                <w:color w:val="000000"/>
              </w:rPr>
            </w:pPr>
            <w:proofErr w:type="spellStart"/>
            <w:r w:rsidRPr="00B912DB">
              <w:rPr>
                <w:color w:val="000000"/>
              </w:rPr>
              <w:t>Nabajit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Rabha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F31D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Nabaphinda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Dopri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F31D5D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F31D5D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0D70B8" w:rsidTr="0027016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3D25F0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AF17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Wakatre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Pde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AF177E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AF177E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 xml:space="preserve">Bethel </w:t>
            </w:r>
            <w:proofErr w:type="spellStart"/>
            <w:r>
              <w:rPr>
                <w:color w:val="000000"/>
              </w:rPr>
              <w:t>Darnei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557B7E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Saralyne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Rapthap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Manica</w:t>
            </w:r>
            <w:proofErr w:type="spellEnd"/>
            <w:r>
              <w:rPr>
                <w:color w:val="000000"/>
              </w:rPr>
              <w:t xml:space="preserve"> Sumer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Jakrimra</w:t>
            </w:r>
            <w:proofErr w:type="spellEnd"/>
            <w:r>
              <w:rPr>
                <w:color w:val="000000"/>
              </w:rPr>
              <w:t xml:space="preserve">  R. </w:t>
            </w:r>
            <w:proofErr w:type="spellStart"/>
            <w:r>
              <w:rPr>
                <w:color w:val="000000"/>
              </w:rPr>
              <w:t>Marak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Memorialda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Makdoh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Balakyntiewshisha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Wanniang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Rupanjal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Rabha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F77B94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Rosiequeen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Marwein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F77B94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F77B94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Balakyntiew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Kurbah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Nokchera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Anamika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Hajong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Brelly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Osina</w:t>
            </w:r>
            <w:proofErr w:type="spellEnd"/>
            <w:r>
              <w:rPr>
                <w:color w:val="000000"/>
              </w:rPr>
              <w:t xml:space="preserve"> S. </w:t>
            </w:r>
            <w:proofErr w:type="spellStart"/>
            <w:r>
              <w:rPr>
                <w:color w:val="000000"/>
              </w:rPr>
              <w:t>Marak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</w:t>
            </w:r>
            <w:proofErr w:type="spellStart"/>
            <w:r>
              <w:rPr>
                <w:color w:val="000000"/>
              </w:rPr>
              <w:t>Lamin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6A" w:rsidRPr="00730BC1" w:rsidRDefault="0027016A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F77B94" w:rsidP="009E7B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Anusa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Tangsimchi</w:t>
            </w:r>
            <w:proofErr w:type="spellEnd"/>
            <w:r>
              <w:rPr>
                <w:color w:val="000000"/>
              </w:rPr>
              <w:t xml:space="preserve"> D. </w:t>
            </w:r>
            <w:proofErr w:type="spellStart"/>
            <w:r>
              <w:rPr>
                <w:color w:val="000000"/>
              </w:rPr>
              <w:t>Sangma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F77B94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16A" w:rsidRPr="00ED38EF" w:rsidRDefault="00F77B94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Gracilda</w:t>
            </w:r>
            <w:proofErr w:type="spellEnd"/>
            <w:r>
              <w:rPr>
                <w:color w:val="000000"/>
              </w:rPr>
              <w:t xml:space="preserve">  Ch. </w:t>
            </w:r>
            <w:proofErr w:type="spellStart"/>
            <w:r>
              <w:rPr>
                <w:color w:val="000000"/>
              </w:rPr>
              <w:t>Momin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Namsang</w:t>
            </w:r>
            <w:proofErr w:type="spellEnd"/>
            <w:r>
              <w:rPr>
                <w:color w:val="000000"/>
              </w:rPr>
              <w:t xml:space="preserve"> N. </w:t>
            </w:r>
            <w:proofErr w:type="spellStart"/>
            <w:r>
              <w:rPr>
                <w:color w:val="000000"/>
              </w:rPr>
              <w:t>Sangma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 xml:space="preserve">Sheba </w:t>
            </w:r>
            <w:proofErr w:type="spellStart"/>
            <w:r>
              <w:rPr>
                <w:color w:val="000000"/>
              </w:rPr>
              <w:t>Dkhar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Salanda</w:t>
            </w:r>
            <w:proofErr w:type="spellEnd"/>
            <w:r>
              <w:rPr>
                <w:color w:val="000000"/>
              </w:rPr>
              <w:t xml:space="preserve"> War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F77B94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B94" w:rsidRPr="00730BC1" w:rsidRDefault="00F77B94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Indralyne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Khongwet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B94" w:rsidRPr="00ED38EF" w:rsidRDefault="00F77B94" w:rsidP="00CA6800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EE4AB7" w:rsidRPr="00FD22DE" w:rsidTr="0027016A">
        <w:trPr>
          <w:trHeight w:val="20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AB7" w:rsidRPr="00730BC1" w:rsidRDefault="00EE4AB7" w:rsidP="00EF6CB4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7" w:rsidRDefault="00EE4AB7" w:rsidP="00F83DAD">
            <w:pPr>
              <w:rPr>
                <w:color w:val="000000"/>
              </w:rPr>
            </w:pPr>
            <w:r>
              <w:rPr>
                <w:color w:val="000000"/>
              </w:rPr>
              <w:t xml:space="preserve">Mary June  </w:t>
            </w:r>
            <w:proofErr w:type="spellStart"/>
            <w:r>
              <w:rPr>
                <w:color w:val="000000"/>
              </w:rPr>
              <w:t>Dkhar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7" w:rsidRPr="00ED38EF" w:rsidRDefault="00EE4AB7" w:rsidP="00F83DAD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AB7" w:rsidRPr="00ED38EF" w:rsidRDefault="00EE4AB7" w:rsidP="00F83DAD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</w:tbl>
    <w:p w:rsidR="00EF6CB4" w:rsidRDefault="00EF6CB4" w:rsidP="00EF6CB4">
      <w:pPr>
        <w:jc w:val="both"/>
        <w:rPr>
          <w:sz w:val="38"/>
          <w:szCs w:val="38"/>
        </w:rPr>
      </w:pPr>
    </w:p>
    <w:p w:rsidR="00EF6CB4" w:rsidRDefault="00EF6CB4" w:rsidP="00EF6CB4">
      <w:pPr>
        <w:rPr>
          <w:sz w:val="28"/>
          <w:szCs w:val="28"/>
        </w:rPr>
      </w:pPr>
    </w:p>
    <w:p w:rsidR="00EF6CB4" w:rsidRDefault="00EF6CB4" w:rsidP="00EF6CB4">
      <w:pPr>
        <w:rPr>
          <w:b/>
          <w:sz w:val="28"/>
          <w:szCs w:val="28"/>
        </w:rPr>
      </w:pPr>
      <w:r w:rsidRPr="00836731">
        <w:rPr>
          <w:b/>
          <w:sz w:val="28"/>
          <w:szCs w:val="28"/>
        </w:rPr>
        <w:t>Waiting List</w:t>
      </w:r>
    </w:p>
    <w:p w:rsidR="00EF6CB4" w:rsidRPr="00A04E38" w:rsidRDefault="00EF6CB4" w:rsidP="00EF6CB4">
      <w:r w:rsidRPr="00A04E38">
        <w:t xml:space="preserve">The candidates </w:t>
      </w:r>
      <w:r>
        <w:t xml:space="preserve">in the </w:t>
      </w:r>
      <w:r w:rsidRPr="00A04E38">
        <w:t xml:space="preserve">waiting list will be informed on </w:t>
      </w:r>
      <w:proofErr w:type="gramStart"/>
      <w:r w:rsidR="00F65AF2">
        <w:t>21</w:t>
      </w:r>
      <w:r w:rsidR="00F65AF2" w:rsidRPr="00F65AF2">
        <w:rPr>
          <w:vertAlign w:val="superscript"/>
        </w:rPr>
        <w:t>st</w:t>
      </w:r>
      <w:r w:rsidR="00F65AF2">
        <w:t xml:space="preserve"> </w:t>
      </w:r>
      <w:r w:rsidRPr="00A04E38">
        <w:t xml:space="preserve"> August</w:t>
      </w:r>
      <w:proofErr w:type="gramEnd"/>
      <w:r w:rsidRPr="00A04E38">
        <w:t>, 201</w:t>
      </w:r>
      <w:r w:rsidR="00F65AF2">
        <w:t>8</w:t>
      </w:r>
      <w:r w:rsidRPr="00A04E38">
        <w:t xml:space="preserve"> subject to availability of seats.</w:t>
      </w:r>
      <w:r>
        <w:t xml:space="preserve"> However, the following serial order will be maintained in case a seat or a few seats remain vacant.</w:t>
      </w:r>
    </w:p>
    <w:p w:rsidR="00EF6CB4" w:rsidRDefault="00EF6CB4" w:rsidP="00EF6CB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860"/>
        <w:gridCol w:w="1843"/>
        <w:gridCol w:w="1843"/>
      </w:tblGrid>
      <w:tr w:rsidR="0027016A" w:rsidTr="0027016A">
        <w:tc>
          <w:tcPr>
            <w:tcW w:w="918" w:type="dxa"/>
          </w:tcPr>
          <w:p w:rsidR="0027016A" w:rsidRPr="00836731" w:rsidRDefault="0027016A" w:rsidP="009E7BA8">
            <w:r w:rsidRPr="00836731">
              <w:t>1.</w:t>
            </w:r>
          </w:p>
        </w:tc>
        <w:tc>
          <w:tcPr>
            <w:tcW w:w="4860" w:type="dxa"/>
            <w:vAlign w:val="bottom"/>
          </w:tcPr>
          <w:p w:rsidR="0027016A" w:rsidRPr="00836731" w:rsidRDefault="0027016A" w:rsidP="001C74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Shufinaz</w:t>
            </w:r>
            <w:proofErr w:type="spellEnd"/>
            <w:r>
              <w:rPr>
                <w:color w:val="000000"/>
              </w:rPr>
              <w:t xml:space="preserve"> Islam</w:t>
            </w:r>
          </w:p>
        </w:tc>
        <w:tc>
          <w:tcPr>
            <w:tcW w:w="1843" w:type="dxa"/>
            <w:vAlign w:val="bottom"/>
          </w:tcPr>
          <w:p w:rsidR="0027016A" w:rsidRPr="00836731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27016A" w:rsidRPr="00836731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Gen</w:t>
            </w:r>
          </w:p>
        </w:tc>
      </w:tr>
      <w:tr w:rsidR="00AA3F69" w:rsidTr="0027016A">
        <w:tc>
          <w:tcPr>
            <w:tcW w:w="918" w:type="dxa"/>
          </w:tcPr>
          <w:p w:rsidR="00AA3F69" w:rsidRPr="00836731" w:rsidRDefault="00AA3F69" w:rsidP="009E7BA8">
            <w:r>
              <w:t>2.</w:t>
            </w:r>
          </w:p>
        </w:tc>
        <w:tc>
          <w:tcPr>
            <w:tcW w:w="4860" w:type="dxa"/>
            <w:vAlign w:val="bottom"/>
          </w:tcPr>
          <w:p w:rsidR="00AA3F69" w:rsidRDefault="00AA3F69" w:rsidP="001C74E6">
            <w:pPr>
              <w:rPr>
                <w:color w:val="000000"/>
              </w:rPr>
            </w:pPr>
            <w:r>
              <w:rPr>
                <w:color w:val="000000"/>
              </w:rPr>
              <w:t xml:space="preserve">Anna Terumi M. </w:t>
            </w:r>
            <w:proofErr w:type="spellStart"/>
            <w:r>
              <w:rPr>
                <w:color w:val="000000"/>
              </w:rPr>
              <w:t>Sangma</w:t>
            </w:r>
            <w:proofErr w:type="spellEnd"/>
          </w:p>
        </w:tc>
        <w:tc>
          <w:tcPr>
            <w:tcW w:w="1843" w:type="dxa"/>
            <w:vAlign w:val="bottom"/>
          </w:tcPr>
          <w:p w:rsidR="00AA3F69" w:rsidRDefault="00AA3F69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AA3F69" w:rsidRDefault="00AA3F69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AA3F69" w:rsidTr="0027016A">
        <w:tc>
          <w:tcPr>
            <w:tcW w:w="918" w:type="dxa"/>
          </w:tcPr>
          <w:p w:rsidR="00AA3F69" w:rsidRDefault="00AA3F69" w:rsidP="009E7BA8">
            <w:r>
              <w:t>3.</w:t>
            </w:r>
          </w:p>
        </w:tc>
        <w:tc>
          <w:tcPr>
            <w:tcW w:w="4860" w:type="dxa"/>
            <w:vAlign w:val="bottom"/>
          </w:tcPr>
          <w:p w:rsidR="00AA3F69" w:rsidRDefault="00AA3F69" w:rsidP="001C74E6">
            <w:pPr>
              <w:rPr>
                <w:color w:val="000000"/>
              </w:rPr>
            </w:pPr>
            <w:r>
              <w:rPr>
                <w:color w:val="000000"/>
              </w:rPr>
              <w:t xml:space="preserve">Amanda R. </w:t>
            </w:r>
            <w:proofErr w:type="spellStart"/>
            <w:r>
              <w:rPr>
                <w:color w:val="000000"/>
              </w:rPr>
              <w:t>Marak</w:t>
            </w:r>
            <w:proofErr w:type="spellEnd"/>
          </w:p>
        </w:tc>
        <w:tc>
          <w:tcPr>
            <w:tcW w:w="1843" w:type="dxa"/>
            <w:vAlign w:val="bottom"/>
          </w:tcPr>
          <w:p w:rsidR="00AA3F69" w:rsidRDefault="00AA3F69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AA3F69" w:rsidRDefault="00AA3F69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Tr="0027016A">
        <w:tc>
          <w:tcPr>
            <w:tcW w:w="918" w:type="dxa"/>
          </w:tcPr>
          <w:p w:rsidR="0027016A" w:rsidRPr="00836731" w:rsidRDefault="003E5812" w:rsidP="009E7BA8">
            <w:r>
              <w:t>4.</w:t>
            </w:r>
          </w:p>
        </w:tc>
        <w:tc>
          <w:tcPr>
            <w:tcW w:w="4860" w:type="dxa"/>
            <w:vAlign w:val="bottom"/>
          </w:tcPr>
          <w:p w:rsidR="0027016A" w:rsidRPr="00A04E38" w:rsidRDefault="0027016A" w:rsidP="00BC3F8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Sajelangika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Phawa</w:t>
            </w:r>
            <w:proofErr w:type="spellEnd"/>
          </w:p>
        </w:tc>
        <w:tc>
          <w:tcPr>
            <w:tcW w:w="1843" w:type="dxa"/>
            <w:vAlign w:val="bottom"/>
          </w:tcPr>
          <w:p w:rsidR="0027016A" w:rsidRPr="009C4A1F" w:rsidRDefault="0027016A" w:rsidP="009E7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27016A" w:rsidRPr="009C4A1F" w:rsidRDefault="0027016A" w:rsidP="009E7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</w:tr>
      <w:tr w:rsidR="0027016A" w:rsidTr="0027016A">
        <w:tc>
          <w:tcPr>
            <w:tcW w:w="918" w:type="dxa"/>
          </w:tcPr>
          <w:p w:rsidR="0027016A" w:rsidRPr="00836731" w:rsidRDefault="003E5812" w:rsidP="009E7BA8">
            <w:r>
              <w:t>5.</w:t>
            </w:r>
          </w:p>
        </w:tc>
        <w:tc>
          <w:tcPr>
            <w:tcW w:w="4860" w:type="dxa"/>
            <w:vAlign w:val="bottom"/>
          </w:tcPr>
          <w:p w:rsidR="0027016A" w:rsidRPr="009C4A1F" w:rsidRDefault="0027016A" w:rsidP="00BC3F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Marjorie Ch. </w:t>
            </w:r>
            <w:proofErr w:type="spellStart"/>
            <w:r>
              <w:rPr>
                <w:rFonts w:ascii="Calibri" w:hAnsi="Calibri"/>
                <w:color w:val="000000"/>
              </w:rPr>
              <w:t>Marak</w:t>
            </w:r>
            <w:proofErr w:type="spellEnd"/>
          </w:p>
        </w:tc>
        <w:tc>
          <w:tcPr>
            <w:tcW w:w="1843" w:type="dxa"/>
            <w:vAlign w:val="bottom"/>
          </w:tcPr>
          <w:p w:rsidR="0027016A" w:rsidRPr="00A04E38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27016A" w:rsidRPr="00A04E38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Tr="0027016A">
        <w:tc>
          <w:tcPr>
            <w:tcW w:w="918" w:type="dxa"/>
          </w:tcPr>
          <w:p w:rsidR="0027016A" w:rsidRPr="00836731" w:rsidRDefault="003E5812" w:rsidP="007169BF">
            <w:r>
              <w:t>6.</w:t>
            </w:r>
          </w:p>
        </w:tc>
        <w:tc>
          <w:tcPr>
            <w:tcW w:w="4860" w:type="dxa"/>
            <w:vAlign w:val="bottom"/>
          </w:tcPr>
          <w:p w:rsidR="0027016A" w:rsidRDefault="0027016A" w:rsidP="00BC3F8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Khrieketuonuo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Belho</w:t>
            </w:r>
            <w:proofErr w:type="spellEnd"/>
          </w:p>
        </w:tc>
        <w:tc>
          <w:tcPr>
            <w:tcW w:w="1843" w:type="dxa"/>
            <w:vAlign w:val="bottom"/>
          </w:tcPr>
          <w:p w:rsidR="0027016A" w:rsidRPr="00A04E38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27016A" w:rsidRPr="00A04E38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  <w:tr w:rsidR="0027016A" w:rsidTr="0027016A">
        <w:tc>
          <w:tcPr>
            <w:tcW w:w="918" w:type="dxa"/>
          </w:tcPr>
          <w:p w:rsidR="0027016A" w:rsidRPr="00836731" w:rsidRDefault="003E5812" w:rsidP="007169BF">
            <w:r>
              <w:t>7.</w:t>
            </w:r>
          </w:p>
        </w:tc>
        <w:tc>
          <w:tcPr>
            <w:tcW w:w="4860" w:type="dxa"/>
            <w:vAlign w:val="bottom"/>
          </w:tcPr>
          <w:p w:rsidR="0027016A" w:rsidRPr="00A04E38" w:rsidRDefault="0027016A" w:rsidP="00BC3F88">
            <w:pPr>
              <w:rPr>
                <w:color w:val="000000"/>
              </w:rPr>
            </w:pPr>
            <w:r>
              <w:rPr>
                <w:color w:val="000000"/>
              </w:rPr>
              <w:t>Monica Devi</w:t>
            </w:r>
          </w:p>
        </w:tc>
        <w:tc>
          <w:tcPr>
            <w:tcW w:w="1843" w:type="dxa"/>
            <w:vAlign w:val="bottom"/>
          </w:tcPr>
          <w:p w:rsidR="0027016A" w:rsidRPr="009C4A1F" w:rsidRDefault="0027016A" w:rsidP="009E7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27016A" w:rsidRPr="009C4A1F" w:rsidRDefault="0027016A" w:rsidP="009E7B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</w:t>
            </w:r>
          </w:p>
        </w:tc>
      </w:tr>
      <w:tr w:rsidR="0027016A" w:rsidTr="0027016A">
        <w:tc>
          <w:tcPr>
            <w:tcW w:w="918" w:type="dxa"/>
          </w:tcPr>
          <w:p w:rsidR="0027016A" w:rsidRPr="00836731" w:rsidRDefault="003E5812" w:rsidP="009E7BA8">
            <w:r>
              <w:t>8.</w:t>
            </w:r>
          </w:p>
        </w:tc>
        <w:tc>
          <w:tcPr>
            <w:tcW w:w="4860" w:type="dxa"/>
            <w:vAlign w:val="bottom"/>
          </w:tcPr>
          <w:p w:rsidR="0027016A" w:rsidRPr="00A04E38" w:rsidRDefault="0027016A" w:rsidP="00BC3F88">
            <w:pPr>
              <w:rPr>
                <w:color w:val="000000"/>
              </w:rPr>
            </w:pPr>
            <w:r>
              <w:rPr>
                <w:color w:val="000000"/>
              </w:rPr>
              <w:t xml:space="preserve">Dimple </w:t>
            </w:r>
            <w:proofErr w:type="spellStart"/>
            <w:r>
              <w:rPr>
                <w:color w:val="000000"/>
              </w:rPr>
              <w:t>Chisim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Sangma</w:t>
            </w:r>
            <w:proofErr w:type="spellEnd"/>
          </w:p>
        </w:tc>
        <w:tc>
          <w:tcPr>
            <w:tcW w:w="1843" w:type="dxa"/>
            <w:vAlign w:val="bottom"/>
          </w:tcPr>
          <w:p w:rsidR="0027016A" w:rsidRPr="00A04E38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843" w:type="dxa"/>
            <w:vAlign w:val="bottom"/>
          </w:tcPr>
          <w:p w:rsidR="0027016A" w:rsidRPr="00A04E38" w:rsidRDefault="0027016A" w:rsidP="009E7BA8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</w:p>
        </w:tc>
      </w:tr>
    </w:tbl>
    <w:p w:rsidR="00EF6CB4" w:rsidRDefault="00EF6CB4" w:rsidP="00EF6CB4">
      <w:pPr>
        <w:rPr>
          <w:b/>
          <w:sz w:val="28"/>
          <w:szCs w:val="28"/>
        </w:rPr>
      </w:pPr>
    </w:p>
    <w:p w:rsidR="00EF6CB4" w:rsidRDefault="00EF6CB4" w:rsidP="00EF6CB4">
      <w:pPr>
        <w:rPr>
          <w:b/>
          <w:sz w:val="28"/>
          <w:szCs w:val="28"/>
        </w:rPr>
      </w:pPr>
    </w:p>
    <w:p w:rsidR="00EF6CB4" w:rsidRDefault="005B2EFD" w:rsidP="00F563F8">
      <w:pPr>
        <w:spacing w:after="0"/>
        <w:ind w:left="3600" w:firstLine="720"/>
        <w:jc w:val="both"/>
      </w:pPr>
      <w:r>
        <w:t xml:space="preserve">                                             Head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 w:rsidR="00EF6CB4">
        <w:t>Department of English</w:t>
      </w:r>
    </w:p>
    <w:p w:rsidR="00EF6CB4" w:rsidRDefault="00EF6CB4" w:rsidP="00F563F8">
      <w:pPr>
        <w:spacing w:after="0"/>
        <w:ind w:left="5760" w:firstLine="720"/>
        <w:jc w:val="both"/>
      </w:pPr>
      <w:r>
        <w:t>NEHU, Tura Campus</w:t>
      </w:r>
    </w:p>
    <w:p w:rsidR="00EF6CB4" w:rsidRPr="00836731" w:rsidRDefault="00EF6CB4" w:rsidP="00F563F8">
      <w:pPr>
        <w:spacing w:after="0"/>
        <w:rPr>
          <w:b/>
          <w:sz w:val="28"/>
          <w:szCs w:val="28"/>
        </w:rPr>
      </w:pPr>
    </w:p>
    <w:p w:rsidR="00EF6CB4" w:rsidRDefault="00EF6CB4" w:rsidP="00AB5142">
      <w:pPr>
        <w:spacing w:line="480" w:lineRule="auto"/>
      </w:pPr>
    </w:p>
    <w:sectPr w:rsidR="00EF6CB4" w:rsidSect="00EF6CB4">
      <w:pgSz w:w="11907" w:h="16839" w:code="9"/>
      <w:pgMar w:top="1440" w:right="108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B79"/>
    <w:multiLevelType w:val="hybridMultilevel"/>
    <w:tmpl w:val="99443A74"/>
    <w:lvl w:ilvl="0" w:tplc="4F04A23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375"/>
    <w:multiLevelType w:val="hybridMultilevel"/>
    <w:tmpl w:val="AF8E478A"/>
    <w:lvl w:ilvl="0" w:tplc="F43AE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66B"/>
    <w:multiLevelType w:val="hybridMultilevel"/>
    <w:tmpl w:val="C0FE61BE"/>
    <w:lvl w:ilvl="0" w:tplc="2572DDBE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27BC"/>
    <w:multiLevelType w:val="hybridMultilevel"/>
    <w:tmpl w:val="5DC49D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04D5"/>
    <w:multiLevelType w:val="hybridMultilevel"/>
    <w:tmpl w:val="42B817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4282033"/>
    <w:multiLevelType w:val="hybridMultilevel"/>
    <w:tmpl w:val="38F21EC0"/>
    <w:lvl w:ilvl="0" w:tplc="DD0811E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923D5"/>
    <w:multiLevelType w:val="hybridMultilevel"/>
    <w:tmpl w:val="F190EA7C"/>
    <w:lvl w:ilvl="0" w:tplc="27C2BD72">
      <w:start w:val="3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F0BB2"/>
    <w:multiLevelType w:val="hybridMultilevel"/>
    <w:tmpl w:val="B8FAE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3083B"/>
    <w:rsid w:val="0000055D"/>
    <w:rsid w:val="00026A01"/>
    <w:rsid w:val="00041414"/>
    <w:rsid w:val="00052004"/>
    <w:rsid w:val="000931CE"/>
    <w:rsid w:val="00142D46"/>
    <w:rsid w:val="001C74E6"/>
    <w:rsid w:val="001D2A0E"/>
    <w:rsid w:val="00245BFC"/>
    <w:rsid w:val="0027016A"/>
    <w:rsid w:val="00276E20"/>
    <w:rsid w:val="002B4D45"/>
    <w:rsid w:val="002D6DCE"/>
    <w:rsid w:val="002E0700"/>
    <w:rsid w:val="003919ED"/>
    <w:rsid w:val="003A7900"/>
    <w:rsid w:val="003E5812"/>
    <w:rsid w:val="00416160"/>
    <w:rsid w:val="004474D0"/>
    <w:rsid w:val="00453C75"/>
    <w:rsid w:val="00470989"/>
    <w:rsid w:val="00473CC5"/>
    <w:rsid w:val="004B1B71"/>
    <w:rsid w:val="004C6638"/>
    <w:rsid w:val="004E3933"/>
    <w:rsid w:val="005012B8"/>
    <w:rsid w:val="00534664"/>
    <w:rsid w:val="00547AE4"/>
    <w:rsid w:val="005B2EFD"/>
    <w:rsid w:val="005C44FD"/>
    <w:rsid w:val="005D10DF"/>
    <w:rsid w:val="005D5123"/>
    <w:rsid w:val="005E2DE1"/>
    <w:rsid w:val="006375A2"/>
    <w:rsid w:val="006B6C17"/>
    <w:rsid w:val="006D4544"/>
    <w:rsid w:val="0070308D"/>
    <w:rsid w:val="0074122B"/>
    <w:rsid w:val="00781EA9"/>
    <w:rsid w:val="007E1648"/>
    <w:rsid w:val="007E75C9"/>
    <w:rsid w:val="0087660E"/>
    <w:rsid w:val="00880A4A"/>
    <w:rsid w:val="008F2839"/>
    <w:rsid w:val="008F62F1"/>
    <w:rsid w:val="009264E9"/>
    <w:rsid w:val="00960499"/>
    <w:rsid w:val="00964E9D"/>
    <w:rsid w:val="00986804"/>
    <w:rsid w:val="009C2B8E"/>
    <w:rsid w:val="00A10863"/>
    <w:rsid w:val="00A26562"/>
    <w:rsid w:val="00A3689F"/>
    <w:rsid w:val="00A526E4"/>
    <w:rsid w:val="00A847CC"/>
    <w:rsid w:val="00AA3F69"/>
    <w:rsid w:val="00AB5142"/>
    <w:rsid w:val="00AC0A61"/>
    <w:rsid w:val="00AE5B35"/>
    <w:rsid w:val="00AF529A"/>
    <w:rsid w:val="00B20500"/>
    <w:rsid w:val="00B46AAC"/>
    <w:rsid w:val="00B912DB"/>
    <w:rsid w:val="00BE4DD2"/>
    <w:rsid w:val="00C80185"/>
    <w:rsid w:val="00CC2903"/>
    <w:rsid w:val="00CD466F"/>
    <w:rsid w:val="00D37ECB"/>
    <w:rsid w:val="00D41A12"/>
    <w:rsid w:val="00DE1B95"/>
    <w:rsid w:val="00E3083B"/>
    <w:rsid w:val="00E4264D"/>
    <w:rsid w:val="00E822C9"/>
    <w:rsid w:val="00EC5E59"/>
    <w:rsid w:val="00ED0B60"/>
    <w:rsid w:val="00EE4AB7"/>
    <w:rsid w:val="00EF6CB4"/>
    <w:rsid w:val="00F00F3E"/>
    <w:rsid w:val="00F247D9"/>
    <w:rsid w:val="00F563F8"/>
    <w:rsid w:val="00F576CC"/>
    <w:rsid w:val="00F65AF2"/>
    <w:rsid w:val="00F732EB"/>
    <w:rsid w:val="00F77B94"/>
    <w:rsid w:val="00FE0690"/>
    <w:rsid w:val="00FF0A54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3B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83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B3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F6CB4"/>
    <w:pPr>
      <w:spacing w:after="0" w:line="240" w:lineRule="auto"/>
      <w:ind w:left="720"/>
      <w:jc w:val="center"/>
    </w:pPr>
    <w:rPr>
      <w:rFonts w:eastAsia="Times New Roman"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EF6CB4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C5E5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14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34</cp:revision>
  <cp:lastPrinted>2018-08-16T11:11:00Z</cp:lastPrinted>
  <dcterms:created xsi:type="dcterms:W3CDTF">2018-08-16T04:51:00Z</dcterms:created>
  <dcterms:modified xsi:type="dcterms:W3CDTF">2018-08-16T11:14:00Z</dcterms:modified>
</cp:coreProperties>
</file>