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F9" w:rsidRDefault="003C4DF9" w:rsidP="003C4DF9">
      <w:pPr>
        <w:rPr>
          <w:rFonts w:ascii="Times New Roman" w:hAnsi="Times New Roman" w:cs="Times New Roman"/>
          <w:b/>
          <w:sz w:val="28"/>
          <w:szCs w:val="28"/>
        </w:rPr>
      </w:pPr>
      <w:r w:rsidRPr="003C4DF9">
        <w:rPr>
          <w:rFonts w:ascii="Times New Roman" w:hAnsi="Times New Roman" w:cs="Times New Roman"/>
          <w:b/>
          <w:sz w:val="28"/>
          <w:szCs w:val="28"/>
        </w:rPr>
        <w:drawing>
          <wp:inline distT="0" distB="0" distL="0" distR="0">
            <wp:extent cx="5943600" cy="7894292"/>
            <wp:effectExtent l="19050" t="0" r="0" b="0"/>
            <wp:docPr id="1" name="Picture 1" descr="C:\Users\user-\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Image (2).jpg"/>
                    <pic:cNvPicPr>
                      <a:picLocks noChangeAspect="1" noChangeArrowheads="1"/>
                    </pic:cNvPicPr>
                  </pic:nvPicPr>
                  <pic:blipFill>
                    <a:blip r:embed="rId7" cstate="print"/>
                    <a:srcRect/>
                    <a:stretch>
                      <a:fillRect/>
                    </a:stretch>
                  </pic:blipFill>
                  <pic:spPr bwMode="auto">
                    <a:xfrm>
                      <a:off x="0" y="0"/>
                      <a:ext cx="5943600" cy="7894292"/>
                    </a:xfrm>
                    <a:prstGeom prst="rect">
                      <a:avLst/>
                    </a:prstGeom>
                    <a:noFill/>
                    <a:ln w="9525">
                      <a:noFill/>
                      <a:miter lim="800000"/>
                      <a:headEnd/>
                      <a:tailEnd/>
                    </a:ln>
                  </pic:spPr>
                </pic:pic>
              </a:graphicData>
            </a:graphic>
          </wp:inline>
        </w:drawing>
      </w:r>
    </w:p>
    <w:p w:rsidR="003C4DF9" w:rsidRDefault="003C4DF9" w:rsidP="003572BF">
      <w:pPr>
        <w:jc w:val="right"/>
        <w:rPr>
          <w:rFonts w:ascii="Times New Roman" w:hAnsi="Times New Roman" w:cs="Times New Roman"/>
          <w:b/>
          <w:sz w:val="28"/>
          <w:szCs w:val="28"/>
        </w:rPr>
      </w:pPr>
    </w:p>
    <w:p w:rsidR="003C4DF9" w:rsidRDefault="003C4DF9" w:rsidP="003C4DF9">
      <w:pPr>
        <w:rPr>
          <w:rFonts w:ascii="Times New Roman" w:hAnsi="Times New Roman" w:cs="Times New Roman"/>
          <w:b/>
          <w:sz w:val="28"/>
          <w:szCs w:val="28"/>
        </w:rPr>
      </w:pPr>
    </w:p>
    <w:p w:rsidR="003C4DF9" w:rsidRDefault="003C4DF9" w:rsidP="003C4DF9">
      <w:pPr>
        <w:rPr>
          <w:rFonts w:ascii="Times New Roman" w:hAnsi="Times New Roman" w:cs="Times New Roman"/>
          <w:b/>
          <w:sz w:val="28"/>
          <w:szCs w:val="28"/>
        </w:rPr>
      </w:pPr>
    </w:p>
    <w:p w:rsidR="005A56FF" w:rsidRPr="003572BF" w:rsidRDefault="003572BF" w:rsidP="003572BF">
      <w:pPr>
        <w:jc w:val="right"/>
        <w:rPr>
          <w:rFonts w:ascii="Times New Roman" w:hAnsi="Times New Roman" w:cs="Times New Roman"/>
          <w:b/>
          <w:sz w:val="28"/>
          <w:szCs w:val="28"/>
        </w:rPr>
      </w:pPr>
      <w:r w:rsidRPr="003572BF">
        <w:rPr>
          <w:rFonts w:ascii="Times New Roman" w:hAnsi="Times New Roman" w:cs="Times New Roman"/>
          <w:b/>
          <w:sz w:val="28"/>
          <w:szCs w:val="28"/>
        </w:rPr>
        <w:lastRenderedPageBreak/>
        <w:t>Annexure ‘A’</w:t>
      </w:r>
    </w:p>
    <w:p w:rsidR="00BA5549" w:rsidRPr="00982F65" w:rsidRDefault="00BA5549" w:rsidP="00BA5549">
      <w:pPr>
        <w:autoSpaceDE w:val="0"/>
        <w:autoSpaceDN w:val="0"/>
        <w:adjustRightInd w:val="0"/>
        <w:spacing w:after="120" w:line="240" w:lineRule="auto"/>
        <w:jc w:val="right"/>
        <w:rPr>
          <w:rFonts w:ascii="Times New Roman" w:hAnsi="Times New Roman" w:cs="Times New Roman"/>
          <w:b/>
          <w:bCs/>
          <w:sz w:val="24"/>
          <w:szCs w:val="24"/>
        </w:rPr>
      </w:pPr>
      <w:r w:rsidRPr="00982F65">
        <w:rPr>
          <w:rFonts w:ascii="Times New Roman" w:hAnsi="Times New Roman" w:cs="Times New Roman"/>
          <w:b/>
          <w:iCs/>
          <w:sz w:val="24"/>
          <w:szCs w:val="24"/>
        </w:rPr>
        <w:t>OE-14</w:t>
      </w:r>
    </w:p>
    <w:p w:rsidR="00BA5549" w:rsidRDefault="00BA5549" w:rsidP="003572BF">
      <w:pPr>
        <w:autoSpaceDE w:val="0"/>
        <w:autoSpaceDN w:val="0"/>
        <w:adjustRightInd w:val="0"/>
        <w:spacing w:after="0" w:line="240" w:lineRule="auto"/>
        <w:jc w:val="center"/>
        <w:rPr>
          <w:rFonts w:ascii="Times New Roman" w:hAnsi="Times New Roman" w:cs="Times New Roman"/>
          <w:b/>
          <w:bCs/>
          <w:sz w:val="24"/>
          <w:szCs w:val="24"/>
        </w:rPr>
      </w:pPr>
      <w:r w:rsidRPr="00982F65">
        <w:rPr>
          <w:rFonts w:ascii="Times New Roman" w:hAnsi="Times New Roman" w:cs="Times New Roman"/>
          <w:b/>
          <w:bCs/>
          <w:sz w:val="24"/>
          <w:szCs w:val="24"/>
        </w:rPr>
        <w:t>ON MINIMUM QUALIFICATIONS FOR DIRECT RECRUITMENT</w:t>
      </w:r>
      <w:r>
        <w:rPr>
          <w:rFonts w:ascii="Times New Roman" w:hAnsi="Times New Roman" w:cs="Times New Roman"/>
          <w:b/>
          <w:bCs/>
          <w:sz w:val="24"/>
          <w:szCs w:val="24"/>
        </w:rPr>
        <w:t xml:space="preserve"> </w:t>
      </w:r>
      <w:r w:rsidRPr="00982F65">
        <w:rPr>
          <w:rFonts w:ascii="Times New Roman" w:hAnsi="Times New Roman" w:cs="Times New Roman"/>
          <w:b/>
          <w:bCs/>
          <w:sz w:val="24"/>
          <w:szCs w:val="24"/>
        </w:rPr>
        <w:t>TO THE POSTS</w:t>
      </w:r>
    </w:p>
    <w:p w:rsidR="00BA5549" w:rsidRPr="00982F65" w:rsidRDefault="00BA5549" w:rsidP="003572BF">
      <w:pPr>
        <w:autoSpaceDE w:val="0"/>
        <w:autoSpaceDN w:val="0"/>
        <w:adjustRightInd w:val="0"/>
        <w:spacing w:after="0" w:line="240" w:lineRule="auto"/>
        <w:jc w:val="center"/>
        <w:rPr>
          <w:rFonts w:ascii="Times New Roman" w:hAnsi="Times New Roman" w:cs="Times New Roman"/>
          <w:b/>
          <w:bCs/>
          <w:sz w:val="24"/>
          <w:szCs w:val="24"/>
        </w:rPr>
      </w:pPr>
      <w:r w:rsidRPr="00982F65">
        <w:rPr>
          <w:rFonts w:ascii="Times New Roman" w:hAnsi="Times New Roman" w:cs="Times New Roman"/>
          <w:b/>
          <w:bCs/>
          <w:sz w:val="24"/>
          <w:szCs w:val="24"/>
        </w:rPr>
        <w:t>OF LIBRARIAN, DEPUTY LIBRARIAN</w:t>
      </w:r>
      <w:r>
        <w:rPr>
          <w:rFonts w:ascii="Times New Roman" w:hAnsi="Times New Roman" w:cs="Times New Roman"/>
          <w:b/>
          <w:bCs/>
          <w:sz w:val="24"/>
          <w:szCs w:val="24"/>
        </w:rPr>
        <w:t xml:space="preserve"> </w:t>
      </w:r>
      <w:r w:rsidRPr="00982F65">
        <w:rPr>
          <w:rFonts w:ascii="Times New Roman" w:hAnsi="Times New Roman" w:cs="Times New Roman"/>
          <w:b/>
          <w:bCs/>
          <w:sz w:val="24"/>
          <w:szCs w:val="24"/>
        </w:rPr>
        <w:t>AND ASSISTANT LIBRARIAN/DIRECTOR OF PHYSICAL</w:t>
      </w:r>
      <w:r w:rsidR="003572BF">
        <w:rPr>
          <w:rFonts w:ascii="Times New Roman" w:hAnsi="Times New Roman" w:cs="Times New Roman"/>
          <w:b/>
          <w:bCs/>
          <w:sz w:val="24"/>
          <w:szCs w:val="24"/>
        </w:rPr>
        <w:t xml:space="preserve"> </w:t>
      </w:r>
      <w:r w:rsidRPr="00982F65">
        <w:rPr>
          <w:rFonts w:ascii="Times New Roman" w:hAnsi="Times New Roman" w:cs="Times New Roman"/>
          <w:b/>
          <w:bCs/>
          <w:sz w:val="24"/>
          <w:szCs w:val="24"/>
        </w:rPr>
        <w:t xml:space="preserve">EDUCATION/DEPUTY AND ASSISTANT DIRECTOR OF PHYSICAL </w:t>
      </w:r>
      <w:r>
        <w:rPr>
          <w:rFonts w:ascii="Times New Roman" w:hAnsi="Times New Roman" w:cs="Times New Roman"/>
          <w:b/>
          <w:bCs/>
          <w:sz w:val="24"/>
          <w:szCs w:val="24"/>
        </w:rPr>
        <w:t xml:space="preserve">             </w:t>
      </w:r>
      <w:r w:rsidRPr="00982F65">
        <w:rPr>
          <w:rFonts w:ascii="Times New Roman" w:hAnsi="Times New Roman" w:cs="Times New Roman"/>
          <w:b/>
          <w:bCs/>
          <w:sz w:val="24"/>
          <w:szCs w:val="24"/>
        </w:rPr>
        <w:t>EDUCATION</w:t>
      </w:r>
      <w:r>
        <w:rPr>
          <w:rFonts w:ascii="Times New Roman" w:hAnsi="Times New Roman" w:cs="Times New Roman"/>
          <w:b/>
          <w:bCs/>
          <w:sz w:val="24"/>
          <w:szCs w:val="24"/>
        </w:rPr>
        <w:t xml:space="preserve"> AND CAREER ADVANCEMENT SCHEME</w:t>
      </w:r>
    </w:p>
    <w:p w:rsidR="00BA5549" w:rsidRPr="00982F65" w:rsidRDefault="00BA5549" w:rsidP="00BA5549">
      <w:pPr>
        <w:autoSpaceDE w:val="0"/>
        <w:autoSpaceDN w:val="0"/>
        <w:adjustRightInd w:val="0"/>
        <w:spacing w:after="0" w:line="240" w:lineRule="auto"/>
        <w:jc w:val="center"/>
        <w:rPr>
          <w:rFonts w:ascii="Times New Roman" w:hAnsi="Times New Roman" w:cs="Times New Roman"/>
          <w:i/>
          <w:iCs/>
          <w:sz w:val="24"/>
          <w:szCs w:val="24"/>
        </w:rPr>
      </w:pPr>
      <w:r w:rsidRPr="00982F65">
        <w:rPr>
          <w:rFonts w:ascii="Times New Roman" w:hAnsi="Times New Roman" w:cs="Times New Roman"/>
          <w:i/>
          <w:iCs/>
          <w:sz w:val="24"/>
          <w:szCs w:val="24"/>
        </w:rPr>
        <w:t>Under Section 26 (1) (n) of the NEHU Act, 1973</w:t>
      </w:r>
    </w:p>
    <w:p w:rsidR="00BA5549" w:rsidRPr="00982F65" w:rsidRDefault="00BA5549" w:rsidP="00BA5549">
      <w:pPr>
        <w:autoSpaceDE w:val="0"/>
        <w:autoSpaceDN w:val="0"/>
        <w:adjustRightInd w:val="0"/>
        <w:spacing w:after="0" w:line="240" w:lineRule="auto"/>
        <w:rPr>
          <w:rFonts w:ascii="Times New Roman" w:hAnsi="Times New Roman" w:cs="Times New Roman"/>
          <w:i/>
          <w:iCs/>
          <w:sz w:val="24"/>
          <w:szCs w:val="24"/>
        </w:rPr>
      </w:pPr>
    </w:p>
    <w:p w:rsidR="00BA5549" w:rsidRPr="00982F65" w:rsidRDefault="00BA5549" w:rsidP="00BA5549">
      <w:pPr>
        <w:autoSpaceDE w:val="0"/>
        <w:autoSpaceDN w:val="0"/>
        <w:adjustRightInd w:val="0"/>
        <w:spacing w:after="120" w:line="240" w:lineRule="auto"/>
        <w:ind w:left="1440" w:hanging="720"/>
        <w:jc w:val="both"/>
        <w:rPr>
          <w:rFonts w:ascii="Times New Roman" w:hAnsi="Times New Roman" w:cs="Times New Roman"/>
          <w:b/>
          <w:bCs/>
          <w:sz w:val="24"/>
          <w:szCs w:val="24"/>
        </w:rPr>
      </w:pPr>
      <w:r w:rsidRPr="00982F65">
        <w:rPr>
          <w:rFonts w:ascii="Times New Roman" w:hAnsi="Times New Roman" w:cs="Times New Roman"/>
          <w:b/>
          <w:bCs/>
          <w:sz w:val="24"/>
          <w:szCs w:val="24"/>
        </w:rPr>
        <w:t xml:space="preserve">1. University Librarian </w:t>
      </w:r>
    </w:p>
    <w:p w:rsidR="00BA5549" w:rsidRPr="00982F65" w:rsidRDefault="00BA5549" w:rsidP="00BA5549">
      <w:pPr>
        <w:autoSpaceDE w:val="0"/>
        <w:autoSpaceDN w:val="0"/>
        <w:adjustRightInd w:val="0"/>
        <w:spacing w:after="0" w:line="240" w:lineRule="auto"/>
        <w:ind w:left="720"/>
        <w:jc w:val="both"/>
        <w:rPr>
          <w:rFonts w:ascii="Times New Roman" w:hAnsi="Times New Roman" w:cs="Times New Roman"/>
          <w:sz w:val="24"/>
          <w:szCs w:val="24"/>
        </w:rPr>
      </w:pPr>
      <w:r w:rsidRPr="00982F65">
        <w:rPr>
          <w:rFonts w:ascii="Times New Roman" w:hAnsi="Times New Roman" w:cs="Times New Roman"/>
          <w:sz w:val="24"/>
          <w:szCs w:val="24"/>
          <w:u w:val="single"/>
        </w:rPr>
        <w:t>Minimum Qualification</w:t>
      </w:r>
      <w:r w:rsidRPr="00982F65">
        <w:rPr>
          <w:rFonts w:ascii="Times New Roman" w:hAnsi="Times New Roman" w:cs="Times New Roman"/>
          <w:sz w:val="24"/>
          <w:szCs w:val="24"/>
        </w:rPr>
        <w:t>:</w:t>
      </w:r>
    </w:p>
    <w:p w:rsidR="00EC46DF" w:rsidRDefault="00BA5549" w:rsidP="00BA5549">
      <w:pPr>
        <w:pStyle w:val="ListParagraph"/>
        <w:numPr>
          <w:ilvl w:val="0"/>
          <w:numId w:val="1"/>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sidRPr="00EC46DF">
        <w:rPr>
          <w:rFonts w:ascii="Times New Roman" w:hAnsi="Times New Roman" w:cs="Times New Roman"/>
          <w:sz w:val="24"/>
          <w:szCs w:val="24"/>
        </w:rPr>
        <w:t xml:space="preserve">A Master’s degree in Library Science/ Information Science / Documentation Science with at least 55% marks or an  equivalent grade in a point-scale </w:t>
      </w:r>
      <w:r w:rsidR="00EC46DF" w:rsidRPr="00EC46DF">
        <w:rPr>
          <w:rFonts w:ascii="Times New Roman" w:hAnsi="Times New Roman" w:cs="Times New Roman"/>
          <w:sz w:val="24"/>
          <w:szCs w:val="24"/>
        </w:rPr>
        <w:t>wherever the grading system is followed.</w:t>
      </w:r>
    </w:p>
    <w:p w:rsidR="00BA5549" w:rsidRPr="00982F65" w:rsidRDefault="00EC46DF" w:rsidP="00BA5549">
      <w:pPr>
        <w:pStyle w:val="ListParagraph"/>
        <w:numPr>
          <w:ilvl w:val="0"/>
          <w:numId w:val="1"/>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sidRPr="00EC46DF">
        <w:rPr>
          <w:rFonts w:ascii="Times New Roman" w:hAnsi="Times New Roman" w:cs="Times New Roman"/>
          <w:sz w:val="24"/>
          <w:szCs w:val="24"/>
        </w:rPr>
        <w:t xml:space="preserve"> </w:t>
      </w:r>
      <w:r w:rsidR="008D46A5">
        <w:rPr>
          <w:rFonts w:ascii="Times New Roman" w:hAnsi="Times New Roman" w:cs="Times New Roman"/>
          <w:sz w:val="24"/>
          <w:szCs w:val="24"/>
        </w:rPr>
        <w:t>At least ten years as a</w:t>
      </w:r>
      <w:r w:rsidR="00BA5549" w:rsidRPr="00EC46DF">
        <w:rPr>
          <w:rFonts w:ascii="Times New Roman" w:hAnsi="Times New Roman" w:cs="Times New Roman"/>
          <w:sz w:val="24"/>
          <w:szCs w:val="24"/>
        </w:rPr>
        <w:t xml:space="preserve"> Librarian</w:t>
      </w:r>
      <w:r w:rsidR="008D46A5">
        <w:rPr>
          <w:rFonts w:ascii="Times New Roman" w:hAnsi="Times New Roman" w:cs="Times New Roman"/>
          <w:sz w:val="24"/>
          <w:szCs w:val="24"/>
        </w:rPr>
        <w:t xml:space="preserve"> at any level in University Library or ten </w:t>
      </w:r>
      <w:r w:rsidR="00BA5549" w:rsidRPr="00EC46DF">
        <w:rPr>
          <w:rFonts w:ascii="Times New Roman" w:hAnsi="Times New Roman" w:cs="Times New Roman"/>
          <w:sz w:val="24"/>
          <w:szCs w:val="24"/>
        </w:rPr>
        <w:t xml:space="preserve">years of </w:t>
      </w:r>
      <w:r w:rsidR="008D46A5">
        <w:rPr>
          <w:rFonts w:ascii="Times New Roman" w:hAnsi="Times New Roman" w:cs="Times New Roman"/>
          <w:sz w:val="24"/>
          <w:szCs w:val="24"/>
        </w:rPr>
        <w:t>teaching as Assistant/ Associate Professor in Library Science or ten years</w:t>
      </w:r>
      <w:r w:rsidR="00EC694B">
        <w:rPr>
          <w:rFonts w:ascii="Times New Roman" w:hAnsi="Times New Roman" w:cs="Times New Roman"/>
          <w:sz w:val="24"/>
          <w:szCs w:val="24"/>
        </w:rPr>
        <w:t>’</w:t>
      </w:r>
      <w:r w:rsidR="008D46A5">
        <w:rPr>
          <w:rFonts w:ascii="Times New Roman" w:hAnsi="Times New Roman" w:cs="Times New Roman"/>
          <w:sz w:val="24"/>
          <w:szCs w:val="24"/>
        </w:rPr>
        <w:t xml:space="preserve"> </w:t>
      </w:r>
      <w:r w:rsidR="00BA5549" w:rsidRPr="00EC46DF">
        <w:rPr>
          <w:rFonts w:ascii="Times New Roman" w:hAnsi="Times New Roman" w:cs="Times New Roman"/>
          <w:sz w:val="24"/>
          <w:szCs w:val="24"/>
        </w:rPr>
        <w:t>experience as a College Librarian.</w:t>
      </w:r>
    </w:p>
    <w:p w:rsidR="00BA5549" w:rsidRDefault="003B06BC" w:rsidP="00BA5549">
      <w:pPr>
        <w:pStyle w:val="ListParagraph"/>
        <w:numPr>
          <w:ilvl w:val="0"/>
          <w:numId w:val="1"/>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Evidence of innovative L</w:t>
      </w:r>
      <w:r w:rsidR="00BA5549" w:rsidRPr="00982F65">
        <w:rPr>
          <w:rFonts w:ascii="Times New Roman" w:hAnsi="Times New Roman" w:cs="Times New Roman"/>
          <w:sz w:val="24"/>
          <w:szCs w:val="24"/>
        </w:rPr>
        <w:t>ibrary service</w:t>
      </w:r>
      <w:r w:rsidR="00EC694B">
        <w:rPr>
          <w:rFonts w:ascii="Times New Roman" w:hAnsi="Times New Roman" w:cs="Times New Roman"/>
          <w:sz w:val="24"/>
          <w:szCs w:val="24"/>
        </w:rPr>
        <w:t>s, including the integration of ICT in a library.</w:t>
      </w:r>
    </w:p>
    <w:p w:rsidR="00FB6BCD" w:rsidRPr="00982F65" w:rsidRDefault="003B06BC" w:rsidP="00BA5549">
      <w:pPr>
        <w:pStyle w:val="ListParagraph"/>
        <w:numPr>
          <w:ilvl w:val="0"/>
          <w:numId w:val="1"/>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A Ph.D. Degree in L</w:t>
      </w:r>
      <w:r w:rsidR="00286C7A">
        <w:rPr>
          <w:rFonts w:ascii="Times New Roman" w:hAnsi="Times New Roman" w:cs="Times New Roman"/>
          <w:sz w:val="24"/>
          <w:szCs w:val="24"/>
        </w:rPr>
        <w:t xml:space="preserve">ibrary </w:t>
      </w:r>
      <w:r>
        <w:rPr>
          <w:rFonts w:ascii="Times New Roman" w:hAnsi="Times New Roman" w:cs="Times New Roman"/>
          <w:sz w:val="24"/>
          <w:szCs w:val="24"/>
        </w:rPr>
        <w:t>S</w:t>
      </w:r>
      <w:r w:rsidR="00FB6BCD">
        <w:rPr>
          <w:rFonts w:ascii="Times New Roman" w:hAnsi="Times New Roman" w:cs="Times New Roman"/>
          <w:sz w:val="24"/>
          <w:szCs w:val="24"/>
        </w:rPr>
        <w:t>cience/</w:t>
      </w:r>
      <w:r w:rsidR="00286C7A">
        <w:rPr>
          <w:rFonts w:ascii="Times New Roman" w:hAnsi="Times New Roman" w:cs="Times New Roman"/>
          <w:sz w:val="24"/>
          <w:szCs w:val="24"/>
        </w:rPr>
        <w:t xml:space="preserve"> </w:t>
      </w:r>
      <w:r>
        <w:rPr>
          <w:rFonts w:ascii="Times New Roman" w:hAnsi="Times New Roman" w:cs="Times New Roman"/>
          <w:sz w:val="24"/>
          <w:szCs w:val="24"/>
        </w:rPr>
        <w:t>Information S</w:t>
      </w:r>
      <w:r w:rsidR="00FB6BCD">
        <w:rPr>
          <w:rFonts w:ascii="Times New Roman" w:hAnsi="Times New Roman" w:cs="Times New Roman"/>
          <w:sz w:val="24"/>
          <w:szCs w:val="24"/>
        </w:rPr>
        <w:t>cience/</w:t>
      </w:r>
      <w:r w:rsidR="00286C7A">
        <w:rPr>
          <w:rFonts w:ascii="Times New Roman" w:hAnsi="Times New Roman" w:cs="Times New Roman"/>
          <w:sz w:val="24"/>
          <w:szCs w:val="24"/>
        </w:rPr>
        <w:t xml:space="preserve"> </w:t>
      </w:r>
      <w:r>
        <w:rPr>
          <w:rFonts w:ascii="Times New Roman" w:hAnsi="Times New Roman" w:cs="Times New Roman"/>
          <w:sz w:val="24"/>
          <w:szCs w:val="24"/>
        </w:rPr>
        <w:t>Documentation Science/A</w:t>
      </w:r>
      <w:r w:rsidR="00FB6BCD">
        <w:rPr>
          <w:rFonts w:ascii="Times New Roman" w:hAnsi="Times New Roman" w:cs="Times New Roman"/>
          <w:sz w:val="24"/>
          <w:szCs w:val="24"/>
        </w:rPr>
        <w:t>rchives and manuscript-keeping.</w:t>
      </w:r>
    </w:p>
    <w:p w:rsidR="00BA5549" w:rsidRPr="00982F65" w:rsidRDefault="00BA5549" w:rsidP="00BA5549">
      <w:pPr>
        <w:tabs>
          <w:tab w:val="left" w:pos="1440"/>
        </w:tabs>
        <w:autoSpaceDE w:val="0"/>
        <w:autoSpaceDN w:val="0"/>
        <w:adjustRightInd w:val="0"/>
        <w:spacing w:after="120" w:line="240" w:lineRule="auto"/>
        <w:ind w:left="720"/>
        <w:jc w:val="both"/>
        <w:rPr>
          <w:rFonts w:ascii="Times New Roman" w:hAnsi="Times New Roman" w:cs="Times New Roman"/>
          <w:b/>
          <w:bCs/>
          <w:sz w:val="24"/>
          <w:szCs w:val="24"/>
        </w:rPr>
      </w:pPr>
      <w:r w:rsidRPr="00982F65">
        <w:rPr>
          <w:rFonts w:ascii="Times New Roman" w:hAnsi="Times New Roman" w:cs="Times New Roman"/>
          <w:b/>
          <w:bCs/>
          <w:sz w:val="24"/>
          <w:szCs w:val="24"/>
        </w:rPr>
        <w:t xml:space="preserve">2. University Deputy Librarian </w:t>
      </w:r>
    </w:p>
    <w:p w:rsidR="00BA5549" w:rsidRPr="00982F65" w:rsidRDefault="00BA5549" w:rsidP="00BA5549">
      <w:pPr>
        <w:autoSpaceDE w:val="0"/>
        <w:autoSpaceDN w:val="0"/>
        <w:adjustRightInd w:val="0"/>
        <w:spacing w:after="120" w:line="240" w:lineRule="auto"/>
        <w:ind w:left="810"/>
        <w:jc w:val="both"/>
        <w:rPr>
          <w:rFonts w:ascii="Times New Roman" w:hAnsi="Times New Roman" w:cs="Times New Roman"/>
          <w:sz w:val="24"/>
          <w:szCs w:val="24"/>
          <w:u w:val="single"/>
        </w:rPr>
      </w:pPr>
      <w:r w:rsidRPr="00982F65">
        <w:rPr>
          <w:rFonts w:ascii="Times New Roman" w:hAnsi="Times New Roman" w:cs="Times New Roman"/>
          <w:sz w:val="24"/>
          <w:szCs w:val="24"/>
          <w:u w:val="single"/>
        </w:rPr>
        <w:t>Minimum Qualification:</w:t>
      </w:r>
    </w:p>
    <w:p w:rsidR="00271317" w:rsidRDefault="00AF6527" w:rsidP="00BA5549">
      <w:pPr>
        <w:pStyle w:val="ListParagraph"/>
        <w:numPr>
          <w:ilvl w:val="0"/>
          <w:numId w:val="2"/>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sidRPr="00271317">
        <w:rPr>
          <w:rFonts w:ascii="Times New Roman" w:hAnsi="Times New Roman" w:cs="Times New Roman"/>
          <w:sz w:val="24"/>
          <w:szCs w:val="24"/>
        </w:rPr>
        <w:t xml:space="preserve">A </w:t>
      </w:r>
      <w:r w:rsidR="003B06BC">
        <w:rPr>
          <w:rFonts w:ascii="Times New Roman" w:hAnsi="Times New Roman" w:cs="Times New Roman"/>
          <w:sz w:val="24"/>
          <w:szCs w:val="24"/>
        </w:rPr>
        <w:t>Master’s degree in Library Science/ Information Science / D</w:t>
      </w:r>
      <w:r w:rsidR="00BA5549" w:rsidRPr="00271317">
        <w:rPr>
          <w:rFonts w:ascii="Times New Roman" w:hAnsi="Times New Roman" w:cs="Times New Roman"/>
          <w:sz w:val="24"/>
          <w:szCs w:val="24"/>
        </w:rPr>
        <w:t>ocumentation</w:t>
      </w:r>
      <w:r w:rsidR="003B06BC">
        <w:rPr>
          <w:rFonts w:ascii="Times New Roman" w:hAnsi="Times New Roman" w:cs="Times New Roman"/>
          <w:sz w:val="24"/>
          <w:szCs w:val="24"/>
        </w:rPr>
        <w:t xml:space="preserve"> S</w:t>
      </w:r>
      <w:r w:rsidR="00B126C8">
        <w:rPr>
          <w:rFonts w:ascii="Times New Roman" w:hAnsi="Times New Roman" w:cs="Times New Roman"/>
          <w:sz w:val="24"/>
          <w:szCs w:val="24"/>
        </w:rPr>
        <w:t>cience, with at least 55% marks or an</w:t>
      </w:r>
      <w:r w:rsidR="00BA5549" w:rsidRPr="00271317">
        <w:rPr>
          <w:rFonts w:ascii="Times New Roman" w:hAnsi="Times New Roman" w:cs="Times New Roman"/>
          <w:sz w:val="24"/>
          <w:szCs w:val="24"/>
        </w:rPr>
        <w:t xml:space="preserve"> equivalent grade</w:t>
      </w:r>
      <w:r w:rsidR="00271317" w:rsidRPr="00271317">
        <w:rPr>
          <w:rFonts w:ascii="Times New Roman" w:hAnsi="Times New Roman" w:cs="Times New Roman"/>
          <w:sz w:val="24"/>
          <w:szCs w:val="24"/>
        </w:rPr>
        <w:t xml:space="preserve"> in a point-scale</w:t>
      </w:r>
      <w:r w:rsidR="00271317">
        <w:rPr>
          <w:rFonts w:ascii="Times New Roman" w:hAnsi="Times New Roman" w:cs="Times New Roman"/>
          <w:sz w:val="24"/>
          <w:szCs w:val="24"/>
        </w:rPr>
        <w:t>, wherever grading system is followed.</w:t>
      </w:r>
      <w:r w:rsidR="00271317" w:rsidRPr="00271317">
        <w:rPr>
          <w:rFonts w:ascii="Times New Roman" w:hAnsi="Times New Roman" w:cs="Times New Roman"/>
          <w:sz w:val="24"/>
          <w:szCs w:val="24"/>
        </w:rPr>
        <w:t xml:space="preserve"> </w:t>
      </w:r>
      <w:r w:rsidR="00BA5549" w:rsidRPr="00271317">
        <w:rPr>
          <w:rFonts w:ascii="Times New Roman" w:hAnsi="Times New Roman" w:cs="Times New Roman"/>
          <w:sz w:val="24"/>
          <w:szCs w:val="24"/>
        </w:rPr>
        <w:t xml:space="preserve"> </w:t>
      </w:r>
    </w:p>
    <w:p w:rsidR="00BA5549" w:rsidRPr="00271317" w:rsidRDefault="00E246BD" w:rsidP="00BA5549">
      <w:pPr>
        <w:pStyle w:val="ListParagraph"/>
        <w:numPr>
          <w:ilvl w:val="0"/>
          <w:numId w:val="2"/>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 xml:space="preserve">Eight </w:t>
      </w:r>
      <w:r w:rsidR="00BA5549" w:rsidRPr="00271317">
        <w:rPr>
          <w:rFonts w:ascii="Times New Roman" w:hAnsi="Times New Roman" w:cs="Times New Roman"/>
          <w:sz w:val="24"/>
          <w:szCs w:val="24"/>
        </w:rPr>
        <w:t>years</w:t>
      </w:r>
      <w:r>
        <w:rPr>
          <w:rFonts w:ascii="Times New Roman" w:hAnsi="Times New Roman" w:cs="Times New Roman"/>
          <w:sz w:val="24"/>
          <w:szCs w:val="24"/>
        </w:rPr>
        <w:t xml:space="preserve"> experience as an</w:t>
      </w:r>
      <w:r w:rsidR="00BA5549" w:rsidRPr="00271317">
        <w:rPr>
          <w:rFonts w:ascii="Times New Roman" w:hAnsi="Times New Roman" w:cs="Times New Roman"/>
          <w:sz w:val="24"/>
          <w:szCs w:val="24"/>
        </w:rPr>
        <w:t xml:space="preserve"> Assistant </w:t>
      </w:r>
      <w:r>
        <w:rPr>
          <w:rFonts w:ascii="Times New Roman" w:hAnsi="Times New Roman" w:cs="Times New Roman"/>
          <w:sz w:val="24"/>
          <w:szCs w:val="24"/>
        </w:rPr>
        <w:t xml:space="preserve">University </w:t>
      </w:r>
      <w:r w:rsidR="00BA5549" w:rsidRPr="00271317">
        <w:rPr>
          <w:rFonts w:ascii="Times New Roman" w:hAnsi="Times New Roman" w:cs="Times New Roman"/>
          <w:sz w:val="24"/>
          <w:szCs w:val="24"/>
        </w:rPr>
        <w:t>Librarian / College Librarian.</w:t>
      </w:r>
    </w:p>
    <w:p w:rsidR="00BA5549" w:rsidRDefault="003B06BC" w:rsidP="00BA5549">
      <w:pPr>
        <w:pStyle w:val="ListParagraph"/>
        <w:numPr>
          <w:ilvl w:val="0"/>
          <w:numId w:val="2"/>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Evidence of innovative Library S</w:t>
      </w:r>
      <w:r w:rsidR="00BA5549" w:rsidRPr="00982F65">
        <w:rPr>
          <w:rFonts w:ascii="Times New Roman" w:hAnsi="Times New Roman" w:cs="Times New Roman"/>
          <w:sz w:val="24"/>
          <w:szCs w:val="24"/>
        </w:rPr>
        <w:t>ervices</w:t>
      </w:r>
      <w:r w:rsidR="00E246BD">
        <w:rPr>
          <w:rFonts w:ascii="Times New Roman" w:hAnsi="Times New Roman" w:cs="Times New Roman"/>
          <w:sz w:val="24"/>
          <w:szCs w:val="24"/>
        </w:rPr>
        <w:t xml:space="preserve"> including integration of ICT in library</w:t>
      </w:r>
      <w:r w:rsidR="00BA5549" w:rsidRPr="00982F65">
        <w:rPr>
          <w:rFonts w:ascii="Times New Roman" w:hAnsi="Times New Roman" w:cs="Times New Roman"/>
          <w:sz w:val="24"/>
          <w:szCs w:val="24"/>
        </w:rPr>
        <w:t>.</w:t>
      </w:r>
    </w:p>
    <w:p w:rsidR="007F4F98" w:rsidRPr="00982F65" w:rsidRDefault="003B06BC" w:rsidP="00BA5549">
      <w:pPr>
        <w:pStyle w:val="ListParagraph"/>
        <w:numPr>
          <w:ilvl w:val="0"/>
          <w:numId w:val="2"/>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A Ph.D Degree in L</w:t>
      </w:r>
      <w:r w:rsidR="007F4F98">
        <w:rPr>
          <w:rFonts w:ascii="Times New Roman" w:hAnsi="Times New Roman" w:cs="Times New Roman"/>
          <w:sz w:val="24"/>
          <w:szCs w:val="24"/>
        </w:rPr>
        <w:t>i</w:t>
      </w:r>
      <w:r>
        <w:rPr>
          <w:rFonts w:ascii="Times New Roman" w:hAnsi="Times New Roman" w:cs="Times New Roman"/>
          <w:sz w:val="24"/>
          <w:szCs w:val="24"/>
        </w:rPr>
        <w:t>brary Science/Information S</w:t>
      </w:r>
      <w:r w:rsidR="007F4F98">
        <w:rPr>
          <w:rFonts w:ascii="Times New Roman" w:hAnsi="Times New Roman" w:cs="Times New Roman"/>
          <w:sz w:val="24"/>
          <w:szCs w:val="24"/>
        </w:rPr>
        <w:t>cience/ Documentation Science/Archives and manuscript keeping/computerization of library.</w:t>
      </w:r>
    </w:p>
    <w:p w:rsidR="00BA5549" w:rsidRPr="00982F65" w:rsidRDefault="00BA5549" w:rsidP="00BA5549">
      <w:pPr>
        <w:autoSpaceDE w:val="0"/>
        <w:autoSpaceDN w:val="0"/>
        <w:adjustRightInd w:val="0"/>
        <w:spacing w:after="120" w:line="240" w:lineRule="auto"/>
        <w:ind w:left="1440" w:hanging="720"/>
        <w:jc w:val="both"/>
        <w:rPr>
          <w:rFonts w:ascii="Times New Roman" w:hAnsi="Times New Roman" w:cs="Times New Roman"/>
          <w:b/>
          <w:bCs/>
          <w:sz w:val="24"/>
          <w:szCs w:val="24"/>
        </w:rPr>
      </w:pPr>
      <w:r w:rsidRPr="00982F65">
        <w:rPr>
          <w:rFonts w:ascii="Times New Roman" w:hAnsi="Times New Roman" w:cs="Times New Roman"/>
          <w:b/>
          <w:bCs/>
          <w:sz w:val="24"/>
          <w:szCs w:val="24"/>
        </w:rPr>
        <w:t>3.</w:t>
      </w:r>
      <w:r w:rsidR="006D6B4C">
        <w:rPr>
          <w:rFonts w:ascii="Times New Roman" w:hAnsi="Times New Roman" w:cs="Times New Roman"/>
          <w:b/>
          <w:bCs/>
          <w:sz w:val="24"/>
          <w:szCs w:val="24"/>
        </w:rPr>
        <w:t xml:space="preserve"> </w:t>
      </w:r>
      <w:r w:rsidRPr="00982F65">
        <w:rPr>
          <w:rFonts w:ascii="Times New Roman" w:hAnsi="Times New Roman" w:cs="Times New Roman"/>
          <w:b/>
          <w:bCs/>
          <w:sz w:val="24"/>
          <w:szCs w:val="24"/>
        </w:rPr>
        <w:t xml:space="preserve">University Assistant Librarian / College Librarian / Documentation Officer </w:t>
      </w:r>
    </w:p>
    <w:p w:rsidR="00BA5549" w:rsidRPr="00982F65" w:rsidRDefault="00BA5549" w:rsidP="00BA5549">
      <w:pPr>
        <w:autoSpaceDE w:val="0"/>
        <w:autoSpaceDN w:val="0"/>
        <w:adjustRightInd w:val="0"/>
        <w:spacing w:after="120" w:line="240" w:lineRule="auto"/>
        <w:ind w:left="720"/>
        <w:jc w:val="both"/>
        <w:rPr>
          <w:rFonts w:ascii="Times New Roman" w:hAnsi="Times New Roman" w:cs="Times New Roman"/>
          <w:sz w:val="24"/>
          <w:szCs w:val="24"/>
        </w:rPr>
      </w:pPr>
      <w:r w:rsidRPr="00982F65">
        <w:rPr>
          <w:rFonts w:ascii="Times New Roman" w:hAnsi="Times New Roman" w:cs="Times New Roman"/>
          <w:sz w:val="24"/>
          <w:szCs w:val="24"/>
          <w:u w:val="single"/>
        </w:rPr>
        <w:t>Minimum Qualification</w:t>
      </w:r>
      <w:r w:rsidRPr="00982F65">
        <w:rPr>
          <w:rFonts w:ascii="Times New Roman" w:hAnsi="Times New Roman" w:cs="Times New Roman"/>
          <w:sz w:val="24"/>
          <w:szCs w:val="24"/>
        </w:rPr>
        <w:t>:</w:t>
      </w:r>
    </w:p>
    <w:p w:rsidR="00BA5549" w:rsidRDefault="00BA5549" w:rsidP="00BA5549">
      <w:pPr>
        <w:pStyle w:val="ListParagraph"/>
        <w:numPr>
          <w:ilvl w:val="0"/>
          <w:numId w:val="3"/>
        </w:numPr>
        <w:autoSpaceDE w:val="0"/>
        <w:autoSpaceDN w:val="0"/>
        <w:adjustRightInd w:val="0"/>
        <w:spacing w:after="0" w:line="240" w:lineRule="auto"/>
        <w:ind w:left="1530" w:hanging="630"/>
        <w:contextualSpacing w:val="0"/>
        <w:jc w:val="both"/>
        <w:rPr>
          <w:rFonts w:ascii="Times New Roman" w:hAnsi="Times New Roman" w:cs="Times New Roman"/>
          <w:sz w:val="24"/>
          <w:szCs w:val="24"/>
        </w:rPr>
      </w:pPr>
      <w:r w:rsidRPr="00982F65">
        <w:rPr>
          <w:rFonts w:ascii="Times New Roman" w:hAnsi="Times New Roman" w:cs="Times New Roman"/>
          <w:sz w:val="24"/>
          <w:szCs w:val="24"/>
        </w:rPr>
        <w:t>A Master</w:t>
      </w:r>
      <w:r w:rsidR="00B754AE">
        <w:rPr>
          <w:rFonts w:ascii="Times New Roman" w:hAnsi="Times New Roman" w:cs="Times New Roman"/>
          <w:sz w:val="24"/>
          <w:szCs w:val="24"/>
        </w:rPr>
        <w:t>’s</w:t>
      </w:r>
      <w:r w:rsidRPr="00982F65">
        <w:rPr>
          <w:rFonts w:ascii="Times New Roman" w:hAnsi="Times New Roman" w:cs="Times New Roman"/>
          <w:sz w:val="24"/>
          <w:szCs w:val="24"/>
        </w:rPr>
        <w:t xml:space="preserve"> degree in Library </w:t>
      </w:r>
      <w:r w:rsidR="00B754AE">
        <w:rPr>
          <w:rFonts w:ascii="Times New Roman" w:hAnsi="Times New Roman" w:cs="Times New Roman"/>
          <w:sz w:val="24"/>
          <w:szCs w:val="24"/>
        </w:rPr>
        <w:t xml:space="preserve">Science/Information Science or </w:t>
      </w:r>
      <w:r w:rsidRPr="00982F65">
        <w:rPr>
          <w:rFonts w:ascii="Times New Roman" w:hAnsi="Times New Roman" w:cs="Times New Roman"/>
          <w:sz w:val="24"/>
          <w:szCs w:val="24"/>
        </w:rPr>
        <w:t xml:space="preserve">Documentation Science or an equivalent professional </w:t>
      </w:r>
      <w:r w:rsidR="00B754AE">
        <w:rPr>
          <w:rFonts w:ascii="Times New Roman" w:hAnsi="Times New Roman" w:cs="Times New Roman"/>
          <w:sz w:val="24"/>
          <w:szCs w:val="24"/>
        </w:rPr>
        <w:t>degree</w:t>
      </w:r>
      <w:r w:rsidR="00B126C8">
        <w:rPr>
          <w:rFonts w:ascii="Times New Roman" w:hAnsi="Times New Roman" w:cs="Times New Roman"/>
          <w:sz w:val="24"/>
          <w:szCs w:val="24"/>
        </w:rPr>
        <w:t>,</w:t>
      </w:r>
      <w:r w:rsidR="00B754AE">
        <w:rPr>
          <w:rFonts w:ascii="Times New Roman" w:hAnsi="Times New Roman" w:cs="Times New Roman"/>
          <w:sz w:val="24"/>
          <w:szCs w:val="24"/>
        </w:rPr>
        <w:t xml:space="preserve"> with at least 55% marks </w:t>
      </w:r>
      <w:r w:rsidRPr="00982F65">
        <w:rPr>
          <w:rFonts w:ascii="Times New Roman" w:hAnsi="Times New Roman" w:cs="Times New Roman"/>
          <w:sz w:val="24"/>
          <w:szCs w:val="24"/>
        </w:rPr>
        <w:t>o</w:t>
      </w:r>
      <w:r w:rsidR="00B754AE">
        <w:rPr>
          <w:rFonts w:ascii="Times New Roman" w:hAnsi="Times New Roman" w:cs="Times New Roman"/>
          <w:sz w:val="24"/>
          <w:szCs w:val="24"/>
        </w:rPr>
        <w:t>r an equivalent grade in a point-</w:t>
      </w:r>
      <w:r w:rsidRPr="00982F65">
        <w:rPr>
          <w:rFonts w:ascii="Times New Roman" w:hAnsi="Times New Roman" w:cs="Times New Roman"/>
          <w:sz w:val="24"/>
          <w:szCs w:val="24"/>
        </w:rPr>
        <w:t>scale</w:t>
      </w:r>
      <w:r w:rsidR="00B126C8">
        <w:rPr>
          <w:rFonts w:ascii="Times New Roman" w:hAnsi="Times New Roman" w:cs="Times New Roman"/>
          <w:sz w:val="24"/>
          <w:szCs w:val="24"/>
        </w:rPr>
        <w:t>,</w:t>
      </w:r>
      <w:r w:rsidRPr="00982F65">
        <w:rPr>
          <w:rFonts w:ascii="Times New Roman" w:hAnsi="Times New Roman" w:cs="Times New Roman"/>
          <w:sz w:val="24"/>
          <w:szCs w:val="24"/>
        </w:rPr>
        <w:t xml:space="preserve"> wherever </w:t>
      </w:r>
      <w:r w:rsidR="00B754AE">
        <w:rPr>
          <w:rFonts w:ascii="Times New Roman" w:hAnsi="Times New Roman" w:cs="Times New Roman"/>
          <w:sz w:val="24"/>
          <w:szCs w:val="24"/>
        </w:rPr>
        <w:t>the grading system is followed.</w:t>
      </w:r>
      <w:r w:rsidRPr="00982F65">
        <w:rPr>
          <w:rFonts w:ascii="Times New Roman" w:hAnsi="Times New Roman" w:cs="Times New Roman"/>
          <w:sz w:val="24"/>
          <w:szCs w:val="24"/>
        </w:rPr>
        <w:t xml:space="preserve"> </w:t>
      </w:r>
    </w:p>
    <w:p w:rsidR="00BA5549" w:rsidRPr="00B754AE" w:rsidRDefault="00BA5549" w:rsidP="00B754AE">
      <w:pPr>
        <w:autoSpaceDE w:val="0"/>
        <w:autoSpaceDN w:val="0"/>
        <w:adjustRightInd w:val="0"/>
        <w:spacing w:after="0" w:line="240" w:lineRule="auto"/>
        <w:jc w:val="both"/>
        <w:rPr>
          <w:rFonts w:ascii="Times New Roman" w:hAnsi="Times New Roman" w:cs="Times New Roman"/>
          <w:sz w:val="24"/>
          <w:szCs w:val="24"/>
        </w:rPr>
      </w:pPr>
    </w:p>
    <w:p w:rsidR="006D6B4C" w:rsidRPr="006D6B4C" w:rsidRDefault="006D6B4C" w:rsidP="006D6B4C">
      <w:pPr>
        <w:pStyle w:val="ListParagraph"/>
        <w:numPr>
          <w:ilvl w:val="0"/>
          <w:numId w:val="3"/>
        </w:numPr>
        <w:autoSpaceDE w:val="0"/>
        <w:autoSpaceDN w:val="0"/>
        <w:adjustRightInd w:val="0"/>
        <w:spacing w:after="0" w:line="240" w:lineRule="auto"/>
        <w:ind w:left="1530" w:hanging="630"/>
        <w:contextualSpacing w:val="0"/>
        <w:jc w:val="both"/>
        <w:rPr>
          <w:rFonts w:ascii="Times New Roman" w:hAnsi="Times New Roman" w:cs="Times New Roman"/>
          <w:sz w:val="24"/>
          <w:szCs w:val="24"/>
        </w:rPr>
      </w:pPr>
      <w:r w:rsidRPr="006D6B4C">
        <w:rPr>
          <w:rFonts w:ascii="Times New Roman" w:hAnsi="Times New Roman" w:cs="Times New Roman"/>
          <w:sz w:val="24"/>
          <w:szCs w:val="24"/>
        </w:rPr>
        <w:t>A consistently good academic record, with knowledge of computerization of a library.</w:t>
      </w:r>
    </w:p>
    <w:p w:rsidR="00BA5549" w:rsidRPr="00F91AE9" w:rsidRDefault="006D6B4C" w:rsidP="006D6B4C">
      <w:pPr>
        <w:pStyle w:val="ListParagraph"/>
        <w:autoSpaceDE w:val="0"/>
        <w:autoSpaceDN w:val="0"/>
        <w:adjustRightInd w:val="0"/>
        <w:spacing w:after="0" w:line="240" w:lineRule="auto"/>
        <w:ind w:left="1530"/>
        <w:contextualSpacing w:val="0"/>
        <w:jc w:val="both"/>
        <w:rPr>
          <w:rFonts w:ascii="Times New Roman" w:hAnsi="Times New Roman" w:cs="Times New Roman"/>
          <w:sz w:val="24"/>
          <w:szCs w:val="24"/>
        </w:rPr>
      </w:pPr>
      <w:r w:rsidRPr="006D6B4C">
        <w:rPr>
          <w:rFonts w:ascii="Times New Roman" w:hAnsi="Times New Roman" w:cs="Times New Roman"/>
          <w:sz w:val="24"/>
          <w:szCs w:val="24"/>
        </w:rPr>
        <w:t xml:space="preserve"> </w:t>
      </w:r>
    </w:p>
    <w:p w:rsidR="006D6B4C" w:rsidRDefault="006D6B4C" w:rsidP="00BA5549">
      <w:pPr>
        <w:pStyle w:val="ListParagraph"/>
        <w:numPr>
          <w:ilvl w:val="0"/>
          <w:numId w:val="3"/>
        </w:numPr>
        <w:autoSpaceDE w:val="0"/>
        <w:autoSpaceDN w:val="0"/>
        <w:adjustRightInd w:val="0"/>
        <w:spacing w:after="120" w:line="240" w:lineRule="auto"/>
        <w:ind w:left="1530" w:hanging="630"/>
        <w:contextualSpacing w:val="0"/>
        <w:jc w:val="both"/>
        <w:rPr>
          <w:rFonts w:ascii="Times New Roman" w:hAnsi="Times New Roman" w:cs="Times New Roman"/>
          <w:sz w:val="24"/>
          <w:szCs w:val="24"/>
        </w:rPr>
      </w:pPr>
      <w:r>
        <w:rPr>
          <w:rFonts w:ascii="Times New Roman" w:hAnsi="Times New Roman" w:cs="Times New Roman"/>
          <w:sz w:val="24"/>
          <w:szCs w:val="24"/>
        </w:rPr>
        <w:t>Besides fulfilling the above qualifications, the candidate must have cleared the National Eligibility Test (NET) conducted by the UGC, CSIR or similar test accredited by the UGC like SLET/SET or who are or have been awarded a Ph.D. Degree in accordance with the University Grants Commission (Minimum Standards and Procedure for Award of M.Phil</w:t>
      </w:r>
      <w:r w:rsidR="00B126C8">
        <w:rPr>
          <w:rFonts w:ascii="Times New Roman" w:hAnsi="Times New Roman" w:cs="Times New Roman"/>
          <w:sz w:val="24"/>
          <w:szCs w:val="24"/>
        </w:rPr>
        <w:t>.</w:t>
      </w:r>
      <w:r>
        <w:rPr>
          <w:rFonts w:ascii="Times New Roman" w:hAnsi="Times New Roman" w:cs="Times New Roman"/>
          <w:sz w:val="24"/>
          <w:szCs w:val="24"/>
        </w:rPr>
        <w:t xml:space="preserve">/Ph.D. Degree) Regulations, 2009 or 2016 and their amendments from time to time as the case may be: </w:t>
      </w:r>
    </w:p>
    <w:p w:rsidR="006D6B4C" w:rsidRDefault="006D6B4C" w:rsidP="000C2575">
      <w:pPr>
        <w:pStyle w:val="ListParagraph"/>
        <w:ind w:firstLine="720"/>
        <w:rPr>
          <w:rFonts w:ascii="Times New Roman" w:hAnsi="Times New Roman" w:cs="Times New Roman"/>
          <w:sz w:val="24"/>
          <w:szCs w:val="24"/>
        </w:rPr>
      </w:pPr>
    </w:p>
    <w:p w:rsidR="000C2575" w:rsidRPr="006D6B4C" w:rsidRDefault="000C2575" w:rsidP="000C2575">
      <w:pPr>
        <w:pStyle w:val="ListParagraph"/>
        <w:ind w:firstLine="720"/>
        <w:rPr>
          <w:rFonts w:ascii="Times New Roman" w:hAnsi="Times New Roman" w:cs="Times New Roman"/>
          <w:sz w:val="24"/>
          <w:szCs w:val="24"/>
        </w:rPr>
      </w:pPr>
    </w:p>
    <w:p w:rsidR="00EC0FDD" w:rsidRDefault="006D6B4C" w:rsidP="006D6B4C">
      <w:pPr>
        <w:pStyle w:val="ListParagraph"/>
        <w:autoSpaceDE w:val="0"/>
        <w:autoSpaceDN w:val="0"/>
        <w:adjustRightInd w:val="0"/>
        <w:spacing w:after="120" w:line="240" w:lineRule="auto"/>
        <w:ind w:left="1530"/>
        <w:contextualSpacing w:val="0"/>
        <w:jc w:val="both"/>
        <w:rPr>
          <w:rFonts w:ascii="Times New Roman" w:hAnsi="Times New Roman" w:cs="Times New Roman"/>
          <w:sz w:val="24"/>
          <w:szCs w:val="24"/>
        </w:rPr>
      </w:pPr>
      <w:r>
        <w:rPr>
          <w:rFonts w:ascii="Times New Roman" w:hAnsi="Times New Roman" w:cs="Times New Roman"/>
          <w:sz w:val="24"/>
          <w:szCs w:val="24"/>
        </w:rPr>
        <w:t>Provided that the, candidates registered for the Ph.D</w:t>
      </w:r>
      <w:r w:rsidR="00B126C8">
        <w:rPr>
          <w:rFonts w:ascii="Times New Roman" w:hAnsi="Times New Roman" w:cs="Times New Roman"/>
          <w:sz w:val="24"/>
          <w:szCs w:val="24"/>
        </w:rPr>
        <w:t>.</w:t>
      </w:r>
      <w:r>
        <w:rPr>
          <w:rFonts w:ascii="Times New Roman" w:hAnsi="Times New Roman" w:cs="Times New Roman"/>
          <w:sz w:val="24"/>
          <w:szCs w:val="24"/>
        </w:rPr>
        <w:t xml:space="preserve"> degree prior to July 11, 2009 , shall be governed by the provisions of the then existing Or</w:t>
      </w:r>
      <w:r w:rsidR="00EC0FDD">
        <w:rPr>
          <w:rFonts w:ascii="Times New Roman" w:hAnsi="Times New Roman" w:cs="Times New Roman"/>
          <w:sz w:val="24"/>
          <w:szCs w:val="24"/>
        </w:rPr>
        <w:t xml:space="preserve">dinances /Bye-Laws/Regulations of </w:t>
      </w:r>
      <w:r>
        <w:rPr>
          <w:rFonts w:ascii="Times New Roman" w:hAnsi="Times New Roman" w:cs="Times New Roman"/>
          <w:sz w:val="24"/>
          <w:szCs w:val="24"/>
        </w:rPr>
        <w:t xml:space="preserve">the Institution </w:t>
      </w:r>
      <w:r w:rsidR="00EC0FDD">
        <w:rPr>
          <w:rFonts w:ascii="Times New Roman" w:hAnsi="Times New Roman" w:cs="Times New Roman"/>
          <w:sz w:val="24"/>
          <w:szCs w:val="24"/>
        </w:rPr>
        <w:t>awarding the degree, and such Ph.D. candidates shall be exempted from the requirement of NET/SLET/SET for recruitment and appointment of Assistant Professor or equivalent positions in Universities/Colleges/ Institutions subject to the fulfillm</w:t>
      </w:r>
      <w:r w:rsidR="00B126C8">
        <w:rPr>
          <w:rFonts w:ascii="Times New Roman" w:hAnsi="Times New Roman" w:cs="Times New Roman"/>
          <w:sz w:val="24"/>
          <w:szCs w:val="24"/>
        </w:rPr>
        <w:t>ent of the following conditions:-</w:t>
      </w:r>
    </w:p>
    <w:p w:rsidR="00CC4866" w:rsidRDefault="00EC0FDD" w:rsidP="00CC4866">
      <w:pPr>
        <w:pStyle w:val="ListParagraph"/>
        <w:numPr>
          <w:ilvl w:val="0"/>
          <w:numId w:val="10"/>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Ph.D. degree </w:t>
      </w:r>
      <w:r w:rsidR="00CC4866">
        <w:rPr>
          <w:rFonts w:ascii="Times New Roman" w:hAnsi="Times New Roman" w:cs="Times New Roman"/>
          <w:sz w:val="24"/>
          <w:szCs w:val="24"/>
        </w:rPr>
        <w:t>of the candidate has been awarded in the regular mode;</w:t>
      </w:r>
    </w:p>
    <w:p w:rsidR="00CC4866" w:rsidRDefault="00CC4866" w:rsidP="00CC4866">
      <w:pPr>
        <w:pStyle w:val="ListParagraph"/>
        <w:numPr>
          <w:ilvl w:val="0"/>
          <w:numId w:val="10"/>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Ph.D.thesis has been evaluated by at least two external examiners;</w:t>
      </w:r>
    </w:p>
    <w:p w:rsidR="00CC4866" w:rsidRDefault="00CC4866" w:rsidP="00CC4866">
      <w:pPr>
        <w:pStyle w:val="ListParagraph"/>
        <w:numPr>
          <w:ilvl w:val="0"/>
          <w:numId w:val="10"/>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Open Ph.D. viva voce of the candidate has been conducted;</w:t>
      </w:r>
    </w:p>
    <w:p w:rsidR="00AC05B8" w:rsidRDefault="00CC4866" w:rsidP="00CC4866">
      <w:pPr>
        <w:pStyle w:val="ListParagraph"/>
        <w:numPr>
          <w:ilvl w:val="0"/>
          <w:numId w:val="10"/>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candidate has published two research papers from his/her Ph.D. work </w:t>
      </w:r>
      <w:r w:rsidR="00AC05B8">
        <w:rPr>
          <w:rFonts w:ascii="Times New Roman" w:hAnsi="Times New Roman" w:cs="Times New Roman"/>
          <w:sz w:val="24"/>
          <w:szCs w:val="24"/>
        </w:rPr>
        <w:t>out of which at least one is in a UGC-CARE listed journal;</w:t>
      </w:r>
    </w:p>
    <w:p w:rsidR="00F77758" w:rsidRDefault="00AC05B8" w:rsidP="00CC4866">
      <w:pPr>
        <w:pStyle w:val="ListParagraph"/>
        <w:numPr>
          <w:ilvl w:val="0"/>
          <w:numId w:val="10"/>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candidate has presented at least two papers</w:t>
      </w:r>
      <w:r w:rsidR="00B126C8">
        <w:rPr>
          <w:rFonts w:ascii="Times New Roman" w:hAnsi="Times New Roman" w:cs="Times New Roman"/>
          <w:sz w:val="24"/>
          <w:szCs w:val="24"/>
        </w:rPr>
        <w:t xml:space="preserve"> based</w:t>
      </w:r>
      <w:r>
        <w:rPr>
          <w:rFonts w:ascii="Times New Roman" w:hAnsi="Times New Roman" w:cs="Times New Roman"/>
          <w:sz w:val="24"/>
          <w:szCs w:val="24"/>
        </w:rPr>
        <w:t xml:space="preserve"> on his/her Ph.</w:t>
      </w:r>
      <w:r w:rsidR="00A652BB">
        <w:rPr>
          <w:rFonts w:ascii="Times New Roman" w:hAnsi="Times New Roman" w:cs="Times New Roman"/>
          <w:sz w:val="24"/>
          <w:szCs w:val="24"/>
        </w:rPr>
        <w:t xml:space="preserve">D. work in conferences/seminars </w:t>
      </w:r>
      <w:r w:rsidR="00DC0596">
        <w:rPr>
          <w:rFonts w:ascii="Times New Roman" w:hAnsi="Times New Roman" w:cs="Times New Roman"/>
          <w:sz w:val="24"/>
          <w:szCs w:val="24"/>
        </w:rPr>
        <w:t>sponsored/</w:t>
      </w:r>
      <w:r w:rsidR="00A652BB">
        <w:rPr>
          <w:rFonts w:ascii="Times New Roman" w:hAnsi="Times New Roman" w:cs="Times New Roman"/>
          <w:sz w:val="24"/>
          <w:szCs w:val="24"/>
        </w:rPr>
        <w:t xml:space="preserve"> funded/ supported by </w:t>
      </w:r>
      <w:r>
        <w:rPr>
          <w:rFonts w:ascii="Times New Roman" w:hAnsi="Times New Roman" w:cs="Times New Roman"/>
          <w:sz w:val="24"/>
          <w:szCs w:val="24"/>
        </w:rPr>
        <w:t>the UGC/ICSSR/CSIR or any similar agency.</w:t>
      </w:r>
    </w:p>
    <w:p w:rsidR="00BA5549" w:rsidRDefault="00FE41A4" w:rsidP="00FE41A4">
      <w:pPr>
        <w:autoSpaceDE w:val="0"/>
        <w:autoSpaceDN w:val="0"/>
        <w:adjustRightInd w:val="0"/>
        <w:spacing w:after="120" w:line="240" w:lineRule="auto"/>
        <w:ind w:left="1530"/>
        <w:jc w:val="both"/>
        <w:rPr>
          <w:rFonts w:ascii="Times New Roman" w:hAnsi="Times New Roman" w:cs="Times New Roman"/>
          <w:sz w:val="24"/>
          <w:szCs w:val="24"/>
        </w:rPr>
      </w:pPr>
      <w:r>
        <w:rPr>
          <w:rFonts w:ascii="Times New Roman" w:hAnsi="Times New Roman" w:cs="Times New Roman"/>
          <w:sz w:val="24"/>
          <w:szCs w:val="24"/>
        </w:rPr>
        <w:t>Note:</w:t>
      </w:r>
      <w:r w:rsidR="00AC05B8" w:rsidRPr="00FE41A4">
        <w:rPr>
          <w:rFonts w:ascii="Times New Roman" w:hAnsi="Times New Roman" w:cs="Times New Roman"/>
          <w:sz w:val="24"/>
          <w:szCs w:val="24"/>
        </w:rPr>
        <w:t xml:space="preserve"> </w:t>
      </w:r>
      <w:r w:rsidR="00CC4866" w:rsidRPr="00FE41A4">
        <w:rPr>
          <w:rFonts w:ascii="Times New Roman" w:hAnsi="Times New Roman" w:cs="Times New Roman"/>
          <w:sz w:val="24"/>
          <w:szCs w:val="24"/>
        </w:rPr>
        <w:t xml:space="preserve"> </w:t>
      </w:r>
      <w:r w:rsidR="006D6B4C" w:rsidRPr="00FE41A4">
        <w:rPr>
          <w:rFonts w:ascii="Times New Roman" w:hAnsi="Times New Roman" w:cs="Times New Roman"/>
          <w:sz w:val="24"/>
          <w:szCs w:val="24"/>
        </w:rPr>
        <w:t xml:space="preserve">  </w:t>
      </w:r>
    </w:p>
    <w:p w:rsidR="003E230A" w:rsidRDefault="00FE41A4" w:rsidP="00FE41A4">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FE41A4">
        <w:rPr>
          <w:rFonts w:ascii="Times New Roman" w:hAnsi="Times New Roman" w:cs="Times New Roman"/>
          <w:sz w:val="24"/>
          <w:szCs w:val="24"/>
        </w:rPr>
        <w:t>The fulfillment of these conditions is to be certified by the Registrar or the Dean (Academic Affairs) of the University concerned</w:t>
      </w:r>
      <w:r w:rsidR="003E230A">
        <w:rPr>
          <w:rFonts w:ascii="Times New Roman" w:hAnsi="Times New Roman" w:cs="Times New Roman"/>
          <w:sz w:val="24"/>
          <w:szCs w:val="24"/>
        </w:rPr>
        <w:t>.</w:t>
      </w:r>
    </w:p>
    <w:p w:rsidR="003E230A" w:rsidRDefault="003E230A" w:rsidP="003E230A">
      <w:pPr>
        <w:pStyle w:val="ListParagraph"/>
        <w:autoSpaceDE w:val="0"/>
        <w:autoSpaceDN w:val="0"/>
        <w:adjustRightInd w:val="0"/>
        <w:spacing w:after="120" w:line="240" w:lineRule="auto"/>
        <w:ind w:left="2250"/>
        <w:jc w:val="both"/>
        <w:rPr>
          <w:rFonts w:ascii="Times New Roman" w:hAnsi="Times New Roman" w:cs="Times New Roman"/>
          <w:sz w:val="24"/>
          <w:szCs w:val="24"/>
        </w:rPr>
      </w:pPr>
    </w:p>
    <w:p w:rsidR="000C2575" w:rsidRPr="002C22A0" w:rsidRDefault="003E230A" w:rsidP="002C22A0">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NET/SLET/SET shall also not be required for candidates in such Master’s Programmes for which NET/SLET/SET is not conducted by the UGC, CSIR or similar test accredited by the UGC like SLET/SET.</w:t>
      </w:r>
      <w:r w:rsidR="00FE41A4" w:rsidRPr="00FE41A4">
        <w:rPr>
          <w:rFonts w:ascii="Times New Roman" w:hAnsi="Times New Roman" w:cs="Times New Roman"/>
          <w:sz w:val="24"/>
          <w:szCs w:val="24"/>
        </w:rPr>
        <w:t xml:space="preserve"> </w:t>
      </w:r>
    </w:p>
    <w:p w:rsidR="005C6A51" w:rsidRDefault="002C22A0" w:rsidP="005C6A51">
      <w:pPr>
        <w:autoSpaceDE w:val="0"/>
        <w:autoSpaceDN w:val="0"/>
        <w:adjustRightInd w:val="0"/>
        <w:spacing w:after="120" w:line="240" w:lineRule="auto"/>
        <w:ind w:left="1440" w:hanging="810"/>
        <w:jc w:val="both"/>
        <w:rPr>
          <w:rFonts w:ascii="Times New Roman" w:hAnsi="Times New Roman" w:cs="Times New Roman"/>
          <w:b/>
          <w:bCs/>
          <w:sz w:val="24"/>
          <w:szCs w:val="24"/>
        </w:rPr>
      </w:pPr>
      <w:r>
        <w:rPr>
          <w:rFonts w:ascii="Times New Roman" w:hAnsi="Times New Roman" w:cs="Times New Roman"/>
          <w:b/>
          <w:bCs/>
          <w:sz w:val="24"/>
          <w:szCs w:val="24"/>
        </w:rPr>
        <w:t>4</w:t>
      </w:r>
      <w:r w:rsidR="00BA5549" w:rsidRPr="00982F65">
        <w:rPr>
          <w:rFonts w:ascii="Times New Roman" w:hAnsi="Times New Roman" w:cs="Times New Roman"/>
          <w:b/>
          <w:bCs/>
          <w:sz w:val="24"/>
          <w:szCs w:val="24"/>
        </w:rPr>
        <w:t>.</w:t>
      </w:r>
      <w:r w:rsidR="00BA5549" w:rsidRPr="00982F65">
        <w:rPr>
          <w:rFonts w:ascii="Times New Roman" w:hAnsi="Times New Roman" w:cs="Times New Roman"/>
          <w:b/>
          <w:bCs/>
          <w:sz w:val="24"/>
          <w:szCs w:val="24"/>
        </w:rPr>
        <w:tab/>
      </w:r>
      <w:r w:rsidR="00BA5549" w:rsidRPr="000347CA">
        <w:rPr>
          <w:rFonts w:ascii="Times New Roman" w:hAnsi="Times New Roman" w:cs="Times New Roman"/>
          <w:b/>
          <w:bCs/>
          <w:sz w:val="24"/>
          <w:szCs w:val="24"/>
        </w:rPr>
        <w:t xml:space="preserve">University Assistant Director of Physical Education and Sports/College </w:t>
      </w:r>
      <w:r w:rsidR="00BA5549" w:rsidRPr="000347CA">
        <w:rPr>
          <w:rFonts w:ascii="Times New Roman" w:hAnsi="Times New Roman" w:cs="Times New Roman"/>
          <w:b/>
          <w:bCs/>
          <w:sz w:val="24"/>
          <w:szCs w:val="24"/>
        </w:rPr>
        <w:br/>
        <w:t>D</w:t>
      </w:r>
      <w:r w:rsidR="005C6A51" w:rsidRPr="000347CA">
        <w:rPr>
          <w:rFonts w:ascii="Times New Roman" w:hAnsi="Times New Roman" w:cs="Times New Roman"/>
          <w:b/>
          <w:bCs/>
          <w:sz w:val="24"/>
          <w:szCs w:val="24"/>
        </w:rPr>
        <w:t xml:space="preserve">irector of Physical Education </w:t>
      </w:r>
      <w:r w:rsidR="00123AD3" w:rsidRPr="000347CA">
        <w:rPr>
          <w:rFonts w:ascii="Times New Roman" w:hAnsi="Times New Roman" w:cs="Times New Roman"/>
          <w:b/>
          <w:bCs/>
          <w:sz w:val="24"/>
          <w:szCs w:val="24"/>
        </w:rPr>
        <w:t>and Sports</w:t>
      </w:r>
    </w:p>
    <w:p w:rsidR="00BA5549" w:rsidRDefault="00BA5549" w:rsidP="005C6A51">
      <w:pPr>
        <w:autoSpaceDE w:val="0"/>
        <w:autoSpaceDN w:val="0"/>
        <w:adjustRightInd w:val="0"/>
        <w:spacing w:after="120" w:line="240" w:lineRule="auto"/>
        <w:ind w:left="1440" w:hanging="810"/>
        <w:jc w:val="both"/>
        <w:rPr>
          <w:rFonts w:ascii="Times New Roman" w:hAnsi="Times New Roman" w:cs="Times New Roman"/>
          <w:sz w:val="24"/>
          <w:szCs w:val="24"/>
        </w:rPr>
      </w:pPr>
      <w:r w:rsidRPr="00982F65">
        <w:rPr>
          <w:rFonts w:ascii="Times New Roman" w:hAnsi="Times New Roman" w:cs="Times New Roman"/>
          <w:sz w:val="24"/>
          <w:szCs w:val="24"/>
          <w:u w:val="single"/>
        </w:rPr>
        <w:t>Minimum Qualification</w:t>
      </w:r>
      <w:r w:rsidRPr="00982F65">
        <w:rPr>
          <w:rFonts w:ascii="Times New Roman" w:hAnsi="Times New Roman" w:cs="Times New Roman"/>
          <w:sz w:val="24"/>
          <w:szCs w:val="24"/>
        </w:rPr>
        <w:t>:</w:t>
      </w:r>
    </w:p>
    <w:p w:rsidR="00A00E08" w:rsidRPr="00895A65" w:rsidRDefault="00A00E08" w:rsidP="005C6A51">
      <w:pPr>
        <w:autoSpaceDE w:val="0"/>
        <w:autoSpaceDN w:val="0"/>
        <w:adjustRightInd w:val="0"/>
        <w:spacing w:after="120" w:line="240" w:lineRule="auto"/>
        <w:ind w:left="1440" w:hanging="810"/>
        <w:jc w:val="both"/>
        <w:rPr>
          <w:rFonts w:ascii="Times New Roman" w:hAnsi="Times New Roman" w:cs="Times New Roman"/>
          <w:b/>
          <w:sz w:val="24"/>
          <w:szCs w:val="24"/>
        </w:rPr>
      </w:pPr>
      <w:r w:rsidRPr="00895A65">
        <w:rPr>
          <w:rFonts w:ascii="Times New Roman" w:hAnsi="Times New Roman" w:cs="Times New Roman"/>
          <w:b/>
          <w:sz w:val="24"/>
          <w:szCs w:val="24"/>
        </w:rPr>
        <w:t>Eligibility (A or B)</w:t>
      </w:r>
    </w:p>
    <w:p w:rsidR="00025613" w:rsidRPr="00895A65" w:rsidRDefault="00025613" w:rsidP="005C6A51">
      <w:pPr>
        <w:autoSpaceDE w:val="0"/>
        <w:autoSpaceDN w:val="0"/>
        <w:adjustRightInd w:val="0"/>
        <w:spacing w:after="120" w:line="240" w:lineRule="auto"/>
        <w:ind w:left="1440" w:hanging="810"/>
        <w:jc w:val="both"/>
        <w:rPr>
          <w:rFonts w:ascii="Times New Roman" w:hAnsi="Times New Roman" w:cs="Times New Roman"/>
          <w:b/>
          <w:bCs/>
          <w:sz w:val="24"/>
          <w:szCs w:val="24"/>
        </w:rPr>
      </w:pPr>
      <w:r w:rsidRPr="00895A65">
        <w:rPr>
          <w:rFonts w:ascii="Times New Roman" w:hAnsi="Times New Roman" w:cs="Times New Roman"/>
          <w:b/>
          <w:sz w:val="24"/>
          <w:szCs w:val="24"/>
        </w:rPr>
        <w:t>A.</w:t>
      </w:r>
    </w:p>
    <w:p w:rsidR="00BA5549" w:rsidRPr="00982F65" w:rsidRDefault="00BA5549" w:rsidP="00BA5549">
      <w:pPr>
        <w:pStyle w:val="ListParagraph"/>
        <w:numPr>
          <w:ilvl w:val="0"/>
          <w:numId w:val="5"/>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sidRPr="00982F65">
        <w:rPr>
          <w:rFonts w:ascii="Times New Roman" w:hAnsi="Times New Roman" w:cs="Times New Roman"/>
          <w:sz w:val="24"/>
          <w:szCs w:val="24"/>
        </w:rPr>
        <w:t>A Master’s degree in Physical</w:t>
      </w:r>
      <w:r w:rsidR="00A00E08">
        <w:rPr>
          <w:rFonts w:ascii="Times New Roman" w:hAnsi="Times New Roman" w:cs="Times New Roman"/>
          <w:sz w:val="24"/>
          <w:szCs w:val="24"/>
        </w:rPr>
        <w:t xml:space="preserve"> Education and </w:t>
      </w:r>
      <w:r w:rsidRPr="00982F65">
        <w:rPr>
          <w:rFonts w:ascii="Times New Roman" w:hAnsi="Times New Roman" w:cs="Times New Roman"/>
          <w:sz w:val="24"/>
          <w:szCs w:val="24"/>
        </w:rPr>
        <w:t xml:space="preserve"> Sports</w:t>
      </w:r>
      <w:r w:rsidR="00A00E08">
        <w:rPr>
          <w:rFonts w:ascii="Times New Roman" w:hAnsi="Times New Roman" w:cs="Times New Roman"/>
          <w:sz w:val="24"/>
          <w:szCs w:val="24"/>
        </w:rPr>
        <w:t xml:space="preserve"> or </w:t>
      </w:r>
      <w:r w:rsidR="008E1A39">
        <w:rPr>
          <w:rFonts w:ascii="Times New Roman" w:hAnsi="Times New Roman" w:cs="Times New Roman"/>
          <w:sz w:val="24"/>
          <w:szCs w:val="24"/>
        </w:rPr>
        <w:t xml:space="preserve">Physical Education or Sports </w:t>
      </w:r>
      <w:r w:rsidRPr="00982F65">
        <w:rPr>
          <w:rFonts w:ascii="Times New Roman" w:hAnsi="Times New Roman" w:cs="Times New Roman"/>
          <w:sz w:val="24"/>
          <w:szCs w:val="24"/>
        </w:rPr>
        <w:t>Sc</w:t>
      </w:r>
      <w:r w:rsidR="008E1A39">
        <w:rPr>
          <w:rFonts w:ascii="Times New Roman" w:hAnsi="Times New Roman" w:cs="Times New Roman"/>
          <w:sz w:val="24"/>
          <w:szCs w:val="24"/>
        </w:rPr>
        <w:t>ience with 55% marks (or an equivalent grade in a point-s</w:t>
      </w:r>
      <w:r w:rsidRPr="00982F65">
        <w:rPr>
          <w:rFonts w:ascii="Times New Roman" w:hAnsi="Times New Roman" w:cs="Times New Roman"/>
          <w:sz w:val="24"/>
          <w:szCs w:val="24"/>
        </w:rPr>
        <w:t>cale</w:t>
      </w:r>
      <w:r w:rsidR="00385430">
        <w:rPr>
          <w:rFonts w:ascii="Times New Roman" w:hAnsi="Times New Roman" w:cs="Times New Roman"/>
          <w:sz w:val="24"/>
          <w:szCs w:val="24"/>
        </w:rPr>
        <w:t>;</w:t>
      </w:r>
      <w:r w:rsidR="008E1A39">
        <w:rPr>
          <w:rFonts w:ascii="Times New Roman" w:hAnsi="Times New Roman" w:cs="Times New Roman"/>
          <w:sz w:val="24"/>
          <w:szCs w:val="24"/>
        </w:rPr>
        <w:t xml:space="preserve"> </w:t>
      </w:r>
      <w:r w:rsidRPr="00982F65">
        <w:rPr>
          <w:rFonts w:ascii="Times New Roman" w:hAnsi="Times New Roman" w:cs="Times New Roman"/>
          <w:sz w:val="24"/>
          <w:szCs w:val="24"/>
        </w:rPr>
        <w:t xml:space="preserve"> wherever </w:t>
      </w:r>
      <w:r w:rsidR="00385430">
        <w:rPr>
          <w:rFonts w:ascii="Times New Roman" w:hAnsi="Times New Roman" w:cs="Times New Roman"/>
          <w:sz w:val="24"/>
          <w:szCs w:val="24"/>
        </w:rPr>
        <w:t xml:space="preserve">the </w:t>
      </w:r>
      <w:r w:rsidRPr="00982F65">
        <w:rPr>
          <w:rFonts w:ascii="Times New Roman" w:hAnsi="Times New Roman" w:cs="Times New Roman"/>
          <w:sz w:val="24"/>
          <w:szCs w:val="24"/>
        </w:rPr>
        <w:t>gradi</w:t>
      </w:r>
      <w:r w:rsidR="008E1A39">
        <w:rPr>
          <w:rFonts w:ascii="Times New Roman" w:hAnsi="Times New Roman" w:cs="Times New Roman"/>
          <w:sz w:val="24"/>
          <w:szCs w:val="24"/>
        </w:rPr>
        <w:t>ng system is followed).</w:t>
      </w:r>
    </w:p>
    <w:p w:rsidR="00BA5549" w:rsidRDefault="008E1A39" w:rsidP="00BA5549">
      <w:pPr>
        <w:pStyle w:val="ListParagraph"/>
        <w:numPr>
          <w:ilvl w:val="0"/>
          <w:numId w:val="5"/>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Record of ha</w:t>
      </w:r>
      <w:r w:rsidR="00385430">
        <w:rPr>
          <w:rFonts w:ascii="Times New Roman" w:hAnsi="Times New Roman" w:cs="Times New Roman"/>
          <w:sz w:val="24"/>
          <w:szCs w:val="24"/>
        </w:rPr>
        <w:t>ving represented the university/</w:t>
      </w:r>
      <w:r>
        <w:rPr>
          <w:rFonts w:ascii="Times New Roman" w:hAnsi="Times New Roman" w:cs="Times New Roman"/>
          <w:sz w:val="24"/>
          <w:szCs w:val="24"/>
        </w:rPr>
        <w:t>college at the inter-u</w:t>
      </w:r>
      <w:r w:rsidR="00BA5549" w:rsidRPr="00982F65">
        <w:rPr>
          <w:rFonts w:ascii="Times New Roman" w:hAnsi="Times New Roman" w:cs="Times New Roman"/>
          <w:sz w:val="24"/>
          <w:szCs w:val="24"/>
        </w:rPr>
        <w:t xml:space="preserve">niversity/inter-collegiate competitions or the State and/ </w:t>
      </w:r>
      <w:r>
        <w:rPr>
          <w:rFonts w:ascii="Times New Roman" w:hAnsi="Times New Roman" w:cs="Times New Roman"/>
          <w:sz w:val="24"/>
          <w:szCs w:val="24"/>
        </w:rPr>
        <w:t>or n</w:t>
      </w:r>
      <w:r w:rsidR="00BA5549" w:rsidRPr="00982F65">
        <w:rPr>
          <w:rFonts w:ascii="Times New Roman" w:hAnsi="Times New Roman" w:cs="Times New Roman"/>
          <w:sz w:val="24"/>
          <w:szCs w:val="24"/>
        </w:rPr>
        <w:t>ational championship</w:t>
      </w:r>
      <w:r w:rsidR="0036673B">
        <w:rPr>
          <w:rFonts w:ascii="Times New Roman" w:hAnsi="Times New Roman" w:cs="Times New Roman"/>
          <w:sz w:val="24"/>
          <w:szCs w:val="24"/>
        </w:rPr>
        <w:t>s</w:t>
      </w:r>
      <w:r w:rsidR="00BA5549" w:rsidRPr="00982F65">
        <w:rPr>
          <w:rFonts w:ascii="Times New Roman" w:hAnsi="Times New Roman" w:cs="Times New Roman"/>
          <w:sz w:val="24"/>
          <w:szCs w:val="24"/>
        </w:rPr>
        <w:t>.</w:t>
      </w:r>
    </w:p>
    <w:p w:rsidR="00E576A8" w:rsidRDefault="00280C65" w:rsidP="00BA5549">
      <w:pPr>
        <w:pStyle w:val="ListParagraph"/>
        <w:numPr>
          <w:ilvl w:val="0"/>
          <w:numId w:val="5"/>
        </w:numPr>
        <w:autoSpaceDE w:val="0"/>
        <w:autoSpaceDN w:val="0"/>
        <w:adjustRightInd w:val="0"/>
        <w:spacing w:after="120" w:line="24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Besides fulfilling the above qualifications, the candidate must have cleared the National Eligibility Test (NET), conducted by the UGC or CSIR, or a similar test accredited by the UGC, like SLET/SET, or who are or have been awarded a Ph.D. Degree in Physical Education or Physical Education and Sports or Sports Science, in accordance with the University Grants Commission (Minimum Standards and Procedure for Award of M.Phil/Ph.D. Degree) Regulations, 2009 or 2016 and their amendments from time to time, as the case may be:</w:t>
      </w:r>
    </w:p>
    <w:p w:rsidR="002C22A0" w:rsidRDefault="00E576A8" w:rsidP="002C22A0">
      <w:pPr>
        <w:pStyle w:val="ListParagraph"/>
        <w:autoSpaceDE w:val="0"/>
        <w:autoSpaceDN w:val="0"/>
        <w:adjustRightInd w:val="0"/>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Provide</w:t>
      </w:r>
      <w:r w:rsidR="000347CA">
        <w:rPr>
          <w:rFonts w:ascii="Times New Roman" w:hAnsi="Times New Roman" w:cs="Times New Roman"/>
          <w:sz w:val="24"/>
          <w:szCs w:val="24"/>
        </w:rPr>
        <w:t>d</w:t>
      </w:r>
      <w:r>
        <w:rPr>
          <w:rFonts w:ascii="Times New Roman" w:hAnsi="Times New Roman" w:cs="Times New Roman"/>
          <w:sz w:val="24"/>
          <w:szCs w:val="24"/>
        </w:rPr>
        <w:t xml:space="preserve"> that, candidates registered for the Ph.D degree prior to July 11, 2009</w:t>
      </w:r>
      <w:r w:rsidR="00385430">
        <w:rPr>
          <w:rFonts w:ascii="Times New Roman" w:hAnsi="Times New Roman" w:cs="Times New Roman"/>
          <w:sz w:val="24"/>
          <w:szCs w:val="24"/>
        </w:rPr>
        <w:t>,</w:t>
      </w:r>
      <w:r>
        <w:rPr>
          <w:rFonts w:ascii="Times New Roman" w:hAnsi="Times New Roman" w:cs="Times New Roman"/>
          <w:sz w:val="24"/>
          <w:szCs w:val="24"/>
        </w:rPr>
        <w:t xml:space="preserve"> shall be governed</w:t>
      </w:r>
      <w:r w:rsidR="0035134C">
        <w:rPr>
          <w:rFonts w:ascii="Times New Roman" w:hAnsi="Times New Roman" w:cs="Times New Roman"/>
          <w:sz w:val="24"/>
          <w:szCs w:val="24"/>
        </w:rPr>
        <w:t xml:space="preserve"> by the provisions of the then existing Ordinances/ Bye-laws/Regulations of the Institutions awarding the degree </w:t>
      </w:r>
      <w:r w:rsidR="00A100A9">
        <w:rPr>
          <w:rFonts w:ascii="Times New Roman" w:hAnsi="Times New Roman" w:cs="Times New Roman"/>
          <w:sz w:val="24"/>
          <w:szCs w:val="24"/>
        </w:rPr>
        <w:t xml:space="preserve"> and such Ph.D. degree holders shall be exempted from the requirement of NET/SLET/SET for </w:t>
      </w:r>
    </w:p>
    <w:p w:rsidR="002C22A0" w:rsidRDefault="002C22A0" w:rsidP="002C22A0">
      <w:pPr>
        <w:pStyle w:val="ListParagraph"/>
        <w:autoSpaceDE w:val="0"/>
        <w:autoSpaceDN w:val="0"/>
        <w:adjustRightInd w:val="0"/>
        <w:spacing w:after="120" w:line="240" w:lineRule="auto"/>
        <w:ind w:left="1440"/>
        <w:contextualSpacing w:val="0"/>
        <w:jc w:val="both"/>
        <w:rPr>
          <w:rFonts w:ascii="Times New Roman" w:hAnsi="Times New Roman" w:cs="Times New Roman"/>
          <w:sz w:val="24"/>
          <w:szCs w:val="24"/>
        </w:rPr>
      </w:pPr>
    </w:p>
    <w:p w:rsidR="001F5DA5" w:rsidRPr="002C22A0" w:rsidRDefault="00A100A9" w:rsidP="002C22A0">
      <w:pPr>
        <w:pStyle w:val="ListParagraph"/>
        <w:autoSpaceDE w:val="0"/>
        <w:autoSpaceDN w:val="0"/>
        <w:adjustRightInd w:val="0"/>
        <w:spacing w:after="120" w:line="240" w:lineRule="auto"/>
        <w:ind w:left="1440"/>
        <w:contextualSpacing w:val="0"/>
        <w:jc w:val="both"/>
        <w:rPr>
          <w:rFonts w:ascii="Times New Roman" w:hAnsi="Times New Roman" w:cs="Times New Roman"/>
          <w:sz w:val="24"/>
          <w:szCs w:val="24"/>
        </w:rPr>
      </w:pPr>
      <w:r w:rsidRPr="002C22A0">
        <w:rPr>
          <w:rFonts w:ascii="Times New Roman" w:hAnsi="Times New Roman" w:cs="Times New Roman"/>
          <w:sz w:val="24"/>
          <w:szCs w:val="24"/>
        </w:rPr>
        <w:t xml:space="preserve">recruitment and appointment of Assistant Professors or </w:t>
      </w:r>
      <w:r w:rsidR="008A1C09" w:rsidRPr="002C22A0">
        <w:rPr>
          <w:rFonts w:ascii="Times New Roman" w:hAnsi="Times New Roman" w:cs="Times New Roman"/>
          <w:sz w:val="24"/>
          <w:szCs w:val="24"/>
        </w:rPr>
        <w:t>equivalent positions in Universities/Colleges/ Institutions</w:t>
      </w:r>
      <w:r w:rsidR="00A56AA0" w:rsidRPr="002C22A0">
        <w:rPr>
          <w:rFonts w:ascii="Times New Roman" w:hAnsi="Times New Roman" w:cs="Times New Roman"/>
          <w:sz w:val="24"/>
          <w:szCs w:val="24"/>
        </w:rPr>
        <w:t>, subject to the fulfillment of the following conditions:-</w:t>
      </w:r>
    </w:p>
    <w:p w:rsidR="00420322" w:rsidRDefault="001F5DA5" w:rsidP="00420322">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Ph.D degree of the candidate has been awarded on regular mode.</w:t>
      </w:r>
    </w:p>
    <w:p w:rsidR="00027F70" w:rsidRDefault="00420322" w:rsidP="00420322">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Ph.D thesis has been evaluated by at least two external examiners</w:t>
      </w:r>
      <w:r w:rsidR="00027F70">
        <w:rPr>
          <w:rFonts w:ascii="Times New Roman" w:hAnsi="Times New Roman" w:cs="Times New Roman"/>
          <w:sz w:val="24"/>
          <w:szCs w:val="24"/>
        </w:rPr>
        <w:t>.</w:t>
      </w:r>
    </w:p>
    <w:p w:rsidR="006C2520" w:rsidRDefault="006C2520" w:rsidP="00420322">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Open Ph.D viva voce of the candidate has been conducted.</w:t>
      </w:r>
    </w:p>
    <w:p w:rsidR="00253FA2" w:rsidRDefault="00527C73" w:rsidP="00420322">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candidate has published two research papers from his/her Ph.D </w:t>
      </w:r>
      <w:r w:rsidR="00A40D6F">
        <w:rPr>
          <w:rFonts w:ascii="Times New Roman" w:hAnsi="Times New Roman" w:cs="Times New Roman"/>
          <w:sz w:val="24"/>
          <w:szCs w:val="24"/>
        </w:rPr>
        <w:t>work out of which at least one is in UGC-CARE listed journal</w:t>
      </w:r>
      <w:r w:rsidR="00157D26">
        <w:rPr>
          <w:rFonts w:ascii="Times New Roman" w:hAnsi="Times New Roman" w:cs="Times New Roman"/>
          <w:sz w:val="24"/>
          <w:szCs w:val="24"/>
        </w:rPr>
        <w:t>;</w:t>
      </w:r>
    </w:p>
    <w:p w:rsidR="00280C65" w:rsidRDefault="00253FA2" w:rsidP="00420322">
      <w:pPr>
        <w:pStyle w:val="ListParagraph"/>
        <w:numPr>
          <w:ilvl w:val="0"/>
          <w:numId w:val="12"/>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candidate </w:t>
      </w:r>
      <w:r w:rsidR="00D70BE6">
        <w:rPr>
          <w:rFonts w:ascii="Times New Roman" w:hAnsi="Times New Roman" w:cs="Times New Roman"/>
          <w:sz w:val="24"/>
          <w:szCs w:val="24"/>
        </w:rPr>
        <w:t xml:space="preserve">has presented at least two research papers in conference/seminar, based </w:t>
      </w:r>
      <w:r w:rsidR="001634A9">
        <w:rPr>
          <w:rFonts w:ascii="Times New Roman" w:hAnsi="Times New Roman" w:cs="Times New Roman"/>
          <w:sz w:val="24"/>
          <w:szCs w:val="24"/>
        </w:rPr>
        <w:t>on his/her Ph.D.work</w:t>
      </w:r>
      <w:r w:rsidR="008A1C09">
        <w:rPr>
          <w:rFonts w:ascii="Times New Roman" w:hAnsi="Times New Roman" w:cs="Times New Roman"/>
          <w:sz w:val="24"/>
          <w:szCs w:val="24"/>
        </w:rPr>
        <w:t xml:space="preserve"> </w:t>
      </w:r>
    </w:p>
    <w:p w:rsidR="00446FE8" w:rsidRDefault="00446FE8" w:rsidP="00446FE8">
      <w:pPr>
        <w:autoSpaceDE w:val="0"/>
        <w:autoSpaceDN w:val="0"/>
        <w:adjustRightInd w:val="0"/>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Note: The fulfillment of these conditions (a) to (e) is to be ce</w:t>
      </w:r>
      <w:r w:rsidR="00385430">
        <w:rPr>
          <w:rFonts w:ascii="Times New Roman" w:hAnsi="Times New Roman" w:cs="Times New Roman"/>
          <w:sz w:val="24"/>
          <w:szCs w:val="24"/>
        </w:rPr>
        <w:t>rtified by the      Registrar or</w:t>
      </w:r>
      <w:r>
        <w:rPr>
          <w:rFonts w:ascii="Times New Roman" w:hAnsi="Times New Roman" w:cs="Times New Roman"/>
          <w:sz w:val="24"/>
          <w:szCs w:val="24"/>
        </w:rPr>
        <w:t xml:space="preserve"> the Dean (Academic Affairs) of the University concerned.</w:t>
      </w:r>
    </w:p>
    <w:p w:rsidR="00682D3C" w:rsidRDefault="00AB7C1B" w:rsidP="00682D3C">
      <w:pPr>
        <w:autoSpaceDE w:val="0"/>
        <w:autoSpaceDN w:val="0"/>
        <w:adjustRightInd w:val="0"/>
        <w:spacing w:after="12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682D3C">
        <w:rPr>
          <w:rFonts w:ascii="Times New Roman" w:hAnsi="Times New Roman" w:cs="Times New Roman"/>
          <w:sz w:val="24"/>
          <w:szCs w:val="24"/>
        </w:rPr>
        <w:t xml:space="preserve">NET/SLET/SET shall also not be </w:t>
      </w:r>
      <w:r w:rsidR="00385430">
        <w:rPr>
          <w:rFonts w:ascii="Times New Roman" w:hAnsi="Times New Roman" w:cs="Times New Roman"/>
          <w:sz w:val="24"/>
          <w:szCs w:val="24"/>
        </w:rPr>
        <w:t>required for such Masters P</w:t>
      </w:r>
      <w:r w:rsidR="00682D3C">
        <w:rPr>
          <w:rFonts w:ascii="Times New Roman" w:hAnsi="Times New Roman" w:cs="Times New Roman"/>
          <w:sz w:val="24"/>
          <w:szCs w:val="24"/>
        </w:rPr>
        <w:t>rogrammes in disciplines for which NET/SLET/SET is not conducted by the UGC, CSIR or similar test accredited by the UGC like SLET/SET.</w:t>
      </w:r>
    </w:p>
    <w:p w:rsidR="00446FE8" w:rsidRDefault="003C188A" w:rsidP="003C188A">
      <w:pPr>
        <w:pStyle w:val="ListParagraph"/>
        <w:autoSpaceDE w:val="0"/>
        <w:autoSpaceDN w:val="0"/>
        <w:adjustRightInd w:val="0"/>
        <w:spacing w:after="12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w:t>
      </w:r>
      <w:r>
        <w:rPr>
          <w:rFonts w:ascii="Times New Roman" w:hAnsi="Times New Roman" w:cs="Times New Roman"/>
          <w:sz w:val="24"/>
          <w:szCs w:val="24"/>
        </w:rPr>
        <w:tab/>
        <w:t>Passed the physical fitness test conducted in accordance with these Regulations.</w:t>
      </w:r>
    </w:p>
    <w:p w:rsidR="003C188A" w:rsidRDefault="003C188A" w:rsidP="003C188A">
      <w:pPr>
        <w:pStyle w:val="ListParagraph"/>
        <w:autoSpaceDE w:val="0"/>
        <w:autoSpaceDN w:val="0"/>
        <w:adjustRightInd w:val="0"/>
        <w:spacing w:after="12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p>
    <w:p w:rsidR="003C188A" w:rsidRDefault="003C188A" w:rsidP="003C188A">
      <w:pPr>
        <w:pStyle w:val="ListParagraph"/>
        <w:autoSpaceDE w:val="0"/>
        <w:autoSpaceDN w:val="0"/>
        <w:adjustRightInd w:val="0"/>
        <w:spacing w:after="12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t>
      </w:r>
    </w:p>
    <w:p w:rsidR="000C2575" w:rsidRDefault="003C188A" w:rsidP="002C22A0">
      <w:pPr>
        <w:pStyle w:val="ListParagraph"/>
        <w:autoSpaceDE w:val="0"/>
        <w:autoSpaceDN w:val="0"/>
        <w:adjustRightInd w:val="0"/>
        <w:spacing w:after="120" w:line="240" w:lineRule="auto"/>
        <w:ind w:left="1440" w:hanging="720"/>
        <w:jc w:val="both"/>
        <w:rPr>
          <w:rFonts w:ascii="Times New Roman" w:hAnsi="Times New Roman" w:cs="Times New Roman"/>
          <w:sz w:val="24"/>
          <w:szCs w:val="24"/>
        </w:rPr>
      </w:pPr>
      <w:r w:rsidRPr="00895A65">
        <w:rPr>
          <w:rFonts w:ascii="Times New Roman" w:hAnsi="Times New Roman" w:cs="Times New Roman"/>
          <w:b/>
          <w:sz w:val="24"/>
          <w:szCs w:val="24"/>
        </w:rPr>
        <w:t>B</w:t>
      </w:r>
      <w:r w:rsidR="002C22A0">
        <w:rPr>
          <w:rFonts w:ascii="Times New Roman" w:hAnsi="Times New Roman" w:cs="Times New Roman"/>
          <w:sz w:val="24"/>
          <w:szCs w:val="24"/>
        </w:rPr>
        <w:t>.</w:t>
      </w:r>
      <w:r w:rsidR="002C22A0">
        <w:rPr>
          <w:rFonts w:ascii="Times New Roman" w:hAnsi="Times New Roman" w:cs="Times New Roman"/>
          <w:sz w:val="24"/>
          <w:szCs w:val="24"/>
        </w:rPr>
        <w:tab/>
        <w:t>An Asian game or Common W</w:t>
      </w:r>
      <w:r>
        <w:rPr>
          <w:rFonts w:ascii="Times New Roman" w:hAnsi="Times New Roman" w:cs="Times New Roman"/>
          <w:sz w:val="24"/>
          <w:szCs w:val="24"/>
        </w:rPr>
        <w:t>ealth games medal winner who has a degree at least at Post-Graduation level.</w:t>
      </w:r>
    </w:p>
    <w:p w:rsidR="00D46E78" w:rsidRDefault="00D46E78" w:rsidP="00D46E7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2C22A0">
        <w:rPr>
          <w:rFonts w:ascii="Times New Roman" w:hAnsi="Times New Roman" w:cs="Times New Roman"/>
          <w:b/>
          <w:sz w:val="24"/>
          <w:szCs w:val="24"/>
        </w:rPr>
        <w:t>5</w:t>
      </w:r>
      <w:r w:rsidRPr="00895A65">
        <w:rPr>
          <w:rFonts w:ascii="Times New Roman" w:hAnsi="Times New Roman" w:cs="Times New Roman"/>
          <w:b/>
          <w:sz w:val="24"/>
          <w:szCs w:val="24"/>
        </w:rPr>
        <w:t>.</w:t>
      </w:r>
      <w:r w:rsidRPr="00895A65">
        <w:rPr>
          <w:rFonts w:ascii="Times New Roman" w:hAnsi="Times New Roman" w:cs="Times New Roman"/>
          <w:b/>
          <w:sz w:val="24"/>
          <w:szCs w:val="24"/>
        </w:rPr>
        <w:tab/>
      </w:r>
      <w:r w:rsidRPr="000347CA">
        <w:rPr>
          <w:rFonts w:ascii="Times New Roman" w:hAnsi="Times New Roman" w:cs="Times New Roman"/>
          <w:b/>
          <w:sz w:val="24"/>
          <w:szCs w:val="24"/>
        </w:rPr>
        <w:t>University Deputy Director of Physical Education and Sports</w:t>
      </w:r>
      <w:r>
        <w:rPr>
          <w:rFonts w:ascii="Times New Roman" w:hAnsi="Times New Roman" w:cs="Times New Roman"/>
          <w:sz w:val="24"/>
          <w:szCs w:val="24"/>
        </w:rPr>
        <w:t>.</w:t>
      </w:r>
    </w:p>
    <w:p w:rsidR="00D46E78" w:rsidRDefault="00D46E78" w:rsidP="00D46E7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Eligibility (A or B)</w:t>
      </w:r>
    </w:p>
    <w:p w:rsidR="00D46E78" w:rsidRPr="00895A65" w:rsidRDefault="00D46E78" w:rsidP="00D46E78">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95A65">
        <w:rPr>
          <w:rFonts w:ascii="Times New Roman" w:hAnsi="Times New Roman" w:cs="Times New Roman"/>
          <w:b/>
          <w:sz w:val="24"/>
          <w:szCs w:val="24"/>
        </w:rPr>
        <w:t>A.</w:t>
      </w:r>
    </w:p>
    <w:p w:rsidR="00D46E78" w:rsidRDefault="00D46E78" w:rsidP="004D4CF3">
      <w:pPr>
        <w:autoSpaceDE w:val="0"/>
        <w:autoSpaceDN w:val="0"/>
        <w:adjustRightInd w:val="0"/>
        <w:spacing w:after="12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 </w:t>
      </w:r>
      <w:r w:rsidR="004D4CF3">
        <w:rPr>
          <w:rFonts w:ascii="Times New Roman" w:hAnsi="Times New Roman" w:cs="Times New Roman"/>
          <w:sz w:val="24"/>
          <w:szCs w:val="24"/>
        </w:rPr>
        <w:tab/>
      </w:r>
      <w:r>
        <w:rPr>
          <w:rFonts w:ascii="Times New Roman" w:hAnsi="Times New Roman" w:cs="Times New Roman"/>
          <w:sz w:val="24"/>
          <w:szCs w:val="24"/>
        </w:rPr>
        <w:t>A Ph.D in Physical Education or Physical</w:t>
      </w:r>
      <w:r w:rsidR="004D4CF3">
        <w:rPr>
          <w:rFonts w:ascii="Times New Roman" w:hAnsi="Times New Roman" w:cs="Times New Roman"/>
          <w:sz w:val="24"/>
          <w:szCs w:val="24"/>
        </w:rPr>
        <w:t xml:space="preserve"> </w:t>
      </w:r>
      <w:r w:rsidR="003B1392">
        <w:rPr>
          <w:rFonts w:ascii="Times New Roman" w:hAnsi="Times New Roman" w:cs="Times New Roman"/>
          <w:sz w:val="24"/>
          <w:szCs w:val="24"/>
        </w:rPr>
        <w:t xml:space="preserve">Education and </w:t>
      </w:r>
      <w:r w:rsidR="004D4CF3">
        <w:rPr>
          <w:rFonts w:ascii="Times New Roman" w:hAnsi="Times New Roman" w:cs="Times New Roman"/>
          <w:sz w:val="24"/>
          <w:szCs w:val="24"/>
        </w:rPr>
        <w:t>Sports</w:t>
      </w:r>
      <w:r w:rsidR="00385430">
        <w:rPr>
          <w:rFonts w:ascii="Times New Roman" w:hAnsi="Times New Roman" w:cs="Times New Roman"/>
          <w:sz w:val="24"/>
          <w:szCs w:val="24"/>
        </w:rPr>
        <w:t xml:space="preserve"> or Sports </w:t>
      </w:r>
      <w:r w:rsidR="004D4CF3">
        <w:rPr>
          <w:rFonts w:ascii="Times New Roman" w:hAnsi="Times New Roman" w:cs="Times New Roman"/>
          <w:sz w:val="24"/>
          <w:szCs w:val="24"/>
        </w:rPr>
        <w:t xml:space="preserve"> Science. Candidates from outside the university system, in addition</w:t>
      </w:r>
      <w:r w:rsidR="00385430">
        <w:rPr>
          <w:rFonts w:ascii="Times New Roman" w:hAnsi="Times New Roman" w:cs="Times New Roman"/>
          <w:sz w:val="24"/>
          <w:szCs w:val="24"/>
        </w:rPr>
        <w:t>,</w:t>
      </w:r>
      <w:r w:rsidR="004D4CF3">
        <w:rPr>
          <w:rFonts w:ascii="Times New Roman" w:hAnsi="Times New Roman" w:cs="Times New Roman"/>
          <w:sz w:val="24"/>
          <w:szCs w:val="24"/>
        </w:rPr>
        <w:t xml:space="preserve"> shall also possess at least 55% marks (or an equivalent grade in a point scale wherever grading system is followed) at the Master’s Degree level by the university concerned.</w:t>
      </w:r>
    </w:p>
    <w:p w:rsidR="00446FE8" w:rsidRDefault="004D4CF3" w:rsidP="004D4CF3">
      <w:pPr>
        <w:autoSpaceDE w:val="0"/>
        <w:autoSpaceDN w:val="0"/>
        <w:adjustRightInd w:val="0"/>
        <w:spacing w:after="12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Eight years’ experience as University Assistant DPES/College DPES.</w:t>
      </w:r>
    </w:p>
    <w:p w:rsidR="004D4CF3" w:rsidRDefault="004D4CF3" w:rsidP="004D4CF3">
      <w:pPr>
        <w:autoSpaceDE w:val="0"/>
        <w:autoSpaceDN w:val="0"/>
        <w:adjustRightInd w:val="0"/>
        <w:spacing w:after="120" w:line="240" w:lineRule="auto"/>
        <w:ind w:left="1440" w:hanging="720"/>
        <w:jc w:val="both"/>
        <w:rPr>
          <w:rFonts w:ascii="Times New Roman" w:hAnsi="Times New Roman" w:cs="Times New Roman"/>
          <w:sz w:val="24"/>
          <w:szCs w:val="24"/>
        </w:rPr>
      </w:pPr>
      <w:r w:rsidRPr="004D4CF3">
        <w:rPr>
          <w:rFonts w:ascii="Times New Roman" w:hAnsi="Times New Roman" w:cs="Times New Roman"/>
          <w:sz w:val="24"/>
          <w:szCs w:val="24"/>
        </w:rPr>
        <w:t>iii.</w:t>
      </w:r>
      <w:r w:rsidRPr="004D4CF3">
        <w:rPr>
          <w:rFonts w:ascii="Times New Roman" w:hAnsi="Times New Roman" w:cs="Times New Roman"/>
          <w:sz w:val="24"/>
          <w:szCs w:val="24"/>
        </w:rPr>
        <w:tab/>
      </w:r>
      <w:r>
        <w:rPr>
          <w:rFonts w:ascii="Times New Roman" w:hAnsi="Times New Roman" w:cs="Times New Roman"/>
          <w:sz w:val="24"/>
          <w:szCs w:val="24"/>
        </w:rPr>
        <w:t>Evidence of organizing competitions and conducting coaching camps of at least two weeks duration.</w:t>
      </w:r>
    </w:p>
    <w:p w:rsidR="004D4CF3" w:rsidRDefault="004D4CF3" w:rsidP="004D4CF3">
      <w:pPr>
        <w:autoSpaceDE w:val="0"/>
        <w:autoSpaceDN w:val="0"/>
        <w:adjustRightInd w:val="0"/>
        <w:spacing w:after="120" w:line="240" w:lineRule="auto"/>
        <w:ind w:left="1440" w:hanging="720"/>
        <w:jc w:val="both"/>
        <w:rPr>
          <w:rFonts w:ascii="Times New Roman" w:hAnsi="Times New Roman" w:cs="Times New Roman"/>
          <w:sz w:val="24"/>
          <w:szCs w:val="24"/>
        </w:rPr>
      </w:pPr>
      <w:r w:rsidRPr="004D4CF3">
        <w:rPr>
          <w:rFonts w:ascii="Times New Roman" w:hAnsi="Times New Roman" w:cs="Times New Roman"/>
          <w:sz w:val="24"/>
          <w:szCs w:val="24"/>
        </w:rPr>
        <w:t>iv.</w:t>
      </w:r>
      <w:r w:rsidRPr="004D4CF3">
        <w:rPr>
          <w:rFonts w:ascii="Times New Roman" w:hAnsi="Times New Roman" w:cs="Times New Roman"/>
          <w:sz w:val="24"/>
          <w:szCs w:val="24"/>
        </w:rPr>
        <w:tab/>
        <w:t>Evidence of having produced good performance of teams/athletes for competitions</w:t>
      </w:r>
      <w:r>
        <w:rPr>
          <w:rFonts w:ascii="Times New Roman" w:hAnsi="Times New Roman" w:cs="Times New Roman"/>
          <w:sz w:val="24"/>
          <w:szCs w:val="24"/>
        </w:rPr>
        <w:t xml:space="preserve"> like state/national/inter-university/combined university, etc.</w:t>
      </w:r>
    </w:p>
    <w:p w:rsidR="00D40B57" w:rsidRDefault="004D4CF3" w:rsidP="004D4CF3">
      <w:pPr>
        <w:autoSpaceDE w:val="0"/>
        <w:autoSpaceDN w:val="0"/>
        <w:adjustRightInd w:val="0"/>
        <w:spacing w:after="120" w:line="240" w:lineRule="auto"/>
        <w:jc w:val="both"/>
        <w:rPr>
          <w:rFonts w:ascii="Times New Roman" w:hAnsi="Times New Roman" w:cs="Times New Roman"/>
          <w:sz w:val="24"/>
          <w:szCs w:val="24"/>
        </w:rPr>
      </w:pPr>
      <w:r w:rsidRPr="004D4CF3">
        <w:rPr>
          <w:rFonts w:ascii="Times New Roman" w:hAnsi="Times New Roman" w:cs="Times New Roman"/>
          <w:sz w:val="24"/>
          <w:szCs w:val="24"/>
        </w:rPr>
        <w:tab/>
        <w:t>v.</w:t>
      </w:r>
      <w:r w:rsidRPr="004D4CF3">
        <w:rPr>
          <w:rFonts w:ascii="Times New Roman" w:hAnsi="Times New Roman" w:cs="Times New Roman"/>
          <w:sz w:val="24"/>
          <w:szCs w:val="24"/>
        </w:rPr>
        <w:tab/>
        <w:t>Passed the</w:t>
      </w:r>
      <w:r w:rsidR="00D40B57">
        <w:rPr>
          <w:rFonts w:ascii="Times New Roman" w:hAnsi="Times New Roman" w:cs="Times New Roman"/>
          <w:sz w:val="24"/>
          <w:szCs w:val="24"/>
        </w:rPr>
        <w:t xml:space="preserve"> physical fitness test in accordance with these Regulations.</w:t>
      </w:r>
    </w:p>
    <w:p w:rsidR="00D40B57" w:rsidRDefault="00D40B57" w:rsidP="004D4CF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w:t>
      </w:r>
    </w:p>
    <w:p w:rsidR="00266603" w:rsidRDefault="00646F43" w:rsidP="00646F43">
      <w:pPr>
        <w:autoSpaceDE w:val="0"/>
        <w:autoSpaceDN w:val="0"/>
        <w:adjustRightInd w:val="0"/>
        <w:spacing w:after="120" w:line="240" w:lineRule="auto"/>
        <w:ind w:left="1440" w:hanging="720"/>
        <w:jc w:val="both"/>
        <w:rPr>
          <w:rFonts w:ascii="Times New Roman" w:hAnsi="Times New Roman" w:cs="Times New Roman"/>
          <w:sz w:val="24"/>
          <w:szCs w:val="24"/>
        </w:rPr>
      </w:pPr>
      <w:r w:rsidRPr="00895A65">
        <w:rPr>
          <w:rFonts w:ascii="Times New Roman" w:hAnsi="Times New Roman" w:cs="Times New Roman"/>
          <w:b/>
          <w:sz w:val="24"/>
          <w:szCs w:val="24"/>
        </w:rPr>
        <w:t>B</w:t>
      </w:r>
      <w:r>
        <w:rPr>
          <w:rFonts w:ascii="Times New Roman" w:hAnsi="Times New Roman" w:cs="Times New Roman"/>
          <w:sz w:val="24"/>
          <w:szCs w:val="24"/>
        </w:rPr>
        <w:t>.</w:t>
      </w:r>
      <w:r>
        <w:rPr>
          <w:rFonts w:ascii="Times New Roman" w:hAnsi="Times New Roman" w:cs="Times New Roman"/>
          <w:sz w:val="24"/>
          <w:szCs w:val="24"/>
        </w:rPr>
        <w:tab/>
        <w:t>A</w:t>
      </w:r>
      <w:r w:rsidR="000347CA">
        <w:rPr>
          <w:rFonts w:ascii="Times New Roman" w:hAnsi="Times New Roman" w:cs="Times New Roman"/>
          <w:sz w:val="24"/>
          <w:szCs w:val="24"/>
        </w:rPr>
        <w:t xml:space="preserve">n </w:t>
      </w:r>
      <w:r>
        <w:rPr>
          <w:rFonts w:ascii="Times New Roman" w:hAnsi="Times New Roman" w:cs="Times New Roman"/>
          <w:sz w:val="24"/>
          <w:szCs w:val="24"/>
        </w:rPr>
        <w:t>Olymp</w:t>
      </w:r>
      <w:r w:rsidR="00D40B57">
        <w:rPr>
          <w:rFonts w:ascii="Times New Roman" w:hAnsi="Times New Roman" w:cs="Times New Roman"/>
          <w:sz w:val="24"/>
          <w:szCs w:val="24"/>
        </w:rPr>
        <w:t>ic games</w:t>
      </w:r>
      <w:r w:rsidR="002C22A0">
        <w:rPr>
          <w:rFonts w:ascii="Times New Roman" w:hAnsi="Times New Roman" w:cs="Times New Roman"/>
          <w:sz w:val="24"/>
          <w:szCs w:val="24"/>
        </w:rPr>
        <w:t>/ World Cup/ W</w:t>
      </w:r>
      <w:r>
        <w:rPr>
          <w:rFonts w:ascii="Times New Roman" w:hAnsi="Times New Roman" w:cs="Times New Roman"/>
          <w:sz w:val="24"/>
          <w:szCs w:val="24"/>
        </w:rPr>
        <w:t>orld Championship medal winner who has a degree at least</w:t>
      </w:r>
      <w:r w:rsidR="004D4CF3" w:rsidRPr="004D4CF3">
        <w:rPr>
          <w:rFonts w:ascii="Times New Roman" w:hAnsi="Times New Roman" w:cs="Times New Roman"/>
          <w:sz w:val="24"/>
          <w:szCs w:val="24"/>
        </w:rPr>
        <w:tab/>
      </w:r>
      <w:r>
        <w:rPr>
          <w:rFonts w:ascii="Times New Roman" w:hAnsi="Times New Roman" w:cs="Times New Roman"/>
          <w:sz w:val="24"/>
          <w:szCs w:val="24"/>
        </w:rPr>
        <w:t>at the Post-Graduation Level.</w:t>
      </w:r>
      <w:r w:rsidR="004D4CF3" w:rsidRPr="004D4CF3">
        <w:rPr>
          <w:rFonts w:ascii="Times New Roman" w:hAnsi="Times New Roman" w:cs="Times New Roman"/>
          <w:sz w:val="24"/>
          <w:szCs w:val="24"/>
        </w:rPr>
        <w:tab/>
      </w:r>
    </w:p>
    <w:p w:rsidR="00266603" w:rsidRPr="000347CA" w:rsidRDefault="002C22A0" w:rsidP="00646F43">
      <w:pPr>
        <w:autoSpaceDE w:val="0"/>
        <w:autoSpaceDN w:val="0"/>
        <w:adjustRightInd w:val="0"/>
        <w:spacing w:after="12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6</w:t>
      </w:r>
      <w:r w:rsidR="00266603" w:rsidRPr="000347CA">
        <w:rPr>
          <w:rFonts w:ascii="Times New Roman" w:hAnsi="Times New Roman" w:cs="Times New Roman"/>
          <w:b/>
          <w:sz w:val="24"/>
          <w:szCs w:val="24"/>
        </w:rPr>
        <w:t>.</w:t>
      </w:r>
      <w:r w:rsidR="00266603" w:rsidRPr="000347CA">
        <w:rPr>
          <w:rFonts w:ascii="Times New Roman" w:hAnsi="Times New Roman" w:cs="Times New Roman"/>
          <w:b/>
          <w:sz w:val="24"/>
          <w:szCs w:val="24"/>
        </w:rPr>
        <w:tab/>
        <w:t>University Director of Physical Education and Sports.</w:t>
      </w:r>
    </w:p>
    <w:p w:rsidR="00266603" w:rsidRDefault="00266603" w:rsidP="00646F43">
      <w:pPr>
        <w:autoSpaceDE w:val="0"/>
        <w:autoSpaceDN w:val="0"/>
        <w:adjustRightInd w:val="0"/>
        <w:spacing w:after="12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r w:rsidRPr="00895A65">
        <w:rPr>
          <w:rFonts w:ascii="Times New Roman" w:hAnsi="Times New Roman" w:cs="Times New Roman"/>
          <w:sz w:val="24"/>
          <w:szCs w:val="24"/>
          <w:u w:val="single"/>
        </w:rPr>
        <w:t>Minimum Qualification</w:t>
      </w:r>
      <w:r>
        <w:rPr>
          <w:rFonts w:ascii="Times New Roman" w:hAnsi="Times New Roman" w:cs="Times New Roman"/>
          <w:sz w:val="24"/>
          <w:szCs w:val="24"/>
        </w:rPr>
        <w:t>:</w:t>
      </w:r>
    </w:p>
    <w:p w:rsidR="00266603" w:rsidRDefault="00266603" w:rsidP="00266603">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 Ph.D in Physical Education or Physica</w:t>
      </w:r>
      <w:r w:rsidR="00385430">
        <w:rPr>
          <w:rFonts w:ascii="Times New Roman" w:hAnsi="Times New Roman" w:cs="Times New Roman"/>
          <w:sz w:val="24"/>
          <w:szCs w:val="24"/>
        </w:rPr>
        <w:t>l Education and Sports</w:t>
      </w:r>
      <w:r>
        <w:rPr>
          <w:rFonts w:ascii="Times New Roman" w:hAnsi="Times New Roman" w:cs="Times New Roman"/>
          <w:sz w:val="24"/>
          <w:szCs w:val="24"/>
        </w:rPr>
        <w:t xml:space="preserve"> or Sports Science.</w:t>
      </w:r>
    </w:p>
    <w:p w:rsidR="002C22A0" w:rsidRDefault="002C22A0" w:rsidP="002C22A0">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266603" w:rsidRDefault="00266603" w:rsidP="00266603">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BF1A60" w:rsidRDefault="00266603" w:rsidP="00266603">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Experience of at least </w:t>
      </w:r>
      <w:r w:rsidR="00E27F40">
        <w:rPr>
          <w:rFonts w:ascii="Times New Roman" w:hAnsi="Times New Roman" w:cs="Times New Roman"/>
          <w:sz w:val="24"/>
          <w:szCs w:val="24"/>
        </w:rPr>
        <w:t>ten years in Physical Educ</w:t>
      </w:r>
      <w:r w:rsidR="000347CA">
        <w:rPr>
          <w:rFonts w:ascii="Times New Roman" w:hAnsi="Times New Roman" w:cs="Times New Roman"/>
          <w:sz w:val="24"/>
          <w:szCs w:val="24"/>
        </w:rPr>
        <w:t>ation and Sports as University A</w:t>
      </w:r>
      <w:r w:rsidR="00E27F40">
        <w:rPr>
          <w:rFonts w:ascii="Times New Roman" w:hAnsi="Times New Roman" w:cs="Times New Roman"/>
          <w:sz w:val="24"/>
          <w:szCs w:val="24"/>
        </w:rPr>
        <w:t>ssistant/ Deputy DPES or ten years as College DPES or teaching for ten years in Physical Education and Sports or Sports Science as Assistant/Associate Professor.</w:t>
      </w:r>
    </w:p>
    <w:p w:rsidR="00BF1A60" w:rsidRPr="00BF1A60" w:rsidRDefault="00BF1A60" w:rsidP="00BF1A60">
      <w:pPr>
        <w:pStyle w:val="ListParagraph"/>
        <w:rPr>
          <w:rFonts w:ascii="Times New Roman" w:hAnsi="Times New Roman" w:cs="Times New Roman"/>
          <w:sz w:val="24"/>
          <w:szCs w:val="24"/>
        </w:rPr>
      </w:pPr>
    </w:p>
    <w:p w:rsidR="00BF1A60" w:rsidRDefault="00BF1A60" w:rsidP="00266603">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Evidence of organising competitions and coaching camps of at least two weeks’ duration.</w:t>
      </w:r>
    </w:p>
    <w:p w:rsidR="00BF1A60" w:rsidRPr="00BF1A60" w:rsidRDefault="00BF1A60" w:rsidP="00BF1A60">
      <w:pPr>
        <w:pStyle w:val="ListParagraph"/>
        <w:rPr>
          <w:rFonts w:ascii="Times New Roman" w:hAnsi="Times New Roman" w:cs="Times New Roman"/>
          <w:sz w:val="24"/>
          <w:szCs w:val="24"/>
        </w:rPr>
      </w:pPr>
    </w:p>
    <w:p w:rsidR="001302CB" w:rsidRPr="00895A65" w:rsidRDefault="00BF1A60" w:rsidP="00895A65">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Evidence</w:t>
      </w:r>
      <w:r w:rsidR="00DE25FC">
        <w:rPr>
          <w:rFonts w:ascii="Times New Roman" w:hAnsi="Times New Roman" w:cs="Times New Roman"/>
          <w:sz w:val="24"/>
          <w:szCs w:val="24"/>
        </w:rPr>
        <w:t xml:space="preserve"> of having produced good performance of teams/athletes for competitions like state/national/ inter-university/ combined university, etc</w:t>
      </w:r>
      <w:r w:rsidR="00266603">
        <w:rPr>
          <w:rFonts w:ascii="Times New Roman" w:hAnsi="Times New Roman" w:cs="Times New Roman"/>
          <w:sz w:val="24"/>
          <w:szCs w:val="24"/>
        </w:rPr>
        <w:t xml:space="preserve"> </w:t>
      </w:r>
      <w:r w:rsidR="004D4CF3" w:rsidRPr="00266603">
        <w:rPr>
          <w:rFonts w:ascii="Times New Roman" w:hAnsi="Times New Roman" w:cs="Times New Roman"/>
          <w:sz w:val="24"/>
          <w:szCs w:val="24"/>
        </w:rPr>
        <w:tab/>
      </w:r>
    </w:p>
    <w:p w:rsidR="001302CB" w:rsidRPr="00895A65" w:rsidRDefault="002C22A0" w:rsidP="001302CB">
      <w:pPr>
        <w:autoSpaceDE w:val="0"/>
        <w:autoSpaceDN w:val="0"/>
        <w:adjustRightInd w:val="0"/>
        <w:spacing w:after="120" w:line="240" w:lineRule="auto"/>
        <w:ind w:left="720"/>
        <w:jc w:val="both"/>
        <w:rPr>
          <w:rFonts w:ascii="Times New Roman" w:hAnsi="Times New Roman" w:cs="Times New Roman"/>
          <w:b/>
          <w:sz w:val="24"/>
          <w:szCs w:val="24"/>
        </w:rPr>
      </w:pPr>
      <w:r>
        <w:rPr>
          <w:rFonts w:ascii="Times New Roman" w:hAnsi="Times New Roman" w:cs="Times New Roman"/>
          <w:b/>
          <w:sz w:val="24"/>
          <w:szCs w:val="24"/>
        </w:rPr>
        <w:t>7</w:t>
      </w:r>
      <w:r w:rsidR="001302CB" w:rsidRPr="00895A65">
        <w:rPr>
          <w:rFonts w:ascii="Times New Roman" w:hAnsi="Times New Roman" w:cs="Times New Roman"/>
          <w:b/>
          <w:sz w:val="24"/>
          <w:szCs w:val="24"/>
        </w:rPr>
        <w:t>.</w:t>
      </w:r>
      <w:r w:rsidR="001302CB" w:rsidRPr="00895A65">
        <w:rPr>
          <w:rFonts w:ascii="Times New Roman" w:hAnsi="Times New Roman" w:cs="Times New Roman"/>
          <w:b/>
          <w:sz w:val="24"/>
          <w:szCs w:val="24"/>
        </w:rPr>
        <w:tab/>
      </w:r>
      <w:r w:rsidR="001302CB" w:rsidRPr="000347CA">
        <w:rPr>
          <w:rFonts w:ascii="Times New Roman" w:hAnsi="Times New Roman" w:cs="Times New Roman"/>
          <w:b/>
          <w:sz w:val="24"/>
          <w:szCs w:val="24"/>
        </w:rPr>
        <w:t>Career Advancement Scheme (CAS) for Librarians</w:t>
      </w:r>
    </w:p>
    <w:p w:rsidR="001302CB" w:rsidRPr="00895A65" w:rsidRDefault="001302CB" w:rsidP="001302CB">
      <w:pPr>
        <w:autoSpaceDE w:val="0"/>
        <w:autoSpaceDN w:val="0"/>
        <w:adjustRightInd w:val="0"/>
        <w:spacing w:after="120" w:line="240" w:lineRule="auto"/>
        <w:ind w:left="1440" w:hanging="720"/>
        <w:jc w:val="both"/>
        <w:rPr>
          <w:rFonts w:ascii="Times New Roman" w:hAnsi="Times New Roman" w:cs="Times New Roman"/>
          <w:b/>
          <w:sz w:val="24"/>
          <w:szCs w:val="24"/>
        </w:rPr>
      </w:pPr>
      <w:r w:rsidRPr="00895A65">
        <w:rPr>
          <w:rFonts w:ascii="Times New Roman" w:hAnsi="Times New Roman" w:cs="Times New Roman"/>
          <w:b/>
          <w:sz w:val="24"/>
          <w:szCs w:val="24"/>
        </w:rPr>
        <w:t>I.</w:t>
      </w:r>
      <w:r w:rsidRPr="00895A65">
        <w:rPr>
          <w:rFonts w:ascii="Times New Roman" w:hAnsi="Times New Roman" w:cs="Times New Roman"/>
          <w:b/>
          <w:sz w:val="24"/>
          <w:szCs w:val="24"/>
        </w:rPr>
        <w:tab/>
        <w:t>From University Assistant Librarian (Academic Level 10)/College Librarian (Academic Level 10) to University Assistant Librarian (Senior Scale/Academic Level 11)/ College</w:t>
      </w:r>
      <w:r w:rsidR="000062DA" w:rsidRPr="00895A65">
        <w:rPr>
          <w:rFonts w:ascii="Times New Roman" w:hAnsi="Times New Roman" w:cs="Times New Roman"/>
          <w:b/>
          <w:sz w:val="24"/>
          <w:szCs w:val="24"/>
        </w:rPr>
        <w:t xml:space="preserve"> Librarian (Senior Scale/ Academic Level 11):</w:t>
      </w:r>
    </w:p>
    <w:p w:rsidR="000062DA" w:rsidRPr="000347CA" w:rsidRDefault="000062DA" w:rsidP="001302CB">
      <w:pPr>
        <w:autoSpaceDE w:val="0"/>
        <w:autoSpaceDN w:val="0"/>
        <w:adjustRightInd w:val="0"/>
        <w:spacing w:after="120"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rPr>
        <w:tab/>
      </w:r>
      <w:r w:rsidRPr="000347CA">
        <w:rPr>
          <w:rFonts w:ascii="Times New Roman" w:hAnsi="Times New Roman" w:cs="Times New Roman"/>
          <w:sz w:val="24"/>
          <w:szCs w:val="24"/>
          <w:u w:val="single"/>
        </w:rPr>
        <w:t>Eligibility:</w:t>
      </w:r>
    </w:p>
    <w:p w:rsidR="000C2575" w:rsidRDefault="000062DA" w:rsidP="002C22A0">
      <w:pPr>
        <w:autoSpaceDE w:val="0"/>
        <w:autoSpaceDN w:val="0"/>
        <w:adjustRightInd w:val="0"/>
        <w:spacing w:after="12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 xml:space="preserve">An Assistant Librarian/ College Librarian who is in Academic Level 10 </w:t>
      </w:r>
      <w:r w:rsidR="00385430">
        <w:rPr>
          <w:rFonts w:ascii="Times New Roman" w:hAnsi="Times New Roman" w:cs="Times New Roman"/>
          <w:sz w:val="24"/>
          <w:szCs w:val="24"/>
        </w:rPr>
        <w:t xml:space="preserve">and </w:t>
      </w:r>
      <w:r>
        <w:rPr>
          <w:rFonts w:ascii="Times New Roman" w:hAnsi="Times New Roman" w:cs="Times New Roman"/>
          <w:sz w:val="24"/>
          <w:szCs w:val="24"/>
        </w:rPr>
        <w:t>has completed four years of service having a Ph.D degree in Library Science/ Information Science/ Documentation Science or an equivalent degree of five years’of experience, having at least a M.Phil. degree, or six years of service for those without a M.Phil. or a Ph.D. degree.</w:t>
      </w:r>
    </w:p>
    <w:p w:rsidR="00550351" w:rsidRDefault="00550351" w:rsidP="000C2575">
      <w:pPr>
        <w:autoSpaceDE w:val="0"/>
        <w:autoSpaceDN w:val="0"/>
        <w:adjustRightInd w:val="0"/>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Provided that</w:t>
      </w:r>
    </w:p>
    <w:p w:rsidR="00550351" w:rsidRDefault="00550351" w:rsidP="00550351">
      <w:pPr>
        <w:pStyle w:val="ListParagraph"/>
        <w:numPr>
          <w:ilvl w:val="0"/>
          <w:numId w:val="14"/>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He/she has attended at least one Orientation course of 21 days’ duration; </w:t>
      </w:r>
    </w:p>
    <w:p w:rsidR="00550351" w:rsidRDefault="00550351" w:rsidP="00550351">
      <w:pPr>
        <w:pStyle w:val="ListParagraph"/>
        <w:autoSpaceDE w:val="0"/>
        <w:autoSpaceDN w:val="0"/>
        <w:adjustRightInd w:val="0"/>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And</w:t>
      </w:r>
    </w:p>
    <w:p w:rsidR="00550351" w:rsidRDefault="00550351" w:rsidP="00550351">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550351" w:rsidRDefault="00550351" w:rsidP="00550351">
      <w:pPr>
        <w:pStyle w:val="ListParagraph"/>
        <w:numPr>
          <w:ilvl w:val="0"/>
          <w:numId w:val="14"/>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Training, Seminar or Workshop on automation and </w:t>
      </w:r>
      <w:r w:rsidR="00344F6D">
        <w:rPr>
          <w:rFonts w:ascii="Times New Roman" w:hAnsi="Times New Roman" w:cs="Times New Roman"/>
          <w:sz w:val="24"/>
          <w:szCs w:val="24"/>
        </w:rPr>
        <w:t>digitalis</w:t>
      </w:r>
      <w:r>
        <w:rPr>
          <w:rFonts w:ascii="Times New Roman" w:hAnsi="Times New Roman" w:cs="Times New Roman"/>
          <w:sz w:val="24"/>
          <w:szCs w:val="24"/>
        </w:rPr>
        <w:t>ation, maintenance and related activities, of at least 5 days, as per Table I.</w:t>
      </w:r>
    </w:p>
    <w:p w:rsidR="000420ED" w:rsidRDefault="000420ED" w:rsidP="000420ED">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0420ED" w:rsidRDefault="000420ED" w:rsidP="000420ED">
      <w:pPr>
        <w:pStyle w:val="ListParagraph"/>
        <w:autoSpaceDE w:val="0"/>
        <w:autoSpaceDN w:val="0"/>
        <w:adjustRightInd w:val="0"/>
        <w:spacing w:after="120" w:line="240" w:lineRule="auto"/>
        <w:ind w:left="1440"/>
        <w:jc w:val="both"/>
        <w:rPr>
          <w:rFonts w:ascii="Times New Roman" w:hAnsi="Times New Roman" w:cs="Times New Roman"/>
          <w:sz w:val="24"/>
          <w:szCs w:val="24"/>
        </w:rPr>
      </w:pPr>
      <w:r w:rsidRPr="00895A65">
        <w:rPr>
          <w:rFonts w:ascii="Times New Roman" w:hAnsi="Times New Roman" w:cs="Times New Roman"/>
          <w:b/>
          <w:sz w:val="24"/>
          <w:szCs w:val="24"/>
        </w:rPr>
        <w:t>CAS Promotion Criteria</w:t>
      </w:r>
      <w:r>
        <w:rPr>
          <w:rFonts w:ascii="Times New Roman" w:hAnsi="Times New Roman" w:cs="Times New Roman"/>
          <w:sz w:val="24"/>
          <w:szCs w:val="24"/>
        </w:rPr>
        <w:t xml:space="preserve"> :</w:t>
      </w:r>
    </w:p>
    <w:p w:rsidR="000420ED" w:rsidRDefault="000420ED" w:rsidP="000420ED">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0420ED" w:rsidRDefault="000420ED" w:rsidP="000420ED">
      <w:pPr>
        <w:pStyle w:val="ListParagraph"/>
        <w:autoSpaceDE w:val="0"/>
        <w:autoSpaceDN w:val="0"/>
        <w:adjustRightInd w:val="0"/>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An Assistant Librarian/ College Librarian may be promotes if:</w:t>
      </w:r>
    </w:p>
    <w:p w:rsidR="000420ED" w:rsidRDefault="000420ED" w:rsidP="000420ED">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D72570" w:rsidRDefault="000420ED" w:rsidP="000420ED">
      <w:pPr>
        <w:pStyle w:val="ListParagraph"/>
        <w:numPr>
          <w:ilvl w:val="1"/>
          <w:numId w:val="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gets a ‘satisfactory’ or ‘good’ grade in the annual performance assessment reports of at least three/four/five</w:t>
      </w:r>
      <w:r w:rsidR="00D72570">
        <w:rPr>
          <w:rFonts w:ascii="Times New Roman" w:hAnsi="Times New Roman" w:cs="Times New Roman"/>
          <w:sz w:val="24"/>
          <w:szCs w:val="24"/>
        </w:rPr>
        <w:t xml:space="preserve"> out of the last four/five/six years of the assessment period as the case may be as specified in Table 1, and </w:t>
      </w:r>
    </w:p>
    <w:p w:rsidR="00530425" w:rsidRPr="00727452" w:rsidRDefault="00D72570" w:rsidP="00530425">
      <w:pPr>
        <w:pStyle w:val="ListParagraph"/>
        <w:numPr>
          <w:ilvl w:val="1"/>
          <w:numId w:val="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promotion is recommended by a Screening-cum-Evaluation Committee.</w:t>
      </w:r>
    </w:p>
    <w:p w:rsidR="000420ED" w:rsidRPr="00895A65" w:rsidRDefault="00530425" w:rsidP="00530425">
      <w:pPr>
        <w:autoSpaceDE w:val="0"/>
        <w:autoSpaceDN w:val="0"/>
        <w:adjustRightInd w:val="0"/>
        <w:spacing w:after="120" w:line="240" w:lineRule="auto"/>
        <w:ind w:left="1080" w:hanging="360"/>
        <w:jc w:val="both"/>
        <w:rPr>
          <w:rFonts w:ascii="Times New Roman" w:hAnsi="Times New Roman" w:cs="Times New Roman"/>
          <w:b/>
          <w:sz w:val="24"/>
          <w:szCs w:val="24"/>
        </w:rPr>
      </w:pPr>
      <w:r w:rsidRPr="00895A65">
        <w:rPr>
          <w:rFonts w:ascii="Times New Roman" w:hAnsi="Times New Roman" w:cs="Times New Roman"/>
          <w:b/>
          <w:sz w:val="24"/>
          <w:szCs w:val="24"/>
        </w:rPr>
        <w:t>II.</w:t>
      </w:r>
      <w:r w:rsidRPr="00895A65">
        <w:rPr>
          <w:rFonts w:ascii="Times New Roman" w:hAnsi="Times New Roman" w:cs="Times New Roman"/>
          <w:b/>
          <w:sz w:val="24"/>
          <w:szCs w:val="24"/>
        </w:rPr>
        <w:tab/>
        <w:t>From University Assistant Librarian (Senior Scale/Academic Level 11)/College Librarian</w:t>
      </w:r>
      <w:r w:rsidR="0018742D" w:rsidRPr="00895A65">
        <w:rPr>
          <w:rFonts w:ascii="Times New Roman" w:hAnsi="Times New Roman" w:cs="Times New Roman"/>
          <w:b/>
          <w:sz w:val="24"/>
          <w:szCs w:val="24"/>
        </w:rPr>
        <w:t xml:space="preserve"> </w:t>
      </w:r>
      <w:r w:rsidRPr="00895A65">
        <w:rPr>
          <w:rFonts w:ascii="Times New Roman" w:hAnsi="Times New Roman" w:cs="Times New Roman"/>
          <w:b/>
          <w:sz w:val="24"/>
          <w:szCs w:val="24"/>
        </w:rPr>
        <w:t xml:space="preserve">(Senior Scale/Academic Level 11) to University Assistant Librarian (Selection Grade/Academic Level 12/ College Librarian (Selection Grade/ Academic Level 12)  </w:t>
      </w:r>
      <w:r w:rsidR="000420ED" w:rsidRPr="00895A65">
        <w:rPr>
          <w:rFonts w:ascii="Times New Roman" w:hAnsi="Times New Roman" w:cs="Times New Roman"/>
          <w:b/>
          <w:sz w:val="24"/>
          <w:szCs w:val="24"/>
        </w:rPr>
        <w:t xml:space="preserve"> </w:t>
      </w:r>
    </w:p>
    <w:p w:rsidR="00446FE8" w:rsidRPr="00895A65" w:rsidRDefault="0018742D" w:rsidP="00446FE8">
      <w:pPr>
        <w:autoSpaceDE w:val="0"/>
        <w:autoSpaceDN w:val="0"/>
        <w:adjustRightInd w:val="0"/>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895A65">
        <w:rPr>
          <w:rFonts w:ascii="Times New Roman" w:hAnsi="Times New Roman" w:cs="Times New Roman"/>
          <w:sz w:val="24"/>
          <w:szCs w:val="24"/>
        </w:rPr>
        <w:t xml:space="preserve">      </w:t>
      </w:r>
      <w:r w:rsidRPr="00895A65">
        <w:rPr>
          <w:rFonts w:ascii="Times New Roman" w:hAnsi="Times New Roman" w:cs="Times New Roman"/>
          <w:sz w:val="24"/>
          <w:szCs w:val="24"/>
          <w:u w:val="single"/>
        </w:rPr>
        <w:t>Eligibility:</w:t>
      </w:r>
    </w:p>
    <w:p w:rsidR="0018742D" w:rsidRDefault="0018742D" w:rsidP="0018742D">
      <w:pPr>
        <w:pStyle w:val="ListParagraph"/>
        <w:numPr>
          <w:ilvl w:val="0"/>
          <w:numId w:val="1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has completed five years of service in that grade.</w:t>
      </w:r>
    </w:p>
    <w:p w:rsidR="0018742D" w:rsidRDefault="0018742D" w:rsidP="0018742D">
      <w:pPr>
        <w:pStyle w:val="ListParagraph"/>
        <w:autoSpaceDE w:val="0"/>
        <w:autoSpaceDN w:val="0"/>
        <w:adjustRightInd w:val="0"/>
        <w:spacing w:after="120" w:line="240" w:lineRule="auto"/>
        <w:ind w:left="1080"/>
        <w:jc w:val="both"/>
        <w:rPr>
          <w:rFonts w:ascii="Times New Roman" w:hAnsi="Times New Roman" w:cs="Times New Roman"/>
          <w:sz w:val="24"/>
          <w:szCs w:val="24"/>
        </w:rPr>
      </w:pPr>
    </w:p>
    <w:p w:rsidR="0018742D" w:rsidRDefault="0018742D" w:rsidP="0018742D">
      <w:pPr>
        <w:pStyle w:val="ListParagraph"/>
        <w:numPr>
          <w:ilvl w:val="0"/>
          <w:numId w:val="1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has done any two of the following in the last five years:</w:t>
      </w:r>
    </w:p>
    <w:p w:rsidR="0018742D" w:rsidRDefault="0018742D" w:rsidP="0018742D">
      <w:pPr>
        <w:pStyle w:val="ListParagraph"/>
        <w:numPr>
          <w:ilvl w:val="0"/>
          <w:numId w:val="1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Training/ Seminar/Workshop</w:t>
      </w:r>
      <w:r w:rsidR="00C81408">
        <w:rPr>
          <w:rFonts w:ascii="Times New Roman" w:hAnsi="Times New Roman" w:cs="Times New Roman"/>
          <w:sz w:val="24"/>
          <w:szCs w:val="24"/>
        </w:rPr>
        <w:t>/Course on automation and digita</w:t>
      </w:r>
      <w:r>
        <w:rPr>
          <w:rFonts w:ascii="Times New Roman" w:hAnsi="Times New Roman" w:cs="Times New Roman"/>
          <w:sz w:val="24"/>
          <w:szCs w:val="24"/>
        </w:rPr>
        <w:t>lisation,</w:t>
      </w:r>
    </w:p>
    <w:p w:rsidR="002C22A0" w:rsidRDefault="001C507B" w:rsidP="0018742D">
      <w:pPr>
        <w:pStyle w:val="ListParagraph"/>
        <w:numPr>
          <w:ilvl w:val="0"/>
          <w:numId w:val="1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Maintenance and other activities as per Table 1of at least two weeks (ten days) duration (or completed two courses of at least one week  (five days) </w:t>
      </w:r>
    </w:p>
    <w:p w:rsidR="002C22A0" w:rsidRDefault="002C22A0" w:rsidP="002C22A0">
      <w:pPr>
        <w:pStyle w:val="ListParagraph"/>
        <w:autoSpaceDE w:val="0"/>
        <w:autoSpaceDN w:val="0"/>
        <w:adjustRightInd w:val="0"/>
        <w:spacing w:after="120" w:line="240" w:lineRule="auto"/>
        <w:ind w:left="1800"/>
        <w:jc w:val="both"/>
        <w:rPr>
          <w:rFonts w:ascii="Times New Roman" w:hAnsi="Times New Roman" w:cs="Times New Roman"/>
          <w:sz w:val="24"/>
          <w:szCs w:val="24"/>
        </w:rPr>
      </w:pPr>
    </w:p>
    <w:p w:rsidR="002C22A0" w:rsidRDefault="002C22A0" w:rsidP="002C22A0">
      <w:pPr>
        <w:pStyle w:val="ListParagraph"/>
        <w:autoSpaceDE w:val="0"/>
        <w:autoSpaceDN w:val="0"/>
        <w:adjustRightInd w:val="0"/>
        <w:spacing w:after="120" w:line="240" w:lineRule="auto"/>
        <w:ind w:left="1800"/>
        <w:jc w:val="both"/>
        <w:rPr>
          <w:rFonts w:ascii="Times New Roman" w:hAnsi="Times New Roman" w:cs="Times New Roman"/>
          <w:sz w:val="24"/>
          <w:szCs w:val="24"/>
        </w:rPr>
      </w:pPr>
    </w:p>
    <w:p w:rsidR="001C507B" w:rsidRDefault="001C507B" w:rsidP="002C22A0">
      <w:pPr>
        <w:pStyle w:val="ListParagraph"/>
        <w:autoSpaceDE w:val="0"/>
        <w:autoSpaceDN w:val="0"/>
        <w:adjustRightInd w:val="0"/>
        <w:spacing w:after="120" w:line="240" w:lineRule="auto"/>
        <w:ind w:left="1800"/>
        <w:jc w:val="both"/>
        <w:rPr>
          <w:rFonts w:ascii="Times New Roman" w:hAnsi="Times New Roman" w:cs="Times New Roman"/>
          <w:sz w:val="24"/>
          <w:szCs w:val="24"/>
        </w:rPr>
      </w:pPr>
      <w:r>
        <w:rPr>
          <w:rFonts w:ascii="Times New Roman" w:hAnsi="Times New Roman" w:cs="Times New Roman"/>
          <w:sz w:val="24"/>
          <w:szCs w:val="24"/>
        </w:rPr>
        <w:t>duration in lieu of every single course/ programme of at least two weeks (ten days) duration)</w:t>
      </w:r>
    </w:p>
    <w:p w:rsidR="00FC61FB" w:rsidRDefault="00FC61FB" w:rsidP="0018742D">
      <w:pPr>
        <w:pStyle w:val="ListParagraph"/>
        <w:numPr>
          <w:ilvl w:val="0"/>
          <w:numId w:val="1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Taken/ developed one MOOCs course in the relevant subject (with e-certification), or</w:t>
      </w:r>
    </w:p>
    <w:p w:rsidR="00624765" w:rsidRPr="00895A65" w:rsidRDefault="00FC61FB" w:rsidP="00624765">
      <w:pPr>
        <w:pStyle w:val="ListParagraph"/>
        <w:numPr>
          <w:ilvl w:val="0"/>
          <w:numId w:val="1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Library up-gradation course.</w:t>
      </w:r>
    </w:p>
    <w:p w:rsidR="00624765" w:rsidRPr="00310D19" w:rsidRDefault="00624765" w:rsidP="007F1762">
      <w:pPr>
        <w:autoSpaceDE w:val="0"/>
        <w:autoSpaceDN w:val="0"/>
        <w:adjustRightInd w:val="0"/>
        <w:spacing w:after="120" w:line="240" w:lineRule="auto"/>
        <w:ind w:left="720" w:firstLine="360"/>
        <w:jc w:val="both"/>
        <w:rPr>
          <w:rFonts w:ascii="Times New Roman" w:hAnsi="Times New Roman" w:cs="Times New Roman"/>
          <w:b/>
          <w:sz w:val="24"/>
          <w:szCs w:val="24"/>
        </w:rPr>
      </w:pPr>
      <w:r w:rsidRPr="00310D19">
        <w:rPr>
          <w:rFonts w:ascii="Times New Roman" w:hAnsi="Times New Roman" w:cs="Times New Roman"/>
          <w:b/>
          <w:sz w:val="24"/>
          <w:szCs w:val="24"/>
        </w:rPr>
        <w:t>CAS Promotion Criteria</w:t>
      </w:r>
    </w:p>
    <w:p w:rsidR="007F1762" w:rsidRDefault="00624765" w:rsidP="007F1762">
      <w:pPr>
        <w:autoSpaceDE w:val="0"/>
        <w:autoSpaceDN w:val="0"/>
        <w:adjustRightInd w:val="0"/>
        <w:spacing w:after="12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An</w:t>
      </w:r>
      <w:r w:rsidR="007F1762">
        <w:rPr>
          <w:rFonts w:ascii="Times New Roman" w:hAnsi="Times New Roman" w:cs="Times New Roman"/>
          <w:sz w:val="24"/>
          <w:szCs w:val="24"/>
        </w:rPr>
        <w:t xml:space="preserve"> individual shall be promoted if:</w:t>
      </w:r>
    </w:p>
    <w:p w:rsidR="007F1762" w:rsidRDefault="007F1762" w:rsidP="007F1762">
      <w:pPr>
        <w:pStyle w:val="ListParagraph"/>
        <w:numPr>
          <w:ilvl w:val="0"/>
          <w:numId w:val="18"/>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He/she gets a ‘satisfactory’ or ‘good’ grade in the annual performance </w:t>
      </w:r>
      <w:r w:rsidR="00E26F8D">
        <w:rPr>
          <w:rFonts w:ascii="Times New Roman" w:hAnsi="Times New Roman" w:cs="Times New Roman"/>
          <w:sz w:val="24"/>
          <w:szCs w:val="24"/>
        </w:rPr>
        <w:t>assessment reports of at least four out of the last five years of the assessment period, as specified in Table 1, and;</w:t>
      </w:r>
    </w:p>
    <w:p w:rsidR="00E26F8D" w:rsidRDefault="00E26F8D" w:rsidP="007F1762">
      <w:pPr>
        <w:pStyle w:val="ListParagraph"/>
        <w:numPr>
          <w:ilvl w:val="0"/>
          <w:numId w:val="18"/>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promotion is recommended by a Screening-cum-Evaluation Committee.</w:t>
      </w:r>
    </w:p>
    <w:p w:rsidR="00895A65" w:rsidRDefault="00895A65" w:rsidP="00727452">
      <w:pPr>
        <w:autoSpaceDE w:val="0"/>
        <w:autoSpaceDN w:val="0"/>
        <w:adjustRightInd w:val="0"/>
        <w:spacing w:after="120" w:line="240" w:lineRule="auto"/>
        <w:ind w:left="1440" w:hanging="720"/>
        <w:jc w:val="both"/>
        <w:rPr>
          <w:rFonts w:ascii="Times New Roman" w:hAnsi="Times New Roman" w:cs="Times New Roman"/>
          <w:sz w:val="24"/>
          <w:szCs w:val="24"/>
        </w:rPr>
      </w:pPr>
    </w:p>
    <w:p w:rsidR="00727452" w:rsidRPr="00895A65" w:rsidRDefault="00727452" w:rsidP="00727452">
      <w:pPr>
        <w:autoSpaceDE w:val="0"/>
        <w:autoSpaceDN w:val="0"/>
        <w:adjustRightInd w:val="0"/>
        <w:spacing w:after="120" w:line="240" w:lineRule="auto"/>
        <w:ind w:left="1440" w:hanging="720"/>
        <w:jc w:val="both"/>
        <w:rPr>
          <w:rFonts w:ascii="Times New Roman" w:hAnsi="Times New Roman" w:cs="Times New Roman"/>
          <w:b/>
          <w:sz w:val="24"/>
          <w:szCs w:val="24"/>
        </w:rPr>
      </w:pPr>
      <w:r w:rsidRPr="00895A65">
        <w:rPr>
          <w:rFonts w:ascii="Times New Roman" w:hAnsi="Times New Roman" w:cs="Times New Roman"/>
          <w:b/>
          <w:sz w:val="24"/>
          <w:szCs w:val="24"/>
        </w:rPr>
        <w:t>III.</w:t>
      </w:r>
      <w:r w:rsidRPr="00895A65">
        <w:rPr>
          <w:rFonts w:ascii="Times New Roman" w:hAnsi="Times New Roman" w:cs="Times New Roman"/>
          <w:b/>
          <w:sz w:val="24"/>
          <w:szCs w:val="24"/>
        </w:rPr>
        <w:tab/>
        <w:t xml:space="preserve">From University Assistant Librarian (Selection Grade/Academic level 12)/College Librarian (Selection Grade/Academic level 12) to University Deputy Librarian (Academic Level 13A)/ College Librarian (Academic Level 13A)  </w:t>
      </w:r>
    </w:p>
    <w:p w:rsidR="00CD0086" w:rsidRPr="00895A65" w:rsidRDefault="00CD0086" w:rsidP="00CD0086">
      <w:pPr>
        <w:autoSpaceDE w:val="0"/>
        <w:autoSpaceDN w:val="0"/>
        <w:adjustRightInd w:val="0"/>
        <w:spacing w:after="120" w:line="240" w:lineRule="auto"/>
        <w:ind w:left="1440" w:hanging="360"/>
        <w:jc w:val="both"/>
        <w:rPr>
          <w:rFonts w:ascii="Times New Roman" w:hAnsi="Times New Roman" w:cs="Times New Roman"/>
          <w:sz w:val="24"/>
          <w:szCs w:val="24"/>
          <w:u w:val="single"/>
        </w:rPr>
      </w:pPr>
      <w:r w:rsidRPr="00895A65">
        <w:rPr>
          <w:rFonts w:ascii="Times New Roman" w:hAnsi="Times New Roman" w:cs="Times New Roman"/>
          <w:sz w:val="24"/>
          <w:szCs w:val="24"/>
          <w:u w:val="single"/>
        </w:rPr>
        <w:t>Eligibility:</w:t>
      </w:r>
    </w:p>
    <w:p w:rsidR="00CD0086" w:rsidRDefault="00CD0086" w:rsidP="002C22A0">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has completed three years of service in that grade.</w:t>
      </w:r>
    </w:p>
    <w:p w:rsidR="002C22A0" w:rsidRPr="002C22A0" w:rsidRDefault="002C22A0" w:rsidP="002C22A0">
      <w:pPr>
        <w:pStyle w:val="ListParagraph"/>
        <w:autoSpaceDE w:val="0"/>
        <w:autoSpaceDN w:val="0"/>
        <w:adjustRightInd w:val="0"/>
        <w:spacing w:after="120" w:line="240" w:lineRule="auto"/>
        <w:ind w:left="1080"/>
        <w:jc w:val="both"/>
        <w:rPr>
          <w:rFonts w:ascii="Times New Roman" w:hAnsi="Times New Roman" w:cs="Times New Roman"/>
          <w:sz w:val="24"/>
          <w:szCs w:val="24"/>
        </w:rPr>
      </w:pPr>
    </w:p>
    <w:p w:rsidR="00CD0086" w:rsidRDefault="00CD0086" w:rsidP="00CD0086">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has done any one of the following in the last three years:</w:t>
      </w:r>
    </w:p>
    <w:p w:rsidR="00CD0086" w:rsidRDefault="00CD0086" w:rsidP="00CD0086">
      <w:pPr>
        <w:pStyle w:val="ListParagraph"/>
        <w:autoSpaceDE w:val="0"/>
        <w:autoSpaceDN w:val="0"/>
        <w:adjustRightInd w:val="0"/>
        <w:spacing w:after="120" w:line="240" w:lineRule="auto"/>
        <w:ind w:left="1080"/>
        <w:jc w:val="both"/>
        <w:rPr>
          <w:rFonts w:ascii="Times New Roman" w:hAnsi="Times New Roman" w:cs="Times New Roman"/>
          <w:sz w:val="24"/>
          <w:szCs w:val="24"/>
        </w:rPr>
      </w:pPr>
    </w:p>
    <w:p w:rsidR="00CD0086" w:rsidRDefault="00CD0086" w:rsidP="00CD0086">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Training/Seminar/Workshop/ Course on automation and digitalization.</w:t>
      </w:r>
    </w:p>
    <w:p w:rsidR="00CD0086" w:rsidRDefault="00CD0086" w:rsidP="00CD0086">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Maintenance and related activities as per Table 1 </w:t>
      </w:r>
      <w:r w:rsidR="00EC391C">
        <w:rPr>
          <w:rFonts w:ascii="Times New Roman" w:hAnsi="Times New Roman" w:cs="Times New Roman"/>
          <w:sz w:val="24"/>
          <w:szCs w:val="24"/>
        </w:rPr>
        <w:t xml:space="preserve">of </w:t>
      </w:r>
      <w:r>
        <w:rPr>
          <w:rFonts w:ascii="Times New Roman" w:hAnsi="Times New Roman" w:cs="Times New Roman"/>
          <w:sz w:val="24"/>
          <w:szCs w:val="24"/>
        </w:rPr>
        <w:t>at least two weeks’ (ten days) duration.</w:t>
      </w:r>
    </w:p>
    <w:p w:rsidR="00CD0086" w:rsidRDefault="00CD0086" w:rsidP="00CD0086">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Completed two course of at least one week (five days) duration in lieu of every single course/programme of at least two weeks (ten days) duration),</w:t>
      </w:r>
    </w:p>
    <w:p w:rsidR="00CD0086" w:rsidRDefault="00CD0086" w:rsidP="00CD0086">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Taken/developed one MOOCs course</w:t>
      </w:r>
      <w:r w:rsidR="008E700D">
        <w:rPr>
          <w:rFonts w:ascii="Times New Roman" w:hAnsi="Times New Roman" w:cs="Times New Roman"/>
          <w:sz w:val="24"/>
          <w:szCs w:val="24"/>
        </w:rPr>
        <w:t xml:space="preserve"> in the relevant subject (with e-certification and</w:t>
      </w:r>
    </w:p>
    <w:p w:rsidR="00705E75" w:rsidRDefault="008E700D" w:rsidP="00705E75">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Library up-gradation course.</w:t>
      </w:r>
    </w:p>
    <w:p w:rsidR="00705E75" w:rsidRPr="00310D19" w:rsidRDefault="00705E75" w:rsidP="00705E75">
      <w:pPr>
        <w:autoSpaceDE w:val="0"/>
        <w:autoSpaceDN w:val="0"/>
        <w:adjustRightInd w:val="0"/>
        <w:spacing w:after="120" w:line="240" w:lineRule="auto"/>
        <w:ind w:left="720" w:firstLine="360"/>
        <w:jc w:val="both"/>
        <w:rPr>
          <w:rFonts w:ascii="Times New Roman" w:hAnsi="Times New Roman" w:cs="Times New Roman"/>
          <w:b/>
          <w:sz w:val="24"/>
          <w:szCs w:val="24"/>
        </w:rPr>
      </w:pPr>
      <w:r w:rsidRPr="00310D19">
        <w:rPr>
          <w:rFonts w:ascii="Times New Roman" w:hAnsi="Times New Roman" w:cs="Times New Roman"/>
          <w:b/>
          <w:sz w:val="24"/>
          <w:szCs w:val="24"/>
        </w:rPr>
        <w:t>CAS Promotion Criteria:</w:t>
      </w:r>
    </w:p>
    <w:p w:rsidR="00705E75" w:rsidRDefault="00705E75" w:rsidP="00705E75">
      <w:pPr>
        <w:autoSpaceDE w:val="0"/>
        <w:autoSpaceDN w:val="0"/>
        <w:adjustRightInd w:val="0"/>
        <w:spacing w:after="12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An individual shall be promoted if:</w:t>
      </w:r>
    </w:p>
    <w:p w:rsidR="00705E75" w:rsidRDefault="00705E75" w:rsidP="00705E75">
      <w:pPr>
        <w:pStyle w:val="ListParagraph"/>
        <w:numPr>
          <w:ilvl w:val="0"/>
          <w:numId w:val="2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gets a ‘satisfactory’ or ‘good</w:t>
      </w:r>
      <w:r w:rsidR="00EC391C">
        <w:rPr>
          <w:rFonts w:ascii="Times New Roman" w:hAnsi="Times New Roman" w:cs="Times New Roman"/>
          <w:sz w:val="24"/>
          <w:szCs w:val="24"/>
        </w:rPr>
        <w:t>’</w:t>
      </w:r>
      <w:r>
        <w:rPr>
          <w:rFonts w:ascii="Times New Roman" w:hAnsi="Times New Roman" w:cs="Times New Roman"/>
          <w:sz w:val="24"/>
          <w:szCs w:val="24"/>
        </w:rPr>
        <w:t xml:space="preserve"> grade in the annual performance assessment reports of at least two out of the last three years of the assessment period, as specified in Table 1; and </w:t>
      </w:r>
    </w:p>
    <w:p w:rsidR="00705E75" w:rsidRDefault="00705E75" w:rsidP="00705E75">
      <w:pPr>
        <w:pStyle w:val="ListParagraph"/>
        <w:numPr>
          <w:ilvl w:val="0"/>
          <w:numId w:val="23"/>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promotion is recommended by a Selection Committee constituted as per these Regulations on the </w:t>
      </w:r>
      <w:r w:rsidR="00614A3A">
        <w:rPr>
          <w:rFonts w:ascii="Times New Roman" w:hAnsi="Times New Roman" w:cs="Times New Roman"/>
          <w:sz w:val="24"/>
          <w:szCs w:val="24"/>
        </w:rPr>
        <w:t>basis of the interview performan</w:t>
      </w:r>
      <w:r>
        <w:rPr>
          <w:rFonts w:ascii="Times New Roman" w:hAnsi="Times New Roman" w:cs="Times New Roman"/>
          <w:sz w:val="24"/>
          <w:szCs w:val="24"/>
        </w:rPr>
        <w:t>ce.</w:t>
      </w:r>
    </w:p>
    <w:p w:rsidR="00F17E81" w:rsidRPr="00895A65" w:rsidRDefault="00614A3A" w:rsidP="001E2408">
      <w:pPr>
        <w:autoSpaceDE w:val="0"/>
        <w:autoSpaceDN w:val="0"/>
        <w:adjustRightInd w:val="0"/>
        <w:spacing w:after="120" w:line="240" w:lineRule="auto"/>
        <w:ind w:left="1800" w:hanging="720"/>
        <w:jc w:val="both"/>
        <w:rPr>
          <w:rFonts w:ascii="Times New Roman" w:hAnsi="Times New Roman" w:cs="Times New Roman"/>
          <w:b/>
          <w:sz w:val="24"/>
          <w:szCs w:val="24"/>
        </w:rPr>
      </w:pPr>
      <w:r w:rsidRPr="00895A65">
        <w:rPr>
          <w:rFonts w:ascii="Times New Roman" w:hAnsi="Times New Roman" w:cs="Times New Roman"/>
          <w:b/>
          <w:sz w:val="24"/>
          <w:szCs w:val="24"/>
        </w:rPr>
        <w:t>IV.</w:t>
      </w:r>
      <w:r w:rsidRPr="00895A65">
        <w:rPr>
          <w:rFonts w:ascii="Times New Roman" w:hAnsi="Times New Roman" w:cs="Times New Roman"/>
          <w:b/>
          <w:sz w:val="24"/>
          <w:szCs w:val="24"/>
        </w:rPr>
        <w:tab/>
      </w:r>
      <w:r w:rsidR="00EC391C">
        <w:rPr>
          <w:rFonts w:ascii="Times New Roman" w:hAnsi="Times New Roman" w:cs="Times New Roman"/>
          <w:b/>
          <w:sz w:val="24"/>
          <w:szCs w:val="24"/>
        </w:rPr>
        <w:t>From</w:t>
      </w:r>
      <w:r w:rsidR="001E2408" w:rsidRPr="00895A65">
        <w:rPr>
          <w:rFonts w:ascii="Times New Roman" w:hAnsi="Times New Roman" w:cs="Times New Roman"/>
          <w:b/>
          <w:sz w:val="24"/>
          <w:szCs w:val="24"/>
        </w:rPr>
        <w:t xml:space="preserve"> University Deputy Librarian/College Librarians (Academic Level 13A) to </w:t>
      </w:r>
      <w:r w:rsidR="00F17E81" w:rsidRPr="00895A65">
        <w:rPr>
          <w:rFonts w:ascii="Times New Roman" w:hAnsi="Times New Roman" w:cs="Times New Roman"/>
          <w:b/>
          <w:sz w:val="24"/>
          <w:szCs w:val="24"/>
        </w:rPr>
        <w:t>University Deputy Librarian/College Librarians (Academic Level 14) shall be the following:</w:t>
      </w:r>
    </w:p>
    <w:p w:rsidR="006A0558" w:rsidRPr="00895A65" w:rsidRDefault="00F17E81" w:rsidP="001E2408">
      <w:pPr>
        <w:autoSpaceDE w:val="0"/>
        <w:autoSpaceDN w:val="0"/>
        <w:adjustRightInd w:val="0"/>
        <w:spacing w:after="120" w:line="240" w:lineRule="auto"/>
        <w:ind w:left="1800" w:hanging="720"/>
        <w:jc w:val="both"/>
        <w:rPr>
          <w:rFonts w:ascii="Times New Roman" w:hAnsi="Times New Roman" w:cs="Times New Roman"/>
          <w:sz w:val="24"/>
          <w:szCs w:val="24"/>
          <w:u w:val="single"/>
        </w:rPr>
      </w:pPr>
      <w:r w:rsidRPr="00895A65">
        <w:rPr>
          <w:rFonts w:ascii="Times New Roman" w:hAnsi="Times New Roman" w:cs="Times New Roman"/>
          <w:sz w:val="24"/>
          <w:szCs w:val="24"/>
          <w:u w:val="single"/>
        </w:rPr>
        <w:t>Eligibility:</w:t>
      </w:r>
    </w:p>
    <w:p w:rsidR="00614A3A" w:rsidRDefault="003C080B" w:rsidP="006A0558">
      <w:pPr>
        <w:pStyle w:val="ListParagraph"/>
        <w:numPr>
          <w:ilvl w:val="0"/>
          <w:numId w:val="24"/>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has completed three years of service in that grade.</w:t>
      </w:r>
    </w:p>
    <w:p w:rsidR="003C080B" w:rsidRDefault="003C080B" w:rsidP="006A0558">
      <w:pPr>
        <w:pStyle w:val="ListParagraph"/>
        <w:numPr>
          <w:ilvl w:val="0"/>
          <w:numId w:val="24"/>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He/she has done any one of the following in the last three years;</w:t>
      </w:r>
    </w:p>
    <w:p w:rsidR="003C080B" w:rsidRDefault="003C080B" w:rsidP="003C080B">
      <w:pPr>
        <w:pStyle w:val="ListParagraph"/>
        <w:numPr>
          <w:ilvl w:val="0"/>
          <w:numId w:val="2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Training /Seminar/Workshop/Course on automation and digitalization.</w:t>
      </w:r>
    </w:p>
    <w:p w:rsidR="003C080B" w:rsidRDefault="003C080B" w:rsidP="003C080B">
      <w:pPr>
        <w:pStyle w:val="ListParagraph"/>
        <w:numPr>
          <w:ilvl w:val="0"/>
          <w:numId w:val="2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Maintenance and related activities as per Table 1 of at least two weeks’ (ten days) duration.</w:t>
      </w:r>
    </w:p>
    <w:p w:rsidR="002C22A0" w:rsidRDefault="002C22A0" w:rsidP="002C22A0">
      <w:pPr>
        <w:pStyle w:val="ListParagraph"/>
        <w:autoSpaceDE w:val="0"/>
        <w:autoSpaceDN w:val="0"/>
        <w:adjustRightInd w:val="0"/>
        <w:spacing w:after="120" w:line="240" w:lineRule="auto"/>
        <w:ind w:left="2160"/>
        <w:jc w:val="both"/>
        <w:rPr>
          <w:rFonts w:ascii="Times New Roman" w:hAnsi="Times New Roman" w:cs="Times New Roman"/>
          <w:sz w:val="24"/>
          <w:szCs w:val="24"/>
        </w:rPr>
      </w:pPr>
    </w:p>
    <w:p w:rsidR="003C080B" w:rsidRDefault="003C080B" w:rsidP="003C080B">
      <w:pPr>
        <w:pStyle w:val="ListParagraph"/>
        <w:numPr>
          <w:ilvl w:val="0"/>
          <w:numId w:val="2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Completed two courses of at least one week (five days) duration in lieu of every single course/programme </w:t>
      </w:r>
      <w:r w:rsidR="00C3259F">
        <w:rPr>
          <w:rFonts w:ascii="Times New Roman" w:hAnsi="Times New Roman" w:cs="Times New Roman"/>
          <w:sz w:val="24"/>
          <w:szCs w:val="24"/>
        </w:rPr>
        <w:t>of at least two weeks (</w:t>
      </w:r>
      <w:r w:rsidR="00825CAB">
        <w:rPr>
          <w:rFonts w:ascii="Times New Roman" w:hAnsi="Times New Roman" w:cs="Times New Roman"/>
          <w:sz w:val="24"/>
          <w:szCs w:val="24"/>
        </w:rPr>
        <w:t>ten days) duration).</w:t>
      </w:r>
    </w:p>
    <w:p w:rsidR="00825CAB" w:rsidRDefault="00825CAB" w:rsidP="003C080B">
      <w:pPr>
        <w:pStyle w:val="ListParagraph"/>
        <w:numPr>
          <w:ilvl w:val="0"/>
          <w:numId w:val="2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Taken/developed one MOOCs course in the re</w:t>
      </w:r>
      <w:r w:rsidR="00C3259F">
        <w:rPr>
          <w:rFonts w:ascii="Times New Roman" w:hAnsi="Times New Roman" w:cs="Times New Roman"/>
          <w:sz w:val="24"/>
          <w:szCs w:val="24"/>
        </w:rPr>
        <w:t>levant subject (with e-certifica</w:t>
      </w:r>
      <w:r>
        <w:rPr>
          <w:rFonts w:ascii="Times New Roman" w:hAnsi="Times New Roman" w:cs="Times New Roman"/>
          <w:sz w:val="24"/>
          <w:szCs w:val="24"/>
        </w:rPr>
        <w:t>tio</w:t>
      </w:r>
      <w:r w:rsidR="00C3259F">
        <w:rPr>
          <w:rFonts w:ascii="Times New Roman" w:hAnsi="Times New Roman" w:cs="Times New Roman"/>
          <w:sz w:val="24"/>
          <w:szCs w:val="24"/>
        </w:rPr>
        <w:t>n)</w:t>
      </w:r>
      <w:r w:rsidR="00EC391C">
        <w:rPr>
          <w:rFonts w:ascii="Times New Roman" w:hAnsi="Times New Roman" w:cs="Times New Roman"/>
          <w:sz w:val="24"/>
          <w:szCs w:val="24"/>
        </w:rPr>
        <w:t>,</w:t>
      </w:r>
      <w:r w:rsidR="00C3259F">
        <w:rPr>
          <w:rFonts w:ascii="Times New Roman" w:hAnsi="Times New Roman" w:cs="Times New Roman"/>
          <w:sz w:val="24"/>
          <w:szCs w:val="24"/>
        </w:rPr>
        <w:t xml:space="preserve"> and </w:t>
      </w:r>
    </w:p>
    <w:p w:rsidR="00825CAB" w:rsidRDefault="00825CAB" w:rsidP="003C080B">
      <w:pPr>
        <w:pStyle w:val="ListParagraph"/>
        <w:numPr>
          <w:ilvl w:val="0"/>
          <w:numId w:val="2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Library up-gradation course.</w:t>
      </w:r>
    </w:p>
    <w:p w:rsidR="00825CAB" w:rsidRDefault="002C22A0" w:rsidP="00825CAB">
      <w:pPr>
        <w:pStyle w:val="ListParagraph"/>
        <w:numPr>
          <w:ilvl w:val="0"/>
          <w:numId w:val="24"/>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Evidence of innovative Library S</w:t>
      </w:r>
      <w:r w:rsidR="00825CAB">
        <w:rPr>
          <w:rFonts w:ascii="Times New Roman" w:hAnsi="Times New Roman" w:cs="Times New Roman"/>
          <w:sz w:val="24"/>
          <w:szCs w:val="24"/>
        </w:rPr>
        <w:t>ervices, including the integration of ICT in a library.</w:t>
      </w:r>
    </w:p>
    <w:p w:rsidR="00825CAB" w:rsidRDefault="00825CAB" w:rsidP="00825CAB">
      <w:pPr>
        <w:pStyle w:val="ListParagraph"/>
        <w:numPr>
          <w:ilvl w:val="0"/>
          <w:numId w:val="24"/>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 Ph.D Degree in Library Science/Inf</w:t>
      </w:r>
      <w:r w:rsidR="002C22A0">
        <w:rPr>
          <w:rFonts w:ascii="Times New Roman" w:hAnsi="Times New Roman" w:cs="Times New Roman"/>
          <w:sz w:val="24"/>
          <w:szCs w:val="24"/>
        </w:rPr>
        <w:t>ormation Science/Documentation/A</w:t>
      </w:r>
      <w:r>
        <w:rPr>
          <w:rFonts w:ascii="Times New Roman" w:hAnsi="Times New Roman" w:cs="Times New Roman"/>
          <w:sz w:val="24"/>
          <w:szCs w:val="24"/>
        </w:rPr>
        <w:t>rchives and Manuscript Keeping.</w:t>
      </w:r>
    </w:p>
    <w:p w:rsidR="00F41FE0" w:rsidRDefault="00310D19" w:rsidP="00F41FE0">
      <w:pPr>
        <w:autoSpaceDE w:val="0"/>
        <w:autoSpaceDN w:val="0"/>
        <w:adjustRightInd w:val="0"/>
        <w:spacing w:after="120" w:line="240" w:lineRule="auto"/>
        <w:ind w:left="1080"/>
        <w:jc w:val="both"/>
        <w:rPr>
          <w:rFonts w:ascii="Times New Roman" w:hAnsi="Times New Roman" w:cs="Times New Roman"/>
          <w:sz w:val="24"/>
          <w:szCs w:val="24"/>
        </w:rPr>
      </w:pPr>
      <w:r>
        <w:rPr>
          <w:rFonts w:ascii="Times New Roman" w:hAnsi="Times New Roman" w:cs="Times New Roman"/>
          <w:b/>
          <w:sz w:val="24"/>
          <w:szCs w:val="24"/>
        </w:rPr>
        <w:t>CAS P</w:t>
      </w:r>
      <w:r w:rsidR="00F41FE0" w:rsidRPr="00895A65">
        <w:rPr>
          <w:rFonts w:ascii="Times New Roman" w:hAnsi="Times New Roman" w:cs="Times New Roman"/>
          <w:b/>
          <w:sz w:val="24"/>
          <w:szCs w:val="24"/>
        </w:rPr>
        <w:t>romotion Criteria</w:t>
      </w:r>
      <w:r w:rsidR="00F41FE0">
        <w:rPr>
          <w:rFonts w:ascii="Times New Roman" w:hAnsi="Times New Roman" w:cs="Times New Roman"/>
          <w:sz w:val="24"/>
          <w:szCs w:val="24"/>
        </w:rPr>
        <w:t>:</w:t>
      </w:r>
    </w:p>
    <w:p w:rsidR="00F41FE0" w:rsidRDefault="00F41FE0" w:rsidP="00F41FE0">
      <w:pPr>
        <w:autoSpaceDE w:val="0"/>
        <w:autoSpaceDN w:val="0"/>
        <w:adjustRightInd w:val="0"/>
        <w:spacing w:after="120" w:line="240" w:lineRule="auto"/>
        <w:ind w:left="1080"/>
        <w:jc w:val="both"/>
        <w:rPr>
          <w:rFonts w:ascii="Times New Roman" w:hAnsi="Times New Roman" w:cs="Times New Roman"/>
          <w:sz w:val="24"/>
          <w:szCs w:val="24"/>
        </w:rPr>
      </w:pPr>
      <w:r>
        <w:rPr>
          <w:rFonts w:ascii="Times New Roman" w:hAnsi="Times New Roman" w:cs="Times New Roman"/>
          <w:sz w:val="24"/>
          <w:szCs w:val="24"/>
        </w:rPr>
        <w:t>An in</w:t>
      </w:r>
      <w:r w:rsidR="001974C2">
        <w:rPr>
          <w:rFonts w:ascii="Times New Roman" w:hAnsi="Times New Roman" w:cs="Times New Roman"/>
          <w:sz w:val="24"/>
          <w:szCs w:val="24"/>
        </w:rPr>
        <w:t>dividual shall be promotes if:</w:t>
      </w:r>
    </w:p>
    <w:p w:rsidR="001974C2" w:rsidRDefault="001974C2" w:rsidP="001974C2">
      <w:pPr>
        <w:pStyle w:val="ListParagraph"/>
        <w:numPr>
          <w:ilvl w:val="0"/>
          <w:numId w:val="26"/>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He/she gets a ‘satisfactory’ or’ good’ grade in the annual performance assessment reports of at least two out of the last three years of the assessment period, as specified in Table 1; and </w:t>
      </w:r>
    </w:p>
    <w:p w:rsidR="000C2575" w:rsidRPr="002C22A0" w:rsidRDefault="001974C2" w:rsidP="002C22A0">
      <w:pPr>
        <w:pStyle w:val="ListParagraph"/>
        <w:numPr>
          <w:ilvl w:val="0"/>
          <w:numId w:val="26"/>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promotion is recommended </w:t>
      </w:r>
      <w:r w:rsidR="0074463D">
        <w:rPr>
          <w:rFonts w:ascii="Times New Roman" w:hAnsi="Times New Roman" w:cs="Times New Roman"/>
          <w:sz w:val="24"/>
          <w:szCs w:val="24"/>
        </w:rPr>
        <w:t>by a Selection Committee constituted as per these Regulations on the basis of the interview performance.</w:t>
      </w:r>
    </w:p>
    <w:p w:rsidR="007A6E5E" w:rsidRDefault="007A6E5E" w:rsidP="007A6E5E">
      <w:pPr>
        <w:autoSpaceDE w:val="0"/>
        <w:autoSpaceDN w:val="0"/>
        <w:adjustRightInd w:val="0"/>
        <w:spacing w:after="120" w:line="240" w:lineRule="auto"/>
        <w:ind w:left="1440" w:hanging="360"/>
        <w:jc w:val="both"/>
        <w:rPr>
          <w:rFonts w:ascii="Times New Roman" w:hAnsi="Times New Roman" w:cs="Times New Roman"/>
          <w:sz w:val="24"/>
          <w:szCs w:val="24"/>
        </w:rPr>
      </w:pPr>
    </w:p>
    <w:p w:rsidR="007A6E5E" w:rsidRPr="00895A65" w:rsidRDefault="002C22A0" w:rsidP="007A6E5E">
      <w:pPr>
        <w:autoSpaceDE w:val="0"/>
        <w:autoSpaceDN w:val="0"/>
        <w:adjustRightInd w:val="0"/>
        <w:spacing w:after="120" w:line="240" w:lineRule="auto"/>
        <w:ind w:left="1440" w:hanging="360"/>
        <w:jc w:val="both"/>
        <w:rPr>
          <w:rFonts w:ascii="Times New Roman" w:hAnsi="Times New Roman" w:cs="Times New Roman"/>
          <w:sz w:val="24"/>
          <w:szCs w:val="24"/>
          <w:u w:val="single"/>
        </w:rPr>
      </w:pPr>
      <w:r>
        <w:rPr>
          <w:rFonts w:ascii="Times New Roman" w:hAnsi="Times New Roman" w:cs="Times New Roman"/>
          <w:b/>
          <w:sz w:val="24"/>
          <w:szCs w:val="24"/>
        </w:rPr>
        <w:t>8</w:t>
      </w:r>
      <w:r w:rsidR="007A6E5E" w:rsidRPr="00895A65">
        <w:rPr>
          <w:rFonts w:ascii="Times New Roman" w:hAnsi="Times New Roman" w:cs="Times New Roman"/>
          <w:b/>
          <w:sz w:val="24"/>
          <w:szCs w:val="24"/>
        </w:rPr>
        <w:t>.</w:t>
      </w:r>
      <w:r w:rsidR="007A6E5E" w:rsidRPr="00895A65">
        <w:rPr>
          <w:rFonts w:ascii="Times New Roman" w:hAnsi="Times New Roman" w:cs="Times New Roman"/>
          <w:b/>
          <w:sz w:val="24"/>
          <w:szCs w:val="24"/>
        </w:rPr>
        <w:tab/>
      </w:r>
      <w:r w:rsidR="007A6E5E" w:rsidRPr="00310D19">
        <w:rPr>
          <w:rFonts w:ascii="Times New Roman" w:hAnsi="Times New Roman" w:cs="Times New Roman"/>
          <w:b/>
          <w:sz w:val="24"/>
          <w:szCs w:val="24"/>
        </w:rPr>
        <w:t>Career Advancement Scheme</w:t>
      </w:r>
      <w:r w:rsidR="008347D9" w:rsidRPr="00310D19">
        <w:rPr>
          <w:rFonts w:ascii="Times New Roman" w:hAnsi="Times New Roman" w:cs="Times New Roman"/>
          <w:b/>
          <w:sz w:val="24"/>
          <w:szCs w:val="24"/>
        </w:rPr>
        <w:t xml:space="preserve"> </w:t>
      </w:r>
      <w:r w:rsidR="007A6E5E" w:rsidRPr="00310D19">
        <w:rPr>
          <w:rFonts w:ascii="Times New Roman" w:hAnsi="Times New Roman" w:cs="Times New Roman"/>
          <w:b/>
          <w:sz w:val="24"/>
          <w:szCs w:val="24"/>
        </w:rPr>
        <w:t>(CAS) for Directors of Physical Education and    Sports</w:t>
      </w:r>
      <w:r w:rsidR="007A6E5E" w:rsidRPr="00310D19">
        <w:rPr>
          <w:rFonts w:ascii="Times New Roman" w:hAnsi="Times New Roman" w:cs="Times New Roman"/>
          <w:sz w:val="24"/>
          <w:szCs w:val="24"/>
        </w:rPr>
        <w:t>.</w:t>
      </w:r>
    </w:p>
    <w:p w:rsidR="000A1F95" w:rsidRPr="00895A65" w:rsidRDefault="007A6E5E" w:rsidP="007A6E5E">
      <w:pPr>
        <w:autoSpaceDE w:val="0"/>
        <w:autoSpaceDN w:val="0"/>
        <w:adjustRightInd w:val="0"/>
        <w:spacing w:after="120" w:line="240" w:lineRule="auto"/>
        <w:ind w:left="1440" w:hanging="360"/>
        <w:jc w:val="both"/>
        <w:rPr>
          <w:rFonts w:ascii="Times New Roman" w:hAnsi="Times New Roman" w:cs="Times New Roman"/>
          <w:b/>
          <w:sz w:val="24"/>
          <w:szCs w:val="24"/>
        </w:rPr>
      </w:pPr>
      <w:r w:rsidRPr="00895A65">
        <w:rPr>
          <w:rFonts w:ascii="Times New Roman" w:hAnsi="Times New Roman" w:cs="Times New Roman"/>
          <w:b/>
          <w:sz w:val="24"/>
          <w:szCs w:val="24"/>
        </w:rPr>
        <w:t>I.</w:t>
      </w:r>
      <w:r w:rsidRPr="00895A65">
        <w:rPr>
          <w:rFonts w:ascii="Times New Roman" w:hAnsi="Times New Roman" w:cs="Times New Roman"/>
          <w:b/>
          <w:sz w:val="24"/>
          <w:szCs w:val="24"/>
        </w:rPr>
        <w:tab/>
        <w:t>From Assistant Director of Physical Education and Sports (Academic Level 10)/College Director of Physical Education and Sports (Academic</w:t>
      </w:r>
      <w:r w:rsidR="00895A65">
        <w:rPr>
          <w:rFonts w:ascii="Times New Roman" w:hAnsi="Times New Roman" w:cs="Times New Roman"/>
          <w:b/>
          <w:sz w:val="24"/>
          <w:szCs w:val="24"/>
        </w:rPr>
        <w:t xml:space="preserve"> Level 10) to </w:t>
      </w:r>
      <w:r w:rsidRPr="00895A65">
        <w:rPr>
          <w:rFonts w:ascii="Times New Roman" w:hAnsi="Times New Roman" w:cs="Times New Roman"/>
          <w:b/>
          <w:sz w:val="24"/>
          <w:szCs w:val="24"/>
        </w:rPr>
        <w:t>Assistant Director of Physical Education and Sports (Senior scale/Academic level 11)/College Director of Physical Education and Sports (Senior Scale/</w:t>
      </w:r>
      <w:r w:rsidR="00255257" w:rsidRPr="00895A65">
        <w:rPr>
          <w:rFonts w:ascii="Times New Roman" w:hAnsi="Times New Roman" w:cs="Times New Roman"/>
          <w:b/>
          <w:sz w:val="24"/>
          <w:szCs w:val="24"/>
        </w:rPr>
        <w:t>A</w:t>
      </w:r>
      <w:r w:rsidRPr="00895A65">
        <w:rPr>
          <w:rFonts w:ascii="Times New Roman" w:hAnsi="Times New Roman" w:cs="Times New Roman"/>
          <w:b/>
          <w:sz w:val="24"/>
          <w:szCs w:val="24"/>
        </w:rPr>
        <w:t>cademic Level</w:t>
      </w:r>
      <w:r w:rsidR="00255257" w:rsidRPr="00895A65">
        <w:rPr>
          <w:rFonts w:ascii="Times New Roman" w:hAnsi="Times New Roman" w:cs="Times New Roman"/>
          <w:b/>
          <w:sz w:val="24"/>
          <w:szCs w:val="24"/>
        </w:rPr>
        <w:t xml:space="preserve"> </w:t>
      </w:r>
      <w:r w:rsidRPr="00895A65">
        <w:rPr>
          <w:rFonts w:ascii="Times New Roman" w:hAnsi="Times New Roman" w:cs="Times New Roman"/>
          <w:b/>
          <w:sz w:val="24"/>
          <w:szCs w:val="24"/>
        </w:rPr>
        <w:t xml:space="preserve">11)   </w:t>
      </w:r>
    </w:p>
    <w:p w:rsidR="000A1F95" w:rsidRPr="00895A65" w:rsidRDefault="000A1F95" w:rsidP="007A6E5E">
      <w:pPr>
        <w:autoSpaceDE w:val="0"/>
        <w:autoSpaceDN w:val="0"/>
        <w:adjustRightInd w:val="0"/>
        <w:spacing w:after="120" w:line="240" w:lineRule="auto"/>
        <w:ind w:left="1440" w:hanging="360"/>
        <w:jc w:val="both"/>
        <w:rPr>
          <w:rFonts w:ascii="Times New Roman" w:hAnsi="Times New Roman" w:cs="Times New Roman"/>
          <w:sz w:val="24"/>
          <w:szCs w:val="24"/>
          <w:u w:val="single"/>
        </w:rPr>
      </w:pPr>
      <w:r>
        <w:rPr>
          <w:rFonts w:ascii="Times New Roman" w:hAnsi="Times New Roman" w:cs="Times New Roman"/>
          <w:sz w:val="24"/>
          <w:szCs w:val="24"/>
        </w:rPr>
        <w:tab/>
      </w:r>
      <w:r w:rsidRPr="00895A65">
        <w:rPr>
          <w:rFonts w:ascii="Times New Roman" w:hAnsi="Times New Roman" w:cs="Times New Roman"/>
          <w:sz w:val="24"/>
          <w:szCs w:val="24"/>
          <w:u w:val="single"/>
        </w:rPr>
        <w:t>Eligibility:</w:t>
      </w:r>
    </w:p>
    <w:p w:rsidR="000A1F95" w:rsidRDefault="000A1F95" w:rsidP="000A1F95">
      <w:pPr>
        <w:pStyle w:val="ListParagraph"/>
        <w:numPr>
          <w:ilvl w:val="0"/>
          <w:numId w:val="2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He/she has completed four years of service with a Ph.D. degree in Physical Education or Physical Education &amp; Sports or Sports Science or five years of service with an M.Phil. degree or six years of service for those without an M.Phil. </w:t>
      </w:r>
      <w:r w:rsidR="00310D19">
        <w:rPr>
          <w:rFonts w:ascii="Times New Roman" w:hAnsi="Times New Roman" w:cs="Times New Roman"/>
          <w:sz w:val="24"/>
          <w:szCs w:val="24"/>
        </w:rPr>
        <w:t>or Ph.D</w:t>
      </w:r>
      <w:r>
        <w:rPr>
          <w:rFonts w:ascii="Times New Roman" w:hAnsi="Times New Roman" w:cs="Times New Roman"/>
          <w:sz w:val="24"/>
          <w:szCs w:val="24"/>
        </w:rPr>
        <w:t>. degree.</w:t>
      </w:r>
    </w:p>
    <w:p w:rsidR="001A321C" w:rsidRDefault="001A321C" w:rsidP="001A321C">
      <w:pPr>
        <w:pStyle w:val="ListParagraph"/>
        <w:autoSpaceDE w:val="0"/>
        <w:autoSpaceDN w:val="0"/>
        <w:adjustRightInd w:val="0"/>
        <w:spacing w:after="120" w:line="240" w:lineRule="auto"/>
        <w:ind w:left="1800"/>
        <w:jc w:val="both"/>
        <w:rPr>
          <w:rFonts w:ascii="Times New Roman" w:hAnsi="Times New Roman" w:cs="Times New Roman"/>
          <w:sz w:val="24"/>
          <w:szCs w:val="24"/>
        </w:rPr>
      </w:pPr>
    </w:p>
    <w:p w:rsidR="00705E75" w:rsidRPr="000A1F95" w:rsidRDefault="000A1F95" w:rsidP="001A321C">
      <w:pPr>
        <w:pStyle w:val="ListParagraph"/>
        <w:numPr>
          <w:ilvl w:val="0"/>
          <w:numId w:val="2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 she has attended one Orientation course of 21 days’ duration; and  </w:t>
      </w:r>
      <w:r w:rsidR="00705E75" w:rsidRPr="000A1F95">
        <w:rPr>
          <w:rFonts w:ascii="Times New Roman" w:hAnsi="Times New Roman" w:cs="Times New Roman"/>
          <w:sz w:val="24"/>
          <w:szCs w:val="24"/>
        </w:rPr>
        <w:tab/>
      </w:r>
      <w:r w:rsidR="00705E75" w:rsidRPr="000A1F95">
        <w:rPr>
          <w:rFonts w:ascii="Times New Roman" w:hAnsi="Times New Roman" w:cs="Times New Roman"/>
          <w:sz w:val="24"/>
          <w:szCs w:val="24"/>
        </w:rPr>
        <w:tab/>
      </w:r>
    </w:p>
    <w:p w:rsidR="001A321C" w:rsidRPr="0009008C" w:rsidRDefault="001A321C" w:rsidP="001A321C">
      <w:pPr>
        <w:pStyle w:val="NoSpacing"/>
        <w:rPr>
          <w:rFonts w:ascii="Times New Roman" w:hAnsi="Times New Roman" w:cs="Times New Roman"/>
        </w:rPr>
      </w:pPr>
      <w:r>
        <w:rPr>
          <w:rFonts w:ascii="Times New Roman" w:hAnsi="Times New Roman" w:cs="Times New Roman"/>
        </w:rPr>
        <w:t xml:space="preserve">      iii</w:t>
      </w:r>
      <w:r w:rsidRPr="0009008C">
        <w:rPr>
          <w:rFonts w:ascii="Times New Roman" w:hAnsi="Times New Roman" w:cs="Times New Roman"/>
        </w:rPr>
        <w:tab/>
      </w:r>
      <w:r>
        <w:rPr>
          <w:rFonts w:ascii="Times New Roman" w:hAnsi="Times New Roman" w:cs="Times New Roman"/>
        </w:rPr>
        <w:t xml:space="preserve">      </w:t>
      </w:r>
      <w:r w:rsidRPr="0009008C">
        <w:rPr>
          <w:rFonts w:ascii="Times New Roman" w:hAnsi="Times New Roman" w:cs="Times New Roman"/>
        </w:rPr>
        <w:t>He/ She has done one of the following:</w:t>
      </w:r>
    </w:p>
    <w:p w:rsidR="001A321C" w:rsidRDefault="001A321C" w:rsidP="001A321C">
      <w:pPr>
        <w:pStyle w:val="NoSpacing"/>
        <w:numPr>
          <w:ilvl w:val="0"/>
          <w:numId w:val="28"/>
        </w:numPr>
        <w:rPr>
          <w:rFonts w:ascii="Times New Roman" w:hAnsi="Times New Roman" w:cs="Times New Roman"/>
        </w:rPr>
      </w:pPr>
      <w:r w:rsidRPr="0009008C">
        <w:rPr>
          <w:rFonts w:ascii="Times New Roman" w:hAnsi="Times New Roman" w:cs="Times New Roman"/>
        </w:rPr>
        <w:t>Completed Refresher/Research Methodology Course/ workshop,</w:t>
      </w:r>
    </w:p>
    <w:p w:rsidR="001A321C" w:rsidRPr="0009008C" w:rsidRDefault="001A321C" w:rsidP="001A321C">
      <w:pPr>
        <w:pStyle w:val="NoSpacing"/>
        <w:ind w:left="1800" w:firstLine="0"/>
        <w:rPr>
          <w:rFonts w:ascii="Times New Roman" w:hAnsi="Times New Roman" w:cs="Times New Roman"/>
        </w:rPr>
      </w:pPr>
    </w:p>
    <w:p w:rsidR="001A321C" w:rsidRDefault="001A321C" w:rsidP="001A321C">
      <w:pPr>
        <w:pStyle w:val="NoSpacing"/>
        <w:numPr>
          <w:ilvl w:val="0"/>
          <w:numId w:val="28"/>
        </w:numPr>
        <w:rPr>
          <w:rFonts w:ascii="Times New Roman" w:hAnsi="Times New Roman" w:cs="Times New Roman"/>
        </w:rPr>
      </w:pPr>
      <w:r w:rsidRPr="0009008C">
        <w:rPr>
          <w:rFonts w:ascii="Times New Roman" w:hAnsi="Times New Roman" w:cs="Times New Roman"/>
        </w:rPr>
        <w:t>Training Teaching- Learning-Ev</w:t>
      </w:r>
      <w:r w:rsidR="00EC391C">
        <w:rPr>
          <w:rFonts w:ascii="Times New Roman" w:hAnsi="Times New Roman" w:cs="Times New Roman"/>
        </w:rPr>
        <w:t>aluation Technology Programme/ F</w:t>
      </w:r>
      <w:r w:rsidRPr="0009008C">
        <w:rPr>
          <w:rFonts w:ascii="Times New Roman" w:hAnsi="Times New Roman" w:cs="Times New Roman"/>
        </w:rPr>
        <w:t xml:space="preserve">aculty Development Programme of at least 5 days duration, and </w:t>
      </w:r>
    </w:p>
    <w:p w:rsidR="001A321C" w:rsidRPr="001A321C" w:rsidRDefault="001A321C" w:rsidP="001A321C">
      <w:pPr>
        <w:pStyle w:val="NoSpacing"/>
        <w:ind w:firstLine="0"/>
        <w:rPr>
          <w:rFonts w:ascii="Times New Roman" w:hAnsi="Times New Roman" w:cs="Times New Roman"/>
        </w:rPr>
      </w:pPr>
    </w:p>
    <w:p w:rsidR="001A321C" w:rsidRDefault="001A321C" w:rsidP="001A321C">
      <w:pPr>
        <w:pStyle w:val="NoSpacing"/>
        <w:numPr>
          <w:ilvl w:val="0"/>
          <w:numId w:val="28"/>
        </w:numPr>
        <w:rPr>
          <w:rFonts w:ascii="Times New Roman" w:hAnsi="Times New Roman" w:cs="Times New Roman"/>
        </w:rPr>
      </w:pPr>
      <w:r w:rsidRPr="0009008C">
        <w:rPr>
          <w:rFonts w:ascii="Times New Roman" w:hAnsi="Times New Roman" w:cs="Times New Roman"/>
        </w:rPr>
        <w:t xml:space="preserve">Taken/developed one </w:t>
      </w:r>
      <w:r w:rsidR="00310D19">
        <w:rPr>
          <w:rFonts w:ascii="Times New Roman" w:hAnsi="Times New Roman" w:cs="Times New Roman"/>
        </w:rPr>
        <w:t>MOOCs course (with e-certification)</w:t>
      </w:r>
    </w:p>
    <w:p w:rsidR="001A321C" w:rsidRPr="001A321C" w:rsidRDefault="001A321C" w:rsidP="001A321C">
      <w:pPr>
        <w:pStyle w:val="NoSpacing"/>
        <w:ind w:left="1800" w:firstLine="0"/>
        <w:rPr>
          <w:rFonts w:ascii="Times New Roman" w:hAnsi="Times New Roman" w:cs="Times New Roman"/>
        </w:rPr>
      </w:pPr>
    </w:p>
    <w:p w:rsidR="001A321C" w:rsidRPr="001A321C" w:rsidRDefault="001A321C" w:rsidP="001A321C">
      <w:pPr>
        <w:pStyle w:val="NoSpacing"/>
        <w:spacing w:line="360" w:lineRule="auto"/>
        <w:rPr>
          <w:rFonts w:ascii="Times New Roman" w:hAnsi="Times New Roman" w:cs="Times New Roman"/>
          <w:b/>
        </w:rPr>
      </w:pPr>
      <w:r w:rsidRPr="001A321C">
        <w:rPr>
          <w:rFonts w:ascii="Times New Roman" w:hAnsi="Times New Roman" w:cs="Times New Roman"/>
          <w:b/>
        </w:rPr>
        <w:t>CAS Promotion Criteria:</w:t>
      </w:r>
    </w:p>
    <w:p w:rsidR="001A321C" w:rsidRDefault="001A321C" w:rsidP="001A321C">
      <w:pPr>
        <w:pStyle w:val="NoSpacing"/>
        <w:spacing w:line="360" w:lineRule="auto"/>
        <w:rPr>
          <w:rFonts w:ascii="Times New Roman" w:hAnsi="Times New Roman" w:cs="Times New Roman"/>
        </w:rPr>
      </w:pPr>
      <w:r>
        <w:rPr>
          <w:rFonts w:ascii="Times New Roman" w:hAnsi="Times New Roman" w:cs="Times New Roman"/>
        </w:rPr>
        <w:t>An individual may be promoted if:</w:t>
      </w:r>
    </w:p>
    <w:p w:rsidR="001A321C" w:rsidRDefault="001A321C" w:rsidP="001A321C">
      <w:pPr>
        <w:pStyle w:val="NoSpacing"/>
        <w:numPr>
          <w:ilvl w:val="0"/>
          <w:numId w:val="29"/>
        </w:numPr>
        <w:rPr>
          <w:rFonts w:ascii="Times New Roman" w:hAnsi="Times New Roman" w:cs="Times New Roman"/>
        </w:rPr>
      </w:pPr>
      <w:r>
        <w:rPr>
          <w:rFonts w:ascii="Times New Roman" w:hAnsi="Times New Roman" w:cs="Times New Roman"/>
        </w:rPr>
        <w:t xml:space="preserve">He/ She gets a ‘satisfactory’ or ‘good’ grade in the annual performance assessment reports of at least three/ four/ </w:t>
      </w:r>
      <w:r w:rsidR="00310D19">
        <w:rPr>
          <w:rFonts w:ascii="Times New Roman" w:hAnsi="Times New Roman" w:cs="Times New Roman"/>
        </w:rPr>
        <w:t>five of the last four/ five/ six</w:t>
      </w:r>
      <w:r>
        <w:rPr>
          <w:rFonts w:ascii="Times New Roman" w:hAnsi="Times New Roman" w:cs="Times New Roman"/>
        </w:rPr>
        <w:t xml:space="preserve"> years of the assessment period as the case may be, as specified in Table 2; and</w:t>
      </w:r>
    </w:p>
    <w:p w:rsidR="001A321C" w:rsidRDefault="001A321C" w:rsidP="001A321C">
      <w:pPr>
        <w:pStyle w:val="NoSpacing"/>
        <w:ind w:left="1440" w:firstLine="0"/>
        <w:rPr>
          <w:rFonts w:ascii="Times New Roman" w:hAnsi="Times New Roman" w:cs="Times New Roman"/>
        </w:rPr>
      </w:pPr>
    </w:p>
    <w:p w:rsidR="001A321C" w:rsidRDefault="001A321C" w:rsidP="001A321C">
      <w:pPr>
        <w:pStyle w:val="NoSpacing"/>
        <w:numPr>
          <w:ilvl w:val="0"/>
          <w:numId w:val="29"/>
        </w:numPr>
        <w:rPr>
          <w:rFonts w:ascii="Times New Roman" w:hAnsi="Times New Roman" w:cs="Times New Roman"/>
        </w:rPr>
      </w:pPr>
      <w:r>
        <w:rPr>
          <w:rFonts w:ascii="Times New Roman" w:hAnsi="Times New Roman" w:cs="Times New Roman"/>
        </w:rPr>
        <w:t>The promotion is recommended by a Screening-cum- Evaluation committee.</w:t>
      </w:r>
    </w:p>
    <w:p w:rsidR="001A321C" w:rsidRPr="001A321C" w:rsidRDefault="001A321C" w:rsidP="001A321C">
      <w:pPr>
        <w:pStyle w:val="NoSpacing"/>
        <w:ind w:firstLine="0"/>
        <w:rPr>
          <w:rFonts w:ascii="Times New Roman" w:hAnsi="Times New Roman" w:cs="Times New Roman"/>
        </w:rPr>
      </w:pPr>
    </w:p>
    <w:p w:rsidR="001A321C" w:rsidRPr="00310D19" w:rsidRDefault="001A321C" w:rsidP="001A321C">
      <w:pPr>
        <w:pStyle w:val="NoSpacing"/>
        <w:ind w:left="1440" w:hanging="720"/>
        <w:rPr>
          <w:rFonts w:ascii="Times New Roman" w:hAnsi="Times New Roman" w:cs="Times New Roman"/>
          <w:b/>
        </w:rPr>
      </w:pPr>
      <w:r w:rsidRPr="00310D19">
        <w:rPr>
          <w:rFonts w:ascii="Times New Roman" w:hAnsi="Times New Roman" w:cs="Times New Roman"/>
          <w:b/>
        </w:rPr>
        <w:t>II.</w:t>
      </w:r>
      <w:r w:rsidRPr="00310D19">
        <w:rPr>
          <w:rFonts w:ascii="Times New Roman" w:hAnsi="Times New Roman" w:cs="Times New Roman"/>
          <w:b/>
        </w:rPr>
        <w:tab/>
        <w:t>From Assistant Director of Physical Education and Sports (Senior Scale/ Academic Level 11) / College Director of Physical Education and Sports (Senior Scale/ Academic Level 11) to University Assistant Director of Physical Education and Sports (Selection Grade/ Academic Level 12)/ College Director of Physical Education and Sports (Selection Grade/ Academic Level 12)</w:t>
      </w:r>
    </w:p>
    <w:p w:rsidR="001A321C" w:rsidRPr="001A321C" w:rsidRDefault="001A321C" w:rsidP="001A321C">
      <w:pPr>
        <w:pStyle w:val="NoSpacing"/>
        <w:ind w:left="1440" w:hanging="720"/>
        <w:rPr>
          <w:rFonts w:ascii="Times New Roman" w:hAnsi="Times New Roman" w:cs="Times New Roman"/>
        </w:rPr>
      </w:pPr>
    </w:p>
    <w:p w:rsidR="001A321C" w:rsidRPr="001A321C" w:rsidRDefault="001A321C" w:rsidP="001A321C">
      <w:pPr>
        <w:pStyle w:val="NoSpacing"/>
        <w:ind w:left="1440" w:hanging="720"/>
        <w:rPr>
          <w:rFonts w:ascii="Times New Roman" w:hAnsi="Times New Roman" w:cs="Times New Roman"/>
          <w:u w:val="single"/>
        </w:rPr>
      </w:pPr>
      <w:r w:rsidRPr="001A321C">
        <w:rPr>
          <w:rFonts w:ascii="Times New Roman" w:hAnsi="Times New Roman" w:cs="Times New Roman"/>
          <w:u w:val="single"/>
        </w:rPr>
        <w:t>Eligibility:</w:t>
      </w:r>
    </w:p>
    <w:p w:rsidR="001A321C" w:rsidRDefault="001A321C" w:rsidP="001A321C">
      <w:pPr>
        <w:pStyle w:val="NoSpacing"/>
        <w:numPr>
          <w:ilvl w:val="0"/>
          <w:numId w:val="30"/>
        </w:numPr>
        <w:rPr>
          <w:rFonts w:ascii="Times New Roman" w:hAnsi="Times New Roman" w:cs="Times New Roman"/>
        </w:rPr>
      </w:pPr>
      <w:r>
        <w:rPr>
          <w:rFonts w:ascii="Times New Roman" w:hAnsi="Times New Roman" w:cs="Times New Roman"/>
        </w:rPr>
        <w:t>He/ She has completed five years of service in that grade.</w:t>
      </w:r>
    </w:p>
    <w:p w:rsidR="001A321C" w:rsidRDefault="001A321C" w:rsidP="001A321C">
      <w:pPr>
        <w:pStyle w:val="NoSpacing"/>
        <w:ind w:left="1080" w:firstLine="0"/>
        <w:rPr>
          <w:rFonts w:ascii="Times New Roman" w:hAnsi="Times New Roman" w:cs="Times New Roman"/>
        </w:rPr>
      </w:pPr>
    </w:p>
    <w:p w:rsidR="001A321C" w:rsidRPr="001A321C" w:rsidRDefault="001A321C" w:rsidP="001A321C">
      <w:pPr>
        <w:pStyle w:val="NoSpacing"/>
        <w:numPr>
          <w:ilvl w:val="0"/>
          <w:numId w:val="30"/>
        </w:numPr>
        <w:rPr>
          <w:rFonts w:ascii="Times New Roman" w:hAnsi="Times New Roman" w:cs="Times New Roman"/>
        </w:rPr>
      </w:pPr>
      <w:r>
        <w:rPr>
          <w:rFonts w:ascii="Times New Roman" w:hAnsi="Times New Roman" w:cs="Times New Roman"/>
        </w:rPr>
        <w:t>He/ She has done any two of the following in the last five years:</w:t>
      </w:r>
    </w:p>
    <w:p w:rsidR="001A321C" w:rsidRPr="001A321C" w:rsidRDefault="001A321C" w:rsidP="001A321C">
      <w:pPr>
        <w:pStyle w:val="NoSpacing"/>
        <w:numPr>
          <w:ilvl w:val="0"/>
          <w:numId w:val="31"/>
        </w:numPr>
        <w:rPr>
          <w:rFonts w:ascii="Times New Roman" w:hAnsi="Times New Roman" w:cs="Times New Roman"/>
        </w:rPr>
      </w:pPr>
      <w:r>
        <w:rPr>
          <w:rFonts w:ascii="Times New Roman" w:hAnsi="Times New Roman" w:cs="Times New Roman"/>
        </w:rPr>
        <w:t>Completed one course/ programme from among the categories of refresher courses, research methodology workshops,</w:t>
      </w:r>
    </w:p>
    <w:p w:rsidR="000C2575" w:rsidRDefault="00EC391C" w:rsidP="00ED4E79">
      <w:pPr>
        <w:pStyle w:val="NoSpacing"/>
        <w:ind w:left="144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Teaching-Learning-E</w:t>
      </w:r>
      <w:r w:rsidR="001A321C">
        <w:rPr>
          <w:rFonts w:ascii="Times New Roman" w:hAnsi="Times New Roman" w:cs="Times New Roman"/>
        </w:rPr>
        <w:t>valuation Technology Programmes/ Faculty Development    Programmes/ Faculty Development Programmes of at least two weeks (ten days) duration,</w:t>
      </w:r>
    </w:p>
    <w:p w:rsidR="000C2575" w:rsidRDefault="000C2575" w:rsidP="000C2575">
      <w:pPr>
        <w:pStyle w:val="NoSpacing"/>
        <w:ind w:left="144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t>Completed two courses of at least one week (five days) duration in lieu of every single course/ programme of at least two weeks (ten days) duration, and</w:t>
      </w:r>
    </w:p>
    <w:p w:rsidR="000C2575" w:rsidRDefault="000C2575" w:rsidP="000C2575">
      <w:pPr>
        <w:pStyle w:val="NoSpacing"/>
        <w:ind w:left="1440" w:hanging="360"/>
        <w:rPr>
          <w:rFonts w:ascii="Times New Roman" w:hAnsi="Times New Roman" w:cs="Times New Roman"/>
        </w:rPr>
      </w:pPr>
      <w:r>
        <w:rPr>
          <w:rFonts w:ascii="Times New Roman" w:hAnsi="Times New Roman" w:cs="Times New Roman"/>
        </w:rPr>
        <w:t>iv.</w:t>
      </w:r>
      <w:r>
        <w:rPr>
          <w:rFonts w:ascii="Times New Roman" w:hAnsi="Times New Roman" w:cs="Times New Roman"/>
        </w:rPr>
        <w:tab/>
        <w:t>Taken/developed one MOOCs course in the relevant subject (with e-certification).</w:t>
      </w:r>
    </w:p>
    <w:p w:rsidR="0058625B" w:rsidRDefault="0058625B" w:rsidP="000C2575">
      <w:pPr>
        <w:pStyle w:val="NoSpacing"/>
        <w:ind w:left="1440" w:hanging="360"/>
        <w:rPr>
          <w:rFonts w:ascii="Times New Roman" w:hAnsi="Times New Roman" w:cs="Times New Roman"/>
        </w:rPr>
      </w:pPr>
    </w:p>
    <w:p w:rsidR="0058625B" w:rsidRPr="00E03A82" w:rsidRDefault="0058625B" w:rsidP="0058625B">
      <w:pPr>
        <w:pStyle w:val="NoSpacing"/>
        <w:ind w:left="1440" w:hanging="360"/>
        <w:jc w:val="left"/>
        <w:rPr>
          <w:rFonts w:ascii="Times New Roman" w:hAnsi="Times New Roman" w:cs="Times New Roman"/>
          <w:b/>
          <w:u w:val="single"/>
        </w:rPr>
      </w:pPr>
      <w:r w:rsidRPr="00E03A82">
        <w:rPr>
          <w:rFonts w:ascii="Times New Roman" w:hAnsi="Times New Roman" w:cs="Times New Roman"/>
          <w:b/>
          <w:u w:val="single"/>
        </w:rPr>
        <w:t>Criteria:</w:t>
      </w:r>
    </w:p>
    <w:p w:rsidR="0058625B" w:rsidRDefault="0058625B" w:rsidP="0058625B">
      <w:pPr>
        <w:pStyle w:val="NoSpacing"/>
        <w:ind w:left="1440" w:hanging="360"/>
        <w:jc w:val="left"/>
        <w:rPr>
          <w:rFonts w:ascii="Times New Roman" w:hAnsi="Times New Roman" w:cs="Times New Roman"/>
        </w:rPr>
      </w:pPr>
      <w:r>
        <w:rPr>
          <w:rFonts w:ascii="Times New Roman" w:hAnsi="Times New Roman" w:cs="Times New Roman"/>
        </w:rPr>
        <w:t>An individual may be promoted if:</w:t>
      </w:r>
    </w:p>
    <w:p w:rsidR="0058625B" w:rsidRDefault="00310D19" w:rsidP="0058625B">
      <w:pPr>
        <w:pStyle w:val="NoSpacing"/>
        <w:numPr>
          <w:ilvl w:val="0"/>
          <w:numId w:val="32"/>
        </w:numPr>
        <w:rPr>
          <w:rFonts w:ascii="Times New Roman" w:hAnsi="Times New Roman" w:cs="Times New Roman"/>
        </w:rPr>
      </w:pPr>
      <w:r>
        <w:rPr>
          <w:rFonts w:ascii="Times New Roman" w:hAnsi="Times New Roman" w:cs="Times New Roman"/>
        </w:rPr>
        <w:t>He/ s</w:t>
      </w:r>
      <w:r w:rsidR="002C22A0">
        <w:rPr>
          <w:rFonts w:ascii="Times New Roman" w:hAnsi="Times New Roman" w:cs="Times New Roman"/>
        </w:rPr>
        <w:t>he gets a ‘Satisfactory’ or ‘G</w:t>
      </w:r>
      <w:r w:rsidR="0058625B">
        <w:rPr>
          <w:rFonts w:ascii="Times New Roman" w:hAnsi="Times New Roman" w:cs="Times New Roman"/>
        </w:rPr>
        <w:t>ood’ grade in the annual performance assessment reports of at least four out of the last five years’ of the assessment period as specified in Table 2, and</w:t>
      </w:r>
    </w:p>
    <w:p w:rsidR="0058625B" w:rsidRDefault="0058625B" w:rsidP="0058625B">
      <w:pPr>
        <w:pStyle w:val="NoSpacing"/>
        <w:ind w:left="1800" w:firstLine="0"/>
        <w:rPr>
          <w:rFonts w:ascii="Times New Roman" w:hAnsi="Times New Roman" w:cs="Times New Roman"/>
        </w:rPr>
      </w:pPr>
    </w:p>
    <w:p w:rsidR="0058625B" w:rsidRDefault="0058625B" w:rsidP="0058625B">
      <w:pPr>
        <w:pStyle w:val="NoSpacing"/>
        <w:numPr>
          <w:ilvl w:val="0"/>
          <w:numId w:val="32"/>
        </w:numPr>
        <w:rPr>
          <w:rFonts w:ascii="Times New Roman" w:hAnsi="Times New Roman" w:cs="Times New Roman"/>
        </w:rPr>
      </w:pPr>
      <w:r>
        <w:rPr>
          <w:rFonts w:ascii="Times New Roman" w:hAnsi="Times New Roman" w:cs="Times New Roman"/>
        </w:rPr>
        <w:t>The promotion is recommended by a Screening-cum-Evaluation Committee.</w:t>
      </w:r>
    </w:p>
    <w:p w:rsidR="0058625B" w:rsidRDefault="0058625B" w:rsidP="0058625B">
      <w:pPr>
        <w:pStyle w:val="NoSpacing"/>
        <w:ind w:left="1800" w:firstLine="0"/>
        <w:rPr>
          <w:rFonts w:ascii="Times New Roman" w:hAnsi="Times New Roman" w:cs="Times New Roman"/>
        </w:rPr>
      </w:pPr>
    </w:p>
    <w:p w:rsidR="0058625B" w:rsidRPr="00310D19" w:rsidRDefault="0058625B" w:rsidP="0058625B">
      <w:pPr>
        <w:pStyle w:val="NoSpacing"/>
        <w:ind w:left="1800" w:hanging="720"/>
        <w:rPr>
          <w:rFonts w:ascii="Times New Roman" w:hAnsi="Times New Roman" w:cs="Times New Roman"/>
          <w:b/>
        </w:rPr>
      </w:pPr>
      <w:r w:rsidRPr="00310D19">
        <w:rPr>
          <w:rFonts w:ascii="Times New Roman" w:hAnsi="Times New Roman" w:cs="Times New Roman"/>
          <w:b/>
        </w:rPr>
        <w:t>III.</w:t>
      </w:r>
      <w:r w:rsidRPr="00310D19">
        <w:rPr>
          <w:rFonts w:ascii="Times New Roman" w:hAnsi="Times New Roman" w:cs="Times New Roman"/>
          <w:b/>
        </w:rPr>
        <w:tab/>
        <w:t xml:space="preserve"> From University Assistant Director of  </w:t>
      </w:r>
      <w:r w:rsidR="00EC391C">
        <w:rPr>
          <w:rFonts w:ascii="Times New Roman" w:hAnsi="Times New Roman" w:cs="Times New Roman"/>
          <w:b/>
        </w:rPr>
        <w:t>Physical Education and Sports (S</w:t>
      </w:r>
      <w:r w:rsidRPr="00310D19">
        <w:rPr>
          <w:rFonts w:ascii="Times New Roman" w:hAnsi="Times New Roman" w:cs="Times New Roman"/>
          <w:b/>
        </w:rPr>
        <w:t>election Grade/Academic Level 12)/ College Director of Physical Education and Sports (Selection Grade/Academic Level 12) to University Deputy Director of Physical Education and Sports (Academic Level 13 A)/ College Director of Physical Education and Sports (Academic Level 13 A)</w:t>
      </w:r>
    </w:p>
    <w:p w:rsidR="00E03A82" w:rsidRPr="00310D19" w:rsidRDefault="00E03A82" w:rsidP="0058625B">
      <w:pPr>
        <w:pStyle w:val="NoSpacing"/>
        <w:ind w:left="1800" w:hanging="720"/>
        <w:rPr>
          <w:rFonts w:ascii="Times New Roman" w:hAnsi="Times New Roman" w:cs="Times New Roman"/>
          <w:b/>
        </w:rPr>
      </w:pPr>
    </w:p>
    <w:p w:rsidR="000304D8" w:rsidRPr="00E03A82" w:rsidRDefault="000304D8" w:rsidP="000304D8">
      <w:pPr>
        <w:pStyle w:val="NoSpacing"/>
        <w:ind w:left="1080" w:firstLine="0"/>
        <w:jc w:val="left"/>
        <w:rPr>
          <w:rFonts w:ascii="Times New Roman" w:hAnsi="Times New Roman" w:cs="Times New Roman"/>
          <w:u w:val="single"/>
        </w:rPr>
      </w:pPr>
      <w:r w:rsidRPr="00E03A82">
        <w:rPr>
          <w:rFonts w:ascii="Times New Roman" w:hAnsi="Times New Roman" w:cs="Times New Roman"/>
          <w:u w:val="single"/>
        </w:rPr>
        <w:t xml:space="preserve">Eligibility: </w:t>
      </w:r>
    </w:p>
    <w:p w:rsidR="000304D8" w:rsidRDefault="00310D19" w:rsidP="000304D8">
      <w:pPr>
        <w:pStyle w:val="NoSpacing"/>
        <w:numPr>
          <w:ilvl w:val="0"/>
          <w:numId w:val="33"/>
        </w:numPr>
        <w:jc w:val="left"/>
        <w:rPr>
          <w:rFonts w:ascii="Times New Roman" w:hAnsi="Times New Roman" w:cs="Times New Roman"/>
        </w:rPr>
      </w:pPr>
      <w:r>
        <w:rPr>
          <w:rFonts w:ascii="Times New Roman" w:hAnsi="Times New Roman" w:cs="Times New Roman"/>
        </w:rPr>
        <w:t>He/ s</w:t>
      </w:r>
      <w:r w:rsidR="000304D8">
        <w:rPr>
          <w:rFonts w:ascii="Times New Roman" w:hAnsi="Times New Roman" w:cs="Times New Roman"/>
        </w:rPr>
        <w:t>he has</w:t>
      </w:r>
      <w:r>
        <w:rPr>
          <w:rFonts w:ascii="Times New Roman" w:hAnsi="Times New Roman" w:cs="Times New Roman"/>
        </w:rPr>
        <w:t xml:space="preserve"> </w:t>
      </w:r>
      <w:r w:rsidR="000304D8">
        <w:rPr>
          <w:rFonts w:ascii="Times New Roman" w:hAnsi="Times New Roman" w:cs="Times New Roman"/>
        </w:rPr>
        <w:t>completed three years of service.</w:t>
      </w:r>
    </w:p>
    <w:p w:rsidR="000304D8" w:rsidRDefault="00310D19" w:rsidP="000304D8">
      <w:pPr>
        <w:pStyle w:val="NoSpacing"/>
        <w:numPr>
          <w:ilvl w:val="0"/>
          <w:numId w:val="33"/>
        </w:numPr>
        <w:jc w:val="left"/>
        <w:rPr>
          <w:rFonts w:ascii="Times New Roman" w:hAnsi="Times New Roman" w:cs="Times New Roman"/>
        </w:rPr>
      </w:pPr>
      <w:r>
        <w:rPr>
          <w:rFonts w:ascii="Times New Roman" w:hAnsi="Times New Roman" w:cs="Times New Roman"/>
        </w:rPr>
        <w:t>He/ s</w:t>
      </w:r>
      <w:r w:rsidR="000304D8">
        <w:rPr>
          <w:rFonts w:ascii="Times New Roman" w:hAnsi="Times New Roman" w:cs="Times New Roman"/>
        </w:rPr>
        <w:t>he has done any one of the following during last three years:</w:t>
      </w:r>
    </w:p>
    <w:p w:rsidR="000304D8" w:rsidRDefault="000304D8" w:rsidP="000304D8">
      <w:pPr>
        <w:pStyle w:val="NoSpacing"/>
        <w:numPr>
          <w:ilvl w:val="0"/>
          <w:numId w:val="34"/>
        </w:numPr>
        <w:rPr>
          <w:rFonts w:ascii="Times New Roman" w:hAnsi="Times New Roman" w:cs="Times New Roman"/>
        </w:rPr>
      </w:pPr>
      <w:r>
        <w:rPr>
          <w:rFonts w:ascii="Times New Roman" w:hAnsi="Times New Roman" w:cs="Times New Roman"/>
        </w:rPr>
        <w:t>Completed one course/programme from among the categories of Refresher Courses, Research Methodology Workshop,</w:t>
      </w:r>
    </w:p>
    <w:p w:rsidR="000304D8" w:rsidRDefault="000304D8" w:rsidP="000304D8">
      <w:pPr>
        <w:pStyle w:val="NoSpacing"/>
        <w:numPr>
          <w:ilvl w:val="0"/>
          <w:numId w:val="34"/>
        </w:numPr>
        <w:rPr>
          <w:rFonts w:ascii="Times New Roman" w:hAnsi="Times New Roman" w:cs="Times New Roman"/>
        </w:rPr>
      </w:pPr>
      <w:r>
        <w:rPr>
          <w:rFonts w:ascii="Times New Roman" w:hAnsi="Times New Roman" w:cs="Times New Roman"/>
        </w:rPr>
        <w:t xml:space="preserve">Teaching-Learning Evaluation Technology programmes/ Faculty Development Programmes of at least two weeks (ten days) duration (or completed two courses </w:t>
      </w:r>
      <w:r w:rsidR="00310D19">
        <w:rPr>
          <w:rFonts w:ascii="Times New Roman" w:hAnsi="Times New Roman" w:cs="Times New Roman"/>
        </w:rPr>
        <w:t>of at least one week (five days)</w:t>
      </w:r>
      <w:r>
        <w:rPr>
          <w:rFonts w:ascii="Times New Roman" w:hAnsi="Times New Roman" w:cs="Times New Roman"/>
        </w:rPr>
        <w:t xml:space="preserve"> duration in lieu of every single course/programme </w:t>
      </w:r>
      <w:r w:rsidR="00310D19">
        <w:rPr>
          <w:rFonts w:ascii="Times New Roman" w:hAnsi="Times New Roman" w:cs="Times New Roman"/>
        </w:rPr>
        <w:t>of at least two weeks (ten days)</w:t>
      </w:r>
      <w:r>
        <w:rPr>
          <w:rFonts w:ascii="Times New Roman" w:hAnsi="Times New Roman" w:cs="Times New Roman"/>
        </w:rPr>
        <w:t xml:space="preserve"> duration</w:t>
      </w:r>
      <w:r w:rsidR="00310D19">
        <w:rPr>
          <w:rFonts w:ascii="Times New Roman" w:hAnsi="Times New Roman" w:cs="Times New Roman"/>
        </w:rPr>
        <w:t>)</w:t>
      </w:r>
      <w:r>
        <w:rPr>
          <w:rFonts w:ascii="Times New Roman" w:hAnsi="Times New Roman" w:cs="Times New Roman"/>
        </w:rPr>
        <w:t xml:space="preserve">, </w:t>
      </w:r>
    </w:p>
    <w:p w:rsidR="000304D8" w:rsidRDefault="000304D8" w:rsidP="000304D8">
      <w:pPr>
        <w:pStyle w:val="NoSpacing"/>
        <w:numPr>
          <w:ilvl w:val="0"/>
          <w:numId w:val="34"/>
        </w:numPr>
        <w:rPr>
          <w:rFonts w:ascii="Times New Roman" w:hAnsi="Times New Roman" w:cs="Times New Roman"/>
        </w:rPr>
      </w:pPr>
      <w:r>
        <w:rPr>
          <w:rFonts w:ascii="Times New Roman" w:hAnsi="Times New Roman" w:cs="Times New Roman"/>
        </w:rPr>
        <w:t>Taken/developed one M</w:t>
      </w:r>
      <w:r w:rsidR="00310D19">
        <w:rPr>
          <w:rFonts w:ascii="Times New Roman" w:hAnsi="Times New Roman" w:cs="Times New Roman"/>
        </w:rPr>
        <w:t>OOCs course in relevant subject</w:t>
      </w:r>
      <w:r>
        <w:rPr>
          <w:rFonts w:ascii="Times New Roman" w:hAnsi="Times New Roman" w:cs="Times New Roman"/>
        </w:rPr>
        <w:t>(wit</w:t>
      </w:r>
      <w:r w:rsidR="00310D19">
        <w:rPr>
          <w:rFonts w:ascii="Times New Roman" w:hAnsi="Times New Roman" w:cs="Times New Roman"/>
        </w:rPr>
        <w:t xml:space="preserve">h </w:t>
      </w:r>
      <w:r>
        <w:rPr>
          <w:rFonts w:ascii="Times New Roman" w:hAnsi="Times New Roman" w:cs="Times New Roman"/>
        </w:rPr>
        <w:t>e-certification).</w:t>
      </w:r>
    </w:p>
    <w:p w:rsidR="002C22A0" w:rsidRDefault="002C22A0" w:rsidP="002C22A0">
      <w:pPr>
        <w:pStyle w:val="NoSpacing"/>
        <w:rPr>
          <w:rFonts w:ascii="Times New Roman" w:hAnsi="Times New Roman" w:cs="Times New Roman"/>
        </w:rPr>
      </w:pPr>
    </w:p>
    <w:p w:rsidR="002C22A0" w:rsidRDefault="002C22A0" w:rsidP="002C22A0">
      <w:pPr>
        <w:pStyle w:val="NoSpacing"/>
        <w:rPr>
          <w:rFonts w:ascii="Times New Roman" w:hAnsi="Times New Roman" w:cs="Times New Roman"/>
        </w:rPr>
      </w:pPr>
    </w:p>
    <w:p w:rsidR="000304D8" w:rsidRDefault="000304D8" w:rsidP="000C1941">
      <w:pPr>
        <w:pStyle w:val="NoSpacing"/>
        <w:spacing w:line="360" w:lineRule="auto"/>
        <w:jc w:val="left"/>
        <w:rPr>
          <w:rFonts w:ascii="Times New Roman" w:hAnsi="Times New Roman" w:cs="Times New Roman"/>
        </w:rPr>
      </w:pPr>
    </w:p>
    <w:p w:rsidR="002C22A0" w:rsidRDefault="002C22A0" w:rsidP="000304D8">
      <w:pPr>
        <w:pStyle w:val="NoSpacing"/>
        <w:ind w:left="1440" w:firstLine="0"/>
        <w:jc w:val="left"/>
        <w:rPr>
          <w:rFonts w:ascii="Times New Roman" w:hAnsi="Times New Roman" w:cs="Times New Roman"/>
          <w:b/>
        </w:rPr>
      </w:pPr>
    </w:p>
    <w:p w:rsidR="002C22A0" w:rsidRDefault="002C22A0" w:rsidP="000304D8">
      <w:pPr>
        <w:pStyle w:val="NoSpacing"/>
        <w:ind w:left="1440" w:firstLine="0"/>
        <w:jc w:val="left"/>
        <w:rPr>
          <w:rFonts w:ascii="Times New Roman" w:hAnsi="Times New Roman" w:cs="Times New Roman"/>
          <w:b/>
        </w:rPr>
      </w:pPr>
    </w:p>
    <w:p w:rsidR="002C22A0" w:rsidRDefault="002C22A0" w:rsidP="000304D8">
      <w:pPr>
        <w:pStyle w:val="NoSpacing"/>
        <w:ind w:left="1440" w:firstLine="0"/>
        <w:jc w:val="left"/>
        <w:rPr>
          <w:rFonts w:ascii="Times New Roman" w:hAnsi="Times New Roman" w:cs="Times New Roman"/>
          <w:b/>
        </w:rPr>
      </w:pPr>
    </w:p>
    <w:p w:rsidR="000304D8" w:rsidRDefault="000304D8" w:rsidP="000304D8">
      <w:pPr>
        <w:pStyle w:val="NoSpacing"/>
        <w:ind w:left="1440" w:firstLine="0"/>
        <w:jc w:val="left"/>
        <w:rPr>
          <w:rFonts w:ascii="Times New Roman" w:hAnsi="Times New Roman" w:cs="Times New Roman"/>
        </w:rPr>
      </w:pPr>
      <w:r w:rsidRPr="00AC1E6E">
        <w:rPr>
          <w:rFonts w:ascii="Times New Roman" w:hAnsi="Times New Roman" w:cs="Times New Roman"/>
          <w:b/>
        </w:rPr>
        <w:t>CAS Promotion Criteria</w:t>
      </w:r>
      <w:r>
        <w:rPr>
          <w:rFonts w:ascii="Times New Roman" w:hAnsi="Times New Roman" w:cs="Times New Roman"/>
        </w:rPr>
        <w:t>:</w:t>
      </w:r>
    </w:p>
    <w:p w:rsidR="000C1941" w:rsidRDefault="000C1941" w:rsidP="000304D8">
      <w:pPr>
        <w:pStyle w:val="NoSpacing"/>
        <w:ind w:left="1440" w:firstLine="0"/>
        <w:jc w:val="left"/>
        <w:rPr>
          <w:rFonts w:ascii="Times New Roman" w:hAnsi="Times New Roman" w:cs="Times New Roman"/>
        </w:rPr>
      </w:pPr>
    </w:p>
    <w:p w:rsidR="000304D8" w:rsidRDefault="000304D8" w:rsidP="000304D8">
      <w:pPr>
        <w:pStyle w:val="NoSpacing"/>
        <w:ind w:left="1440" w:firstLine="0"/>
        <w:jc w:val="left"/>
        <w:rPr>
          <w:rFonts w:ascii="Times New Roman" w:hAnsi="Times New Roman" w:cs="Times New Roman"/>
        </w:rPr>
      </w:pPr>
      <w:r>
        <w:rPr>
          <w:rFonts w:ascii="Times New Roman" w:hAnsi="Times New Roman" w:cs="Times New Roman"/>
        </w:rPr>
        <w:t>An individual may be promoted if:</w:t>
      </w:r>
    </w:p>
    <w:p w:rsidR="000304D8" w:rsidRDefault="002050B7" w:rsidP="000304D8">
      <w:pPr>
        <w:pStyle w:val="NoSpacing"/>
        <w:numPr>
          <w:ilvl w:val="0"/>
          <w:numId w:val="35"/>
        </w:numPr>
        <w:rPr>
          <w:rFonts w:ascii="Times New Roman" w:hAnsi="Times New Roman" w:cs="Times New Roman"/>
        </w:rPr>
      </w:pPr>
      <w:r>
        <w:rPr>
          <w:rFonts w:ascii="Times New Roman" w:hAnsi="Times New Roman" w:cs="Times New Roman"/>
        </w:rPr>
        <w:t>He/ s</w:t>
      </w:r>
      <w:r w:rsidR="000304D8">
        <w:rPr>
          <w:rFonts w:ascii="Times New Roman" w:hAnsi="Times New Roman" w:cs="Times New Roman"/>
        </w:rPr>
        <w:t>he gets a ‘satisfactory’ or ‘good’ grade performance assessment reports of at least two out of the last three years of the assessment period as specified in Table 2, and</w:t>
      </w:r>
    </w:p>
    <w:p w:rsidR="000304D8" w:rsidRDefault="000304D8" w:rsidP="000304D8">
      <w:pPr>
        <w:pStyle w:val="NoSpacing"/>
        <w:numPr>
          <w:ilvl w:val="0"/>
          <w:numId w:val="35"/>
        </w:numPr>
        <w:rPr>
          <w:rFonts w:ascii="Times New Roman" w:hAnsi="Times New Roman" w:cs="Times New Roman"/>
        </w:rPr>
      </w:pPr>
      <w:r>
        <w:rPr>
          <w:rFonts w:ascii="Times New Roman" w:hAnsi="Times New Roman" w:cs="Times New Roman"/>
        </w:rPr>
        <w:t>The promotion is recommended by a selection committee constituted as per these Regulations on the basis of the interview performance.</w:t>
      </w:r>
    </w:p>
    <w:p w:rsidR="000304D8" w:rsidRPr="002050B7" w:rsidRDefault="000304D8" w:rsidP="000304D8">
      <w:pPr>
        <w:pStyle w:val="NoSpacing"/>
        <w:ind w:left="2160" w:hanging="720"/>
        <w:rPr>
          <w:rFonts w:ascii="Times New Roman" w:hAnsi="Times New Roman" w:cs="Times New Roman"/>
          <w:b/>
        </w:rPr>
      </w:pPr>
      <w:r w:rsidRPr="002050B7">
        <w:rPr>
          <w:rFonts w:ascii="Times New Roman" w:hAnsi="Times New Roman" w:cs="Times New Roman"/>
          <w:b/>
        </w:rPr>
        <w:t>IV.</w:t>
      </w:r>
      <w:r w:rsidRPr="002050B7">
        <w:rPr>
          <w:rFonts w:ascii="Times New Roman" w:hAnsi="Times New Roman" w:cs="Times New Roman"/>
          <w:b/>
        </w:rPr>
        <w:tab/>
        <w:t>From University Deputy Director Physical</w:t>
      </w:r>
      <w:r w:rsidR="00EC391C">
        <w:rPr>
          <w:rFonts w:ascii="Times New Roman" w:hAnsi="Times New Roman" w:cs="Times New Roman"/>
          <w:b/>
        </w:rPr>
        <w:t xml:space="preserve"> Education and Sports/ College D</w:t>
      </w:r>
      <w:r w:rsidRPr="002050B7">
        <w:rPr>
          <w:rFonts w:ascii="Times New Roman" w:hAnsi="Times New Roman" w:cs="Times New Roman"/>
          <w:b/>
        </w:rPr>
        <w:t>irector Physical Education and Sports (Academic Level 13A) to University Deputy Director Physical Education and Sports/ College Director Physical Education and Sports (Academic Level 14)</w:t>
      </w:r>
    </w:p>
    <w:p w:rsidR="000304D8" w:rsidRPr="0034665A" w:rsidRDefault="000304D8" w:rsidP="000304D8">
      <w:pPr>
        <w:pStyle w:val="NoSpacing"/>
        <w:ind w:left="2160" w:hanging="720"/>
        <w:jc w:val="left"/>
        <w:rPr>
          <w:rFonts w:ascii="Times New Roman" w:hAnsi="Times New Roman" w:cs="Times New Roman"/>
          <w:u w:val="single"/>
        </w:rPr>
      </w:pPr>
      <w:r w:rsidRPr="0034665A">
        <w:rPr>
          <w:rFonts w:ascii="Times New Roman" w:hAnsi="Times New Roman" w:cs="Times New Roman"/>
          <w:u w:val="single"/>
        </w:rPr>
        <w:t>Eligibility:</w:t>
      </w:r>
    </w:p>
    <w:p w:rsidR="000304D8" w:rsidRDefault="002050B7" w:rsidP="000304D8">
      <w:pPr>
        <w:pStyle w:val="NoSpacing"/>
        <w:numPr>
          <w:ilvl w:val="0"/>
          <w:numId w:val="36"/>
        </w:numPr>
        <w:rPr>
          <w:rFonts w:ascii="Times New Roman" w:hAnsi="Times New Roman" w:cs="Times New Roman"/>
        </w:rPr>
      </w:pPr>
      <w:r>
        <w:rPr>
          <w:rFonts w:ascii="Times New Roman" w:hAnsi="Times New Roman" w:cs="Times New Roman"/>
        </w:rPr>
        <w:t>He/ s</w:t>
      </w:r>
      <w:r w:rsidR="000304D8">
        <w:rPr>
          <w:rFonts w:ascii="Times New Roman" w:hAnsi="Times New Roman" w:cs="Times New Roman"/>
        </w:rPr>
        <w:t>he has completed three years of service.</w:t>
      </w:r>
    </w:p>
    <w:p w:rsidR="000304D8" w:rsidRDefault="002050B7" w:rsidP="000304D8">
      <w:pPr>
        <w:pStyle w:val="NoSpacing"/>
        <w:numPr>
          <w:ilvl w:val="0"/>
          <w:numId w:val="36"/>
        </w:numPr>
        <w:rPr>
          <w:rFonts w:ascii="Times New Roman" w:hAnsi="Times New Roman" w:cs="Times New Roman"/>
        </w:rPr>
      </w:pPr>
      <w:r>
        <w:rPr>
          <w:rFonts w:ascii="Times New Roman" w:hAnsi="Times New Roman" w:cs="Times New Roman"/>
        </w:rPr>
        <w:t>He/ s</w:t>
      </w:r>
      <w:r w:rsidR="000304D8">
        <w:rPr>
          <w:rFonts w:ascii="Times New Roman" w:hAnsi="Times New Roman" w:cs="Times New Roman"/>
        </w:rPr>
        <w:t>he has done any one of the following during last three years:</w:t>
      </w:r>
    </w:p>
    <w:p w:rsidR="000C1941" w:rsidRPr="002C22A0" w:rsidRDefault="000304D8" w:rsidP="002C22A0">
      <w:pPr>
        <w:pStyle w:val="NoSpacing"/>
        <w:numPr>
          <w:ilvl w:val="0"/>
          <w:numId w:val="37"/>
        </w:numPr>
        <w:rPr>
          <w:rFonts w:ascii="Times New Roman" w:hAnsi="Times New Roman" w:cs="Times New Roman"/>
        </w:rPr>
      </w:pPr>
      <w:r>
        <w:rPr>
          <w:rFonts w:ascii="Times New Roman" w:hAnsi="Times New Roman" w:cs="Times New Roman"/>
        </w:rPr>
        <w:t>Completed o</w:t>
      </w:r>
      <w:r w:rsidR="00EC391C">
        <w:rPr>
          <w:rFonts w:ascii="Times New Roman" w:hAnsi="Times New Roman" w:cs="Times New Roman"/>
        </w:rPr>
        <w:t xml:space="preserve">ne course/ programme from among the </w:t>
      </w:r>
      <w:r>
        <w:rPr>
          <w:rFonts w:ascii="Times New Roman" w:hAnsi="Times New Roman" w:cs="Times New Roman"/>
        </w:rPr>
        <w:t>categories of Refresher Courses, Research Methodology Workshop,</w:t>
      </w:r>
    </w:p>
    <w:p w:rsidR="000304D8" w:rsidRDefault="000304D8" w:rsidP="000304D8">
      <w:pPr>
        <w:pStyle w:val="NoSpacing"/>
        <w:ind w:left="2520" w:firstLine="0"/>
        <w:rPr>
          <w:rFonts w:ascii="Times New Roman" w:hAnsi="Times New Roman" w:cs="Times New Roman"/>
        </w:rPr>
      </w:pPr>
    </w:p>
    <w:p w:rsidR="00FE1255" w:rsidRDefault="00EC391C" w:rsidP="000304D8">
      <w:pPr>
        <w:pStyle w:val="NoSpacing"/>
        <w:numPr>
          <w:ilvl w:val="0"/>
          <w:numId w:val="37"/>
        </w:numPr>
        <w:rPr>
          <w:rFonts w:ascii="Times New Roman" w:hAnsi="Times New Roman" w:cs="Times New Roman"/>
        </w:rPr>
      </w:pPr>
      <w:r>
        <w:rPr>
          <w:rFonts w:ascii="Times New Roman" w:hAnsi="Times New Roman" w:cs="Times New Roman"/>
        </w:rPr>
        <w:t>Teaching-Learning-E</w:t>
      </w:r>
      <w:r w:rsidR="000304D8" w:rsidRPr="000304D8">
        <w:rPr>
          <w:rFonts w:ascii="Times New Roman" w:hAnsi="Times New Roman" w:cs="Times New Roman"/>
        </w:rPr>
        <w:t xml:space="preserve">valuation Technology Programmes/ Faculty Development Programmes of at least two weeks (ten days) duration (or completed two courses of at least one week (five days) duration in </w:t>
      </w:r>
    </w:p>
    <w:p w:rsidR="000304D8" w:rsidRDefault="000304D8" w:rsidP="00FE1255">
      <w:pPr>
        <w:pStyle w:val="NoSpacing"/>
        <w:ind w:left="2520" w:firstLine="0"/>
        <w:rPr>
          <w:rFonts w:ascii="Times New Roman" w:hAnsi="Times New Roman" w:cs="Times New Roman"/>
        </w:rPr>
      </w:pPr>
      <w:r w:rsidRPr="000304D8">
        <w:rPr>
          <w:rFonts w:ascii="Times New Roman" w:hAnsi="Times New Roman" w:cs="Times New Roman"/>
        </w:rPr>
        <w:t>lieu of every single course/programme of at least two weeks (ten days) duration</w:t>
      </w:r>
    </w:p>
    <w:p w:rsidR="00E03A82" w:rsidRDefault="00E03A82" w:rsidP="00E03A82">
      <w:pPr>
        <w:pStyle w:val="NoSpacing"/>
        <w:ind w:left="2520" w:firstLine="0"/>
        <w:rPr>
          <w:rFonts w:ascii="Times New Roman" w:hAnsi="Times New Roman" w:cs="Times New Roman"/>
        </w:rPr>
      </w:pPr>
    </w:p>
    <w:p w:rsidR="000304D8" w:rsidRDefault="000304D8" w:rsidP="000304D8">
      <w:pPr>
        <w:pStyle w:val="NoSpacing"/>
        <w:numPr>
          <w:ilvl w:val="0"/>
          <w:numId w:val="37"/>
        </w:numPr>
        <w:rPr>
          <w:rFonts w:ascii="Times New Roman" w:hAnsi="Times New Roman" w:cs="Times New Roman"/>
        </w:rPr>
      </w:pPr>
      <w:r>
        <w:rPr>
          <w:rFonts w:ascii="Times New Roman" w:hAnsi="Times New Roman" w:cs="Times New Roman"/>
        </w:rPr>
        <w:t>Taken/developed one MOOCs course in relevant subject (with e-certification).</w:t>
      </w:r>
    </w:p>
    <w:p w:rsidR="000304D8" w:rsidRDefault="000304D8" w:rsidP="000304D8">
      <w:pPr>
        <w:pStyle w:val="NoSpacing"/>
        <w:numPr>
          <w:ilvl w:val="0"/>
          <w:numId w:val="36"/>
        </w:numPr>
        <w:rPr>
          <w:rFonts w:ascii="Times New Roman" w:hAnsi="Times New Roman" w:cs="Times New Roman"/>
        </w:rPr>
      </w:pPr>
      <w:r>
        <w:rPr>
          <w:rFonts w:ascii="Times New Roman" w:hAnsi="Times New Roman" w:cs="Times New Roman"/>
        </w:rPr>
        <w:t>Evidence of organising competitions and coaching camps of at least two weeks duration.</w:t>
      </w:r>
    </w:p>
    <w:p w:rsidR="000304D8" w:rsidRDefault="000304D8" w:rsidP="000304D8">
      <w:pPr>
        <w:pStyle w:val="NoSpacing"/>
        <w:numPr>
          <w:ilvl w:val="0"/>
          <w:numId w:val="36"/>
        </w:numPr>
        <w:rPr>
          <w:rFonts w:ascii="Times New Roman" w:hAnsi="Times New Roman" w:cs="Times New Roman"/>
        </w:rPr>
      </w:pPr>
      <w:r>
        <w:rPr>
          <w:rFonts w:ascii="Times New Roman" w:hAnsi="Times New Roman" w:cs="Times New Roman"/>
        </w:rPr>
        <w:t>Evidence of having produced good performance of teams/athletes for competitions like state/national/inter-University/combined University, etc.</w:t>
      </w:r>
    </w:p>
    <w:p w:rsidR="000304D8" w:rsidRDefault="000304D8" w:rsidP="000304D8">
      <w:pPr>
        <w:pStyle w:val="NoSpacing"/>
        <w:numPr>
          <w:ilvl w:val="0"/>
          <w:numId w:val="36"/>
        </w:numPr>
        <w:rPr>
          <w:rFonts w:ascii="Times New Roman" w:hAnsi="Times New Roman" w:cs="Times New Roman"/>
        </w:rPr>
      </w:pPr>
      <w:r>
        <w:rPr>
          <w:rFonts w:ascii="Times New Roman" w:hAnsi="Times New Roman" w:cs="Times New Roman"/>
        </w:rPr>
        <w:t>A Ph.D. in Physical Education or Physical Education and Sports or Sports Science.</w:t>
      </w:r>
    </w:p>
    <w:p w:rsidR="000304D8" w:rsidRPr="0007728A" w:rsidRDefault="000304D8" w:rsidP="00E03A82">
      <w:pPr>
        <w:pStyle w:val="NoSpacing"/>
        <w:tabs>
          <w:tab w:val="left" w:pos="2983"/>
        </w:tabs>
        <w:spacing w:line="360" w:lineRule="auto"/>
        <w:rPr>
          <w:rFonts w:ascii="Times New Roman" w:hAnsi="Times New Roman" w:cs="Times New Roman"/>
          <w:i/>
        </w:rPr>
      </w:pPr>
      <w:r>
        <w:rPr>
          <w:rFonts w:ascii="Times New Roman" w:hAnsi="Times New Roman" w:cs="Times New Roman"/>
          <w:i/>
        </w:rPr>
        <w:tab/>
      </w:r>
    </w:p>
    <w:p w:rsidR="000304D8" w:rsidRPr="0034665A" w:rsidRDefault="000304D8" w:rsidP="000304D8">
      <w:pPr>
        <w:pStyle w:val="NoSpacing"/>
        <w:spacing w:line="360" w:lineRule="auto"/>
        <w:ind w:left="1800" w:firstLine="0"/>
        <w:jc w:val="left"/>
        <w:rPr>
          <w:rFonts w:ascii="Times New Roman" w:hAnsi="Times New Roman" w:cs="Times New Roman"/>
          <w:b/>
          <w:u w:val="single"/>
        </w:rPr>
      </w:pPr>
      <w:r w:rsidRPr="0034665A">
        <w:rPr>
          <w:rFonts w:ascii="Times New Roman" w:hAnsi="Times New Roman" w:cs="Times New Roman"/>
          <w:b/>
          <w:u w:val="single"/>
        </w:rPr>
        <w:t>Criteria:</w:t>
      </w:r>
    </w:p>
    <w:p w:rsidR="000304D8" w:rsidRDefault="000304D8" w:rsidP="000304D8">
      <w:pPr>
        <w:pStyle w:val="NoSpacing"/>
        <w:ind w:left="1800" w:firstLine="0"/>
        <w:jc w:val="left"/>
        <w:rPr>
          <w:rFonts w:ascii="Times New Roman" w:hAnsi="Times New Roman" w:cs="Times New Roman"/>
        </w:rPr>
      </w:pPr>
      <w:r>
        <w:rPr>
          <w:rFonts w:ascii="Times New Roman" w:hAnsi="Times New Roman" w:cs="Times New Roman"/>
        </w:rPr>
        <w:t>An individual may be promoted if:</w:t>
      </w:r>
    </w:p>
    <w:p w:rsidR="000304D8" w:rsidRDefault="000C1941" w:rsidP="000304D8">
      <w:pPr>
        <w:pStyle w:val="NoSpacing"/>
        <w:numPr>
          <w:ilvl w:val="0"/>
          <w:numId w:val="38"/>
        </w:numPr>
        <w:rPr>
          <w:rFonts w:ascii="Times New Roman" w:hAnsi="Times New Roman" w:cs="Times New Roman"/>
        </w:rPr>
      </w:pPr>
      <w:r>
        <w:rPr>
          <w:rFonts w:ascii="Times New Roman" w:hAnsi="Times New Roman" w:cs="Times New Roman"/>
        </w:rPr>
        <w:t>He/ s</w:t>
      </w:r>
      <w:r w:rsidR="000304D8">
        <w:rPr>
          <w:rFonts w:ascii="Times New Roman" w:hAnsi="Times New Roman" w:cs="Times New Roman"/>
        </w:rPr>
        <w:t>he gets a ‘satisfactory’ or ‘good’ grade performance assessment reports of at least two out of the last three years of the assessment period as specified in Table 2, and</w:t>
      </w:r>
    </w:p>
    <w:p w:rsidR="000304D8" w:rsidRDefault="000304D8" w:rsidP="000304D8">
      <w:pPr>
        <w:pStyle w:val="NoSpacing"/>
        <w:numPr>
          <w:ilvl w:val="0"/>
          <w:numId w:val="38"/>
        </w:numPr>
        <w:rPr>
          <w:rFonts w:ascii="Times New Roman" w:hAnsi="Times New Roman" w:cs="Times New Roman"/>
        </w:rPr>
      </w:pPr>
      <w:r>
        <w:rPr>
          <w:rFonts w:ascii="Times New Roman" w:hAnsi="Times New Roman" w:cs="Times New Roman"/>
        </w:rPr>
        <w:t>The promotion is recommended by a selection committee constituted as per these Regulations on the basis of the interview performance.</w:t>
      </w:r>
    </w:p>
    <w:p w:rsidR="00E03A82" w:rsidRDefault="00E03A82" w:rsidP="00E03A82">
      <w:pPr>
        <w:pStyle w:val="NoSpacing"/>
        <w:ind w:left="2520" w:firstLine="0"/>
        <w:rPr>
          <w:rFonts w:ascii="Times New Roman" w:hAnsi="Times New Roman" w:cs="Times New Roman"/>
        </w:rPr>
      </w:pPr>
    </w:p>
    <w:p w:rsidR="002C22A0" w:rsidRDefault="00E03A82" w:rsidP="0034665A">
      <w:pPr>
        <w:pStyle w:val="NoSpacing"/>
        <w:spacing w:line="276" w:lineRule="auto"/>
        <w:ind w:left="144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 xml:space="preserve">Discretionary award of advance increments for those who enter the profession as Associate Professor or Professor with higher merit, high number of research publications of high quality and experience at the appropriate level, shall be within the competence of the appropriate authority of the University concerned or recruiting institution based on the recommendations of a selection committee while considering the case of individual candidates in the context of the merits of </w:t>
      </w:r>
    </w:p>
    <w:p w:rsidR="00ED4E79" w:rsidRDefault="00ED4E79" w:rsidP="0034665A">
      <w:pPr>
        <w:pStyle w:val="NoSpacing"/>
        <w:spacing w:line="276" w:lineRule="auto"/>
        <w:ind w:left="1440" w:hanging="720"/>
        <w:rPr>
          <w:rFonts w:ascii="Times New Roman" w:hAnsi="Times New Roman" w:cs="Times New Roman"/>
        </w:rPr>
      </w:pPr>
    </w:p>
    <w:p w:rsidR="002C22A0" w:rsidRDefault="002C22A0" w:rsidP="002C22A0">
      <w:pPr>
        <w:pStyle w:val="NoSpacing"/>
        <w:spacing w:line="276" w:lineRule="auto"/>
        <w:ind w:left="720" w:firstLine="0"/>
        <w:rPr>
          <w:rFonts w:ascii="Times New Roman" w:hAnsi="Times New Roman" w:cs="Times New Roman"/>
        </w:rPr>
      </w:pPr>
    </w:p>
    <w:p w:rsidR="002C22A0" w:rsidRDefault="002C22A0" w:rsidP="002C22A0">
      <w:pPr>
        <w:pStyle w:val="NoSpacing"/>
        <w:spacing w:line="276" w:lineRule="auto"/>
        <w:ind w:left="720" w:firstLine="0"/>
        <w:rPr>
          <w:rFonts w:ascii="Times New Roman" w:hAnsi="Times New Roman" w:cs="Times New Roman"/>
        </w:rPr>
      </w:pPr>
    </w:p>
    <w:p w:rsidR="00E03A82" w:rsidRDefault="00E03A82" w:rsidP="002C22A0">
      <w:pPr>
        <w:pStyle w:val="NoSpacing"/>
        <w:spacing w:line="276" w:lineRule="auto"/>
        <w:ind w:left="1440" w:firstLine="0"/>
        <w:rPr>
          <w:rFonts w:ascii="Times New Roman" w:hAnsi="Times New Roman" w:cs="Times New Roman"/>
        </w:rPr>
      </w:pPr>
      <w:r>
        <w:rPr>
          <w:rFonts w:ascii="Times New Roman" w:hAnsi="Times New Roman" w:cs="Times New Roman"/>
        </w:rPr>
        <w:t>each case, taking into account the pay structure of other teachers</w:t>
      </w:r>
      <w:r w:rsidR="00C95F14">
        <w:rPr>
          <w:rFonts w:ascii="Times New Roman" w:hAnsi="Times New Roman" w:cs="Times New Roman"/>
        </w:rPr>
        <w:t xml:space="preserve"> in the faculty and other merit-</w:t>
      </w:r>
      <w:r>
        <w:rPr>
          <w:rFonts w:ascii="Times New Roman" w:hAnsi="Times New Roman" w:cs="Times New Roman"/>
        </w:rPr>
        <w:t>specific factors. Discretionary award of advance increments is not applicable to those entering the profession as Assistant Professor/ Assistant Librarian/Assistant Director of Physical Education and Sports and to those who are entitled for grant of advance increments for having acquired a Ph.D., M.Phil. or M. Tech. And LLM degree. However, those entering the service as Assistant Professo</w:t>
      </w:r>
      <w:r w:rsidR="00EC391C">
        <w:rPr>
          <w:rFonts w:ascii="Times New Roman" w:hAnsi="Times New Roman" w:cs="Times New Roman"/>
        </w:rPr>
        <w:t xml:space="preserve">r/Assistant Librarian/Assistant </w:t>
      </w:r>
      <w:r w:rsidR="00AD2113">
        <w:rPr>
          <w:rFonts w:ascii="Times New Roman" w:hAnsi="Times New Roman" w:cs="Times New Roman"/>
        </w:rPr>
        <w:t xml:space="preserve">Director of </w:t>
      </w:r>
      <w:r>
        <w:rPr>
          <w:rFonts w:ascii="Times New Roman" w:hAnsi="Times New Roman" w:cs="Times New Roman"/>
        </w:rPr>
        <w:t>Physical education and Sports, having a post-doctoral teaching/research ex</w:t>
      </w:r>
      <w:r w:rsidR="000C1941">
        <w:rPr>
          <w:rFonts w:ascii="Times New Roman" w:hAnsi="Times New Roman" w:cs="Times New Roman"/>
        </w:rPr>
        <w:t>perience, after obtaining a Ph.D</w:t>
      </w:r>
      <w:r>
        <w:rPr>
          <w:rFonts w:ascii="Times New Roman" w:hAnsi="Times New Roman" w:cs="Times New Roman"/>
        </w:rPr>
        <w:t>. degree and proven credentials, may be eligible for discretionary award of advanced increments to be given to the</w:t>
      </w:r>
      <w:r w:rsidR="000C1941">
        <w:rPr>
          <w:rFonts w:ascii="Times New Roman" w:hAnsi="Times New Roman" w:cs="Times New Roman"/>
        </w:rPr>
        <w:t xml:space="preserve"> person, as decided and recorded</w:t>
      </w:r>
      <w:r>
        <w:rPr>
          <w:rFonts w:ascii="Times New Roman" w:hAnsi="Times New Roman" w:cs="Times New Roman"/>
        </w:rPr>
        <w:t xml:space="preserve"> by the Selection Committee</w:t>
      </w:r>
      <w:r w:rsidRPr="00E03A82">
        <w:rPr>
          <w:rFonts w:ascii="Times New Roman" w:hAnsi="Times New Roman" w:cs="Times New Roman"/>
        </w:rPr>
        <w:t xml:space="preserve"> </w:t>
      </w:r>
      <w:r>
        <w:rPr>
          <w:rFonts w:ascii="Times New Roman" w:hAnsi="Times New Roman" w:cs="Times New Roman"/>
        </w:rPr>
        <w:t>in the minutes of its meeting.</w:t>
      </w:r>
    </w:p>
    <w:p w:rsidR="00E03A82" w:rsidRDefault="0034665A" w:rsidP="0034665A">
      <w:pPr>
        <w:pStyle w:val="NoSpacing"/>
        <w:tabs>
          <w:tab w:val="left" w:pos="3629"/>
        </w:tabs>
        <w:spacing w:line="276"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304D8" w:rsidRDefault="000304D8" w:rsidP="00E03A82">
      <w:pPr>
        <w:pStyle w:val="NoSpacing"/>
        <w:ind w:left="1800" w:firstLine="0"/>
        <w:jc w:val="left"/>
        <w:rPr>
          <w:rFonts w:ascii="Times New Roman" w:hAnsi="Times New Roman" w:cs="Times New Roman"/>
        </w:rPr>
      </w:pPr>
    </w:p>
    <w:p w:rsidR="000304D8" w:rsidRDefault="000304D8"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0304D8">
      <w:pPr>
        <w:pStyle w:val="NoSpacing"/>
        <w:ind w:left="2520" w:firstLine="0"/>
        <w:rPr>
          <w:rFonts w:ascii="Times New Roman" w:hAnsi="Times New Roman" w:cs="Times New Roman"/>
        </w:rPr>
      </w:pPr>
    </w:p>
    <w:p w:rsidR="002C22A0" w:rsidRDefault="002C22A0"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ED4E79" w:rsidRDefault="00ED4E79" w:rsidP="00ED4E79">
      <w:pPr>
        <w:pStyle w:val="NoSpacing"/>
        <w:ind w:firstLine="0"/>
        <w:rPr>
          <w:rFonts w:ascii="Times New Roman" w:hAnsi="Times New Roman" w:cs="Times New Roman"/>
        </w:rPr>
      </w:pPr>
    </w:p>
    <w:p w:rsidR="000C2575" w:rsidRDefault="000C2575" w:rsidP="002C22A0">
      <w:pPr>
        <w:pStyle w:val="NoSpacing"/>
        <w:ind w:firstLine="0"/>
        <w:rPr>
          <w:rFonts w:ascii="Times New Roman" w:hAnsi="Times New Roman" w:cs="Times New Roman"/>
        </w:rPr>
      </w:pPr>
    </w:p>
    <w:p w:rsidR="000C2575" w:rsidRDefault="000C2575" w:rsidP="001A321C">
      <w:pPr>
        <w:pStyle w:val="NoSpacing"/>
        <w:ind w:left="1080" w:firstLine="0"/>
        <w:rPr>
          <w:rFonts w:ascii="Times New Roman" w:hAnsi="Times New Roman" w:cs="Times New Roman"/>
        </w:rPr>
      </w:pPr>
    </w:p>
    <w:p w:rsidR="006F4E1F" w:rsidRDefault="00540789" w:rsidP="00540789">
      <w:pPr>
        <w:pStyle w:val="NoSpacing"/>
        <w:spacing w:line="360" w:lineRule="auto"/>
        <w:ind w:left="2520" w:hanging="720"/>
        <w:rPr>
          <w:rFonts w:ascii="Times New Roman" w:hAnsi="Times New Roman" w:cs="Times New Roman"/>
          <w:b/>
        </w:rPr>
      </w:pPr>
      <w:r>
        <w:rPr>
          <w:rFonts w:ascii="Times New Roman" w:hAnsi="Times New Roman" w:cs="Times New Roman"/>
          <w:b/>
        </w:rPr>
        <w:t xml:space="preserve">                             </w:t>
      </w:r>
      <w:r w:rsidR="006F4E1F" w:rsidRPr="007C49AB">
        <w:rPr>
          <w:rFonts w:ascii="Times New Roman" w:hAnsi="Times New Roman" w:cs="Times New Roman"/>
          <w:b/>
        </w:rPr>
        <w:t>TABLE 1</w:t>
      </w:r>
    </w:p>
    <w:p w:rsidR="006F4E1F" w:rsidRPr="007C49AB" w:rsidRDefault="006F4E1F" w:rsidP="00540789">
      <w:pPr>
        <w:pStyle w:val="NoSpacing"/>
        <w:spacing w:line="360" w:lineRule="auto"/>
        <w:ind w:left="2520" w:hanging="720"/>
        <w:rPr>
          <w:rFonts w:ascii="Times New Roman" w:hAnsi="Times New Roman" w:cs="Times New Roman"/>
          <w:b/>
        </w:rPr>
      </w:pPr>
      <w:r w:rsidRPr="007C49AB">
        <w:rPr>
          <w:rFonts w:ascii="Times New Roman" w:hAnsi="Times New Roman" w:cs="Times New Roman"/>
          <w:b/>
        </w:rPr>
        <w:t>Assessment Criteria and Methodology for Librarian</w:t>
      </w:r>
    </w:p>
    <w:tbl>
      <w:tblPr>
        <w:tblStyle w:val="TableGrid"/>
        <w:tblpPr w:leftFromText="180" w:rightFromText="180" w:vertAnchor="text" w:horzAnchor="margin" w:tblpXSpec="center" w:tblpY="254"/>
        <w:tblW w:w="10740" w:type="dxa"/>
        <w:tblLook w:val="04A0"/>
      </w:tblPr>
      <w:tblGrid>
        <w:gridCol w:w="1384"/>
        <w:gridCol w:w="3660"/>
        <w:gridCol w:w="5696"/>
      </w:tblGrid>
      <w:tr w:rsidR="006F4E1F" w:rsidTr="00404DC0">
        <w:trPr>
          <w:trHeight w:val="538"/>
        </w:trPr>
        <w:tc>
          <w:tcPr>
            <w:tcW w:w="1384" w:type="dxa"/>
          </w:tcPr>
          <w:p w:rsidR="006F4E1F" w:rsidRDefault="001823CA" w:rsidP="006F4E1F">
            <w:pPr>
              <w:pStyle w:val="NoSpacing"/>
              <w:ind w:firstLine="0"/>
              <w:jc w:val="center"/>
              <w:rPr>
                <w:rFonts w:ascii="Times New Roman" w:hAnsi="Times New Roman" w:cs="Times New Roman"/>
              </w:rPr>
            </w:pPr>
            <w:r>
              <w:rPr>
                <w:rFonts w:ascii="Times New Roman" w:hAnsi="Times New Roman" w:cs="Times New Roman"/>
              </w:rPr>
              <w:t>S</w:t>
            </w:r>
            <w:r w:rsidR="006F4E1F">
              <w:rPr>
                <w:rFonts w:ascii="Times New Roman" w:hAnsi="Times New Roman" w:cs="Times New Roman"/>
              </w:rPr>
              <w:t>.No.</w:t>
            </w:r>
          </w:p>
        </w:tc>
        <w:tc>
          <w:tcPr>
            <w:tcW w:w="3660" w:type="dxa"/>
          </w:tcPr>
          <w:p w:rsidR="006F4E1F" w:rsidRDefault="006F4E1F" w:rsidP="006F4E1F">
            <w:pPr>
              <w:pStyle w:val="NoSpacing"/>
              <w:ind w:firstLine="0"/>
              <w:jc w:val="center"/>
              <w:rPr>
                <w:rFonts w:ascii="Times New Roman" w:hAnsi="Times New Roman" w:cs="Times New Roman"/>
              </w:rPr>
            </w:pPr>
            <w:r>
              <w:rPr>
                <w:rFonts w:ascii="Times New Roman" w:hAnsi="Times New Roman" w:cs="Times New Roman"/>
              </w:rPr>
              <w:t>Activity</w:t>
            </w:r>
          </w:p>
        </w:tc>
        <w:tc>
          <w:tcPr>
            <w:tcW w:w="5696" w:type="dxa"/>
          </w:tcPr>
          <w:p w:rsidR="006F4E1F" w:rsidRDefault="006F4E1F" w:rsidP="006F4E1F">
            <w:pPr>
              <w:pStyle w:val="NoSpacing"/>
              <w:ind w:firstLine="0"/>
              <w:jc w:val="center"/>
              <w:rPr>
                <w:rFonts w:ascii="Times New Roman" w:hAnsi="Times New Roman" w:cs="Times New Roman"/>
              </w:rPr>
            </w:pPr>
            <w:r>
              <w:rPr>
                <w:rFonts w:ascii="Times New Roman" w:hAnsi="Times New Roman" w:cs="Times New Roman"/>
              </w:rPr>
              <w:t>Grading Criteria</w:t>
            </w:r>
          </w:p>
        </w:tc>
      </w:tr>
      <w:tr w:rsidR="006F4E1F" w:rsidTr="00404DC0">
        <w:trPr>
          <w:trHeight w:val="538"/>
        </w:trPr>
        <w:tc>
          <w:tcPr>
            <w:tcW w:w="1384"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1.</w:t>
            </w:r>
          </w:p>
        </w:tc>
        <w:tc>
          <w:tcPr>
            <w:tcW w:w="3660"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Regularity of attending library (calculated in terms of percentage of days attended to the total number of days he/she is expected to attend) While attending in the library, the individual is expected to undertake, inter alia, following items of work.</w:t>
            </w:r>
          </w:p>
          <w:p w:rsidR="006F4E1F" w:rsidRDefault="006F4E1F" w:rsidP="00A403F4">
            <w:pPr>
              <w:pStyle w:val="NoSpacing"/>
              <w:numPr>
                <w:ilvl w:val="0"/>
                <w:numId w:val="39"/>
              </w:numPr>
              <w:pBdr>
                <w:bottom w:val="single" w:sz="4" w:space="1" w:color="auto"/>
              </w:pBdr>
              <w:rPr>
                <w:rFonts w:ascii="Times New Roman" w:hAnsi="Times New Roman" w:cs="Times New Roman"/>
              </w:rPr>
            </w:pPr>
            <w:r>
              <w:rPr>
                <w:rFonts w:ascii="Times New Roman" w:hAnsi="Times New Roman" w:cs="Times New Roman"/>
              </w:rPr>
              <w:t>Li</w:t>
            </w:r>
            <w:r w:rsidR="00A403F4">
              <w:rPr>
                <w:rFonts w:ascii="Times New Roman" w:hAnsi="Times New Roman" w:cs="Times New Roman"/>
              </w:rPr>
              <w:t xml:space="preserve">brary </w:t>
            </w:r>
            <w:r w:rsidR="00A05404">
              <w:rPr>
                <w:rFonts w:ascii="Times New Roman" w:hAnsi="Times New Roman" w:cs="Times New Roman"/>
              </w:rPr>
              <w:t xml:space="preserve">Resource and Organisation </w:t>
            </w:r>
            <w:r>
              <w:rPr>
                <w:rFonts w:ascii="Times New Roman" w:hAnsi="Times New Roman" w:cs="Times New Roman"/>
              </w:rPr>
              <w:t>and maintenance of books, journals and reports.</w:t>
            </w:r>
          </w:p>
          <w:p w:rsidR="006F4E1F" w:rsidRDefault="006F4E1F" w:rsidP="00A05404">
            <w:pPr>
              <w:pStyle w:val="NoSpacing"/>
              <w:numPr>
                <w:ilvl w:val="0"/>
                <w:numId w:val="39"/>
              </w:numPr>
              <w:pBdr>
                <w:bottom w:val="single" w:sz="4" w:space="1" w:color="auto"/>
              </w:pBdr>
              <w:spacing w:line="276" w:lineRule="auto"/>
              <w:rPr>
                <w:rFonts w:ascii="Times New Roman" w:hAnsi="Times New Roman" w:cs="Times New Roman"/>
              </w:rPr>
            </w:pPr>
            <w:r>
              <w:rPr>
                <w:rFonts w:ascii="Times New Roman" w:hAnsi="Times New Roman" w:cs="Times New Roman"/>
              </w:rPr>
              <w:t>Provision of Library reader servic</w:t>
            </w:r>
            <w:r w:rsidR="00A05404">
              <w:rPr>
                <w:rFonts w:ascii="Times New Roman" w:hAnsi="Times New Roman" w:cs="Times New Roman"/>
              </w:rPr>
              <w:t xml:space="preserve">es such as literature retrieval </w:t>
            </w:r>
            <w:r>
              <w:rPr>
                <w:rFonts w:ascii="Times New Roman" w:hAnsi="Times New Roman" w:cs="Times New Roman"/>
              </w:rPr>
              <w:t>services to researchers and analysis of report.</w:t>
            </w:r>
          </w:p>
          <w:p w:rsidR="006F4E1F" w:rsidRDefault="00A05404" w:rsidP="00A05404">
            <w:pPr>
              <w:pStyle w:val="NoSpacing"/>
              <w:numPr>
                <w:ilvl w:val="0"/>
                <w:numId w:val="39"/>
              </w:numPr>
              <w:pBdr>
                <w:bottom w:val="single" w:sz="4" w:space="1" w:color="auto"/>
              </w:pBdr>
              <w:spacing w:line="276" w:lineRule="auto"/>
              <w:rPr>
                <w:rFonts w:ascii="Times New Roman" w:hAnsi="Times New Roman" w:cs="Times New Roman"/>
              </w:rPr>
            </w:pPr>
            <w:r>
              <w:rPr>
                <w:rFonts w:ascii="Times New Roman" w:hAnsi="Times New Roman" w:cs="Times New Roman"/>
              </w:rPr>
              <w:t xml:space="preserve">Assistance </w:t>
            </w:r>
            <w:r w:rsidR="006F4E1F">
              <w:rPr>
                <w:rFonts w:ascii="Times New Roman" w:hAnsi="Times New Roman" w:cs="Times New Roman"/>
              </w:rPr>
              <w:t>towards updating institutional website.</w:t>
            </w:r>
          </w:p>
        </w:tc>
        <w:tc>
          <w:tcPr>
            <w:tcW w:w="5696"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90% and above- Good</w:t>
            </w:r>
          </w:p>
          <w:p w:rsidR="006F4E1F" w:rsidRDefault="006F4E1F" w:rsidP="006F4E1F">
            <w:pPr>
              <w:pStyle w:val="NoSpacing"/>
              <w:ind w:firstLine="0"/>
              <w:rPr>
                <w:rFonts w:ascii="Times New Roman" w:hAnsi="Times New Roman" w:cs="Times New Roman"/>
              </w:rPr>
            </w:pPr>
          </w:p>
          <w:p w:rsidR="006F4E1F" w:rsidRDefault="006F4E1F" w:rsidP="006F4E1F">
            <w:pPr>
              <w:pStyle w:val="NoSpacing"/>
              <w:ind w:firstLine="0"/>
              <w:rPr>
                <w:rFonts w:ascii="Times New Roman" w:hAnsi="Times New Roman" w:cs="Times New Roman"/>
              </w:rPr>
            </w:pPr>
            <w:r>
              <w:rPr>
                <w:rFonts w:ascii="Times New Roman" w:hAnsi="Times New Roman" w:cs="Times New Roman"/>
              </w:rPr>
              <w:t>Below 90% but 80% and Above- Satisfactory</w:t>
            </w:r>
          </w:p>
          <w:p w:rsidR="006F4E1F" w:rsidRDefault="006F4E1F" w:rsidP="006F4E1F">
            <w:pPr>
              <w:pStyle w:val="NoSpacing"/>
              <w:ind w:firstLine="0"/>
              <w:rPr>
                <w:rFonts w:ascii="Times New Roman" w:hAnsi="Times New Roman" w:cs="Times New Roman"/>
              </w:rPr>
            </w:pPr>
          </w:p>
          <w:p w:rsidR="006F4E1F" w:rsidRDefault="006F4E1F" w:rsidP="006F4E1F">
            <w:pPr>
              <w:pStyle w:val="NoSpacing"/>
              <w:ind w:firstLine="0"/>
              <w:rPr>
                <w:rFonts w:ascii="Times New Roman" w:hAnsi="Times New Roman" w:cs="Times New Roman"/>
              </w:rPr>
            </w:pPr>
            <w:r>
              <w:rPr>
                <w:rFonts w:ascii="Times New Roman" w:hAnsi="Times New Roman" w:cs="Times New Roman"/>
              </w:rPr>
              <w:t>Less than 80%- Not Satisfactory</w:t>
            </w:r>
          </w:p>
        </w:tc>
      </w:tr>
      <w:tr w:rsidR="006F4E1F" w:rsidTr="00404DC0">
        <w:trPr>
          <w:trHeight w:val="2663"/>
        </w:trPr>
        <w:tc>
          <w:tcPr>
            <w:tcW w:w="1384"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2.</w:t>
            </w:r>
          </w:p>
        </w:tc>
        <w:tc>
          <w:tcPr>
            <w:tcW w:w="3660"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Conduct of seminars/workshops related to library activity or on specific books or genre of books.</w:t>
            </w:r>
          </w:p>
        </w:tc>
        <w:tc>
          <w:tcPr>
            <w:tcW w:w="5696"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Good- 1 National level seminar/ workshop + 1 State/ institution level workshop/Seminar.</w:t>
            </w:r>
          </w:p>
          <w:p w:rsidR="006F4E1F" w:rsidRDefault="006F4E1F" w:rsidP="006F4E1F">
            <w:pPr>
              <w:pStyle w:val="NoSpacing"/>
              <w:ind w:firstLine="0"/>
              <w:jc w:val="left"/>
              <w:rPr>
                <w:rFonts w:ascii="Times New Roman" w:hAnsi="Times New Roman" w:cs="Times New Roman"/>
              </w:rPr>
            </w:pPr>
            <w:r>
              <w:rPr>
                <w:rFonts w:ascii="Times New Roman" w:hAnsi="Times New Roman" w:cs="Times New Roman"/>
              </w:rPr>
              <w:t>Satisfactory- 1 Nation</w:t>
            </w:r>
            <w:r w:rsidR="002C22A0">
              <w:rPr>
                <w:rFonts w:ascii="Times New Roman" w:hAnsi="Times New Roman" w:cs="Times New Roman"/>
              </w:rPr>
              <w:t>al level seminar/workshop or 1 S</w:t>
            </w:r>
            <w:r>
              <w:rPr>
                <w:rFonts w:ascii="Times New Roman" w:hAnsi="Times New Roman" w:cs="Times New Roman"/>
              </w:rPr>
              <w:t>ta</w:t>
            </w:r>
            <w:r w:rsidR="002C22A0">
              <w:rPr>
                <w:rFonts w:ascii="Times New Roman" w:hAnsi="Times New Roman" w:cs="Times New Roman"/>
              </w:rPr>
              <w:t>te level seminar/ workshop + 1 I</w:t>
            </w:r>
            <w:r>
              <w:rPr>
                <w:rFonts w:ascii="Times New Roman" w:hAnsi="Times New Roman" w:cs="Times New Roman"/>
              </w:rPr>
              <w:t>nstitution level seminar/workshop or 4 institution seminar/ workshop.</w:t>
            </w:r>
          </w:p>
          <w:p w:rsidR="006F4E1F" w:rsidRDefault="006F4E1F" w:rsidP="006F4E1F">
            <w:pPr>
              <w:pStyle w:val="NoSpacing"/>
              <w:ind w:firstLine="0"/>
              <w:jc w:val="left"/>
              <w:rPr>
                <w:rFonts w:ascii="Times New Roman" w:hAnsi="Times New Roman" w:cs="Times New Roman"/>
              </w:rPr>
            </w:pPr>
            <w:r>
              <w:rPr>
                <w:rFonts w:ascii="Times New Roman" w:hAnsi="Times New Roman" w:cs="Times New Roman"/>
              </w:rPr>
              <w:t>Unsatisfactory- Not falling in above two categories.</w:t>
            </w:r>
          </w:p>
          <w:p w:rsidR="006F4E1F" w:rsidRDefault="006F4E1F" w:rsidP="006F4E1F">
            <w:pPr>
              <w:pStyle w:val="NoSpacing"/>
              <w:ind w:firstLine="0"/>
              <w:rPr>
                <w:rFonts w:ascii="Times New Roman" w:hAnsi="Times New Roman" w:cs="Times New Roman"/>
              </w:rPr>
            </w:pPr>
          </w:p>
          <w:p w:rsidR="006F4E1F" w:rsidRDefault="006F4E1F" w:rsidP="006F4E1F">
            <w:pPr>
              <w:pStyle w:val="NoSpacing"/>
              <w:ind w:firstLine="0"/>
              <w:rPr>
                <w:rFonts w:ascii="Times New Roman" w:hAnsi="Times New Roman" w:cs="Times New Roman"/>
              </w:rPr>
            </w:pPr>
          </w:p>
        </w:tc>
      </w:tr>
      <w:tr w:rsidR="006F4E1F" w:rsidTr="00404DC0">
        <w:trPr>
          <w:trHeight w:val="538"/>
        </w:trPr>
        <w:tc>
          <w:tcPr>
            <w:tcW w:w="1384"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3.</w:t>
            </w:r>
          </w:p>
        </w:tc>
        <w:tc>
          <w:tcPr>
            <w:tcW w:w="3660"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If library has a computerized database then</w:t>
            </w:r>
          </w:p>
          <w:p w:rsidR="006F4E1F" w:rsidRDefault="006F4E1F" w:rsidP="006F4E1F">
            <w:pPr>
              <w:pStyle w:val="NoSpacing"/>
              <w:ind w:firstLine="0"/>
              <w:jc w:val="center"/>
              <w:rPr>
                <w:rFonts w:ascii="Times New Roman" w:hAnsi="Times New Roman" w:cs="Times New Roman"/>
              </w:rPr>
            </w:pPr>
            <w:r>
              <w:rPr>
                <w:rFonts w:ascii="Times New Roman" w:hAnsi="Times New Roman" w:cs="Times New Roman"/>
              </w:rPr>
              <w:t>OR</w:t>
            </w:r>
          </w:p>
          <w:p w:rsidR="006F4E1F" w:rsidRDefault="006F4E1F" w:rsidP="006F4E1F">
            <w:pPr>
              <w:pStyle w:val="NoSpacing"/>
              <w:ind w:firstLine="0"/>
              <w:rPr>
                <w:rFonts w:ascii="Times New Roman" w:hAnsi="Times New Roman" w:cs="Times New Roman"/>
              </w:rPr>
            </w:pPr>
            <w:r>
              <w:rPr>
                <w:rFonts w:ascii="Times New Roman" w:hAnsi="Times New Roman" w:cs="Times New Roman"/>
              </w:rPr>
              <w:t>If library does not have a computerized database.</w:t>
            </w:r>
          </w:p>
        </w:tc>
        <w:tc>
          <w:tcPr>
            <w:tcW w:w="5696" w:type="dxa"/>
          </w:tcPr>
          <w:p w:rsidR="006F4E1F" w:rsidRDefault="006F4E1F" w:rsidP="006F4E1F">
            <w:pPr>
              <w:pStyle w:val="NoSpacing"/>
              <w:ind w:firstLine="0"/>
              <w:rPr>
                <w:rFonts w:ascii="Times New Roman" w:hAnsi="Times New Roman" w:cs="Times New Roman"/>
              </w:rPr>
            </w:pPr>
            <w:r>
              <w:rPr>
                <w:rFonts w:ascii="Times New Roman" w:hAnsi="Times New Roman" w:cs="Times New Roman"/>
              </w:rPr>
              <w:t>Good- 100% of physical books and journals in computerized database.</w:t>
            </w:r>
          </w:p>
          <w:p w:rsidR="006F4E1F" w:rsidRDefault="006F4E1F" w:rsidP="006F4E1F">
            <w:pPr>
              <w:pStyle w:val="NoSpacing"/>
              <w:ind w:firstLine="0"/>
              <w:rPr>
                <w:rFonts w:ascii="Times New Roman" w:hAnsi="Times New Roman" w:cs="Times New Roman"/>
              </w:rPr>
            </w:pPr>
            <w:r>
              <w:rPr>
                <w:rFonts w:ascii="Times New Roman" w:hAnsi="Times New Roman" w:cs="Times New Roman"/>
              </w:rPr>
              <w:t>Satisfactory- At least 99% of physical books and journals in computerized database.</w:t>
            </w:r>
          </w:p>
          <w:p w:rsidR="006F4E1F" w:rsidRDefault="006F4E1F" w:rsidP="006F4E1F">
            <w:pPr>
              <w:pStyle w:val="NoSpacing"/>
              <w:ind w:firstLine="0"/>
              <w:rPr>
                <w:rFonts w:ascii="Times New Roman" w:hAnsi="Times New Roman" w:cs="Times New Roman"/>
              </w:rPr>
            </w:pPr>
            <w:r>
              <w:rPr>
                <w:rFonts w:ascii="Times New Roman" w:hAnsi="Times New Roman" w:cs="Times New Roman"/>
              </w:rPr>
              <w:t>Unsatisfactory- Not falling under good or satisfactory.</w:t>
            </w:r>
          </w:p>
          <w:p w:rsidR="006F4E1F" w:rsidRDefault="006F4E1F" w:rsidP="006F4E1F">
            <w:pPr>
              <w:pStyle w:val="NoSpacing"/>
              <w:ind w:firstLine="0"/>
              <w:jc w:val="center"/>
              <w:rPr>
                <w:rFonts w:ascii="Times New Roman" w:hAnsi="Times New Roman" w:cs="Times New Roman"/>
              </w:rPr>
            </w:pPr>
            <w:r>
              <w:rPr>
                <w:rFonts w:ascii="Times New Roman" w:hAnsi="Times New Roman" w:cs="Times New Roman"/>
              </w:rPr>
              <w:t>OR</w:t>
            </w:r>
          </w:p>
          <w:p w:rsidR="006F4E1F" w:rsidRDefault="006F4E1F" w:rsidP="006F4E1F">
            <w:pPr>
              <w:pStyle w:val="NoSpacing"/>
              <w:ind w:firstLine="0"/>
              <w:rPr>
                <w:rFonts w:ascii="Times New Roman" w:hAnsi="Times New Roman" w:cs="Times New Roman"/>
              </w:rPr>
            </w:pPr>
            <w:r>
              <w:rPr>
                <w:rFonts w:ascii="Times New Roman" w:hAnsi="Times New Roman" w:cs="Times New Roman"/>
              </w:rPr>
              <w:t>Good- 100% Catalogue database made up to date</w:t>
            </w:r>
          </w:p>
          <w:p w:rsidR="006F4E1F" w:rsidRDefault="006F4E1F" w:rsidP="006F4E1F">
            <w:pPr>
              <w:pStyle w:val="NoSpacing"/>
              <w:ind w:firstLine="0"/>
              <w:rPr>
                <w:rFonts w:ascii="Times New Roman" w:hAnsi="Times New Roman" w:cs="Times New Roman"/>
              </w:rPr>
            </w:pPr>
            <w:r>
              <w:rPr>
                <w:rFonts w:ascii="Times New Roman" w:hAnsi="Times New Roman" w:cs="Times New Roman"/>
              </w:rPr>
              <w:t>Satisfactory- 90% catalogue database made up to date.</w:t>
            </w:r>
          </w:p>
          <w:p w:rsidR="006F4E1F" w:rsidRDefault="006F4E1F" w:rsidP="006F4E1F">
            <w:pPr>
              <w:pStyle w:val="NoSpacing"/>
              <w:ind w:firstLine="0"/>
              <w:rPr>
                <w:rFonts w:ascii="Times New Roman" w:hAnsi="Times New Roman" w:cs="Times New Roman"/>
              </w:rPr>
            </w:pPr>
            <w:r>
              <w:rPr>
                <w:rFonts w:ascii="Times New Roman" w:hAnsi="Times New Roman" w:cs="Times New Roman"/>
              </w:rPr>
              <w:t>Unsatisfactory- Catalogue database not up to mark.</w:t>
            </w:r>
          </w:p>
          <w:p w:rsidR="006F4E1F" w:rsidRDefault="006F4E1F" w:rsidP="006F4E1F">
            <w:pPr>
              <w:pStyle w:val="NoSpacing"/>
              <w:ind w:firstLine="0"/>
              <w:rPr>
                <w:rFonts w:ascii="Times New Roman" w:hAnsi="Times New Roman" w:cs="Times New Roman"/>
              </w:rPr>
            </w:pPr>
          </w:p>
          <w:p w:rsidR="006F4E1F" w:rsidRDefault="006F4E1F" w:rsidP="006F4E1F">
            <w:pPr>
              <w:pStyle w:val="NoSpacing"/>
              <w:ind w:firstLine="0"/>
              <w:rPr>
                <w:rFonts w:ascii="Times New Roman" w:hAnsi="Times New Roman" w:cs="Times New Roman"/>
              </w:rPr>
            </w:pPr>
            <w:r>
              <w:rPr>
                <w:rFonts w:ascii="Times New Roman" w:hAnsi="Times New Roman" w:cs="Times New Roman"/>
              </w:rPr>
              <w:t>( To be verified in random by the CAS Promotion Committee)</w:t>
            </w:r>
          </w:p>
          <w:p w:rsidR="006F4E1F" w:rsidRDefault="006F4E1F" w:rsidP="006F4E1F">
            <w:pPr>
              <w:pStyle w:val="NoSpacing"/>
              <w:ind w:firstLine="0"/>
              <w:rPr>
                <w:rFonts w:ascii="Times New Roman" w:hAnsi="Times New Roman" w:cs="Times New Roman"/>
              </w:rPr>
            </w:pPr>
          </w:p>
        </w:tc>
      </w:tr>
    </w:tbl>
    <w:p w:rsidR="001A321C" w:rsidRDefault="001A321C" w:rsidP="001A321C">
      <w:pPr>
        <w:pStyle w:val="NoSpacing"/>
        <w:ind w:firstLine="0"/>
        <w:rPr>
          <w:rFonts w:ascii="Times New Roman" w:hAnsi="Times New Roman" w:cs="Times New Roman"/>
        </w:rPr>
      </w:pPr>
    </w:p>
    <w:p w:rsidR="001A321C" w:rsidRDefault="001A321C" w:rsidP="007C0B83">
      <w:pPr>
        <w:pStyle w:val="NoSpacing"/>
        <w:ind w:firstLine="0"/>
        <w:rPr>
          <w:rFonts w:ascii="Times New Roman" w:hAnsi="Times New Roman" w:cs="Times New Roman"/>
        </w:rPr>
      </w:pPr>
    </w:p>
    <w:tbl>
      <w:tblPr>
        <w:tblStyle w:val="TableGrid"/>
        <w:tblpPr w:leftFromText="180" w:rightFromText="180" w:vertAnchor="text" w:horzAnchor="margin" w:tblpXSpec="center" w:tblpY="254"/>
        <w:tblW w:w="10740" w:type="dxa"/>
        <w:tblLook w:val="04A0"/>
      </w:tblPr>
      <w:tblGrid>
        <w:gridCol w:w="1384"/>
        <w:gridCol w:w="3660"/>
        <w:gridCol w:w="5696"/>
      </w:tblGrid>
      <w:tr w:rsidR="00123A10" w:rsidTr="00404DC0">
        <w:trPr>
          <w:trHeight w:val="557"/>
        </w:trPr>
        <w:tc>
          <w:tcPr>
            <w:tcW w:w="1384" w:type="dxa"/>
          </w:tcPr>
          <w:p w:rsidR="00123A10" w:rsidRDefault="00123A10" w:rsidP="00123A10">
            <w:pPr>
              <w:pStyle w:val="NoSpacing"/>
              <w:ind w:firstLine="0"/>
              <w:rPr>
                <w:rFonts w:ascii="Times New Roman" w:hAnsi="Times New Roman" w:cs="Times New Roman"/>
              </w:rPr>
            </w:pPr>
            <w:r>
              <w:rPr>
                <w:rFonts w:ascii="Times New Roman" w:hAnsi="Times New Roman" w:cs="Times New Roman"/>
              </w:rPr>
              <w:t>4.</w:t>
            </w:r>
          </w:p>
        </w:tc>
        <w:tc>
          <w:tcPr>
            <w:tcW w:w="3660" w:type="dxa"/>
          </w:tcPr>
          <w:p w:rsidR="00123A10" w:rsidRDefault="00123A10" w:rsidP="00123A10">
            <w:pPr>
              <w:pStyle w:val="NoSpacing"/>
              <w:ind w:firstLine="0"/>
              <w:rPr>
                <w:rFonts w:ascii="Times New Roman" w:hAnsi="Times New Roman" w:cs="Times New Roman"/>
              </w:rPr>
            </w:pPr>
            <w:r>
              <w:rPr>
                <w:rFonts w:ascii="Times New Roman" w:hAnsi="Times New Roman" w:cs="Times New Roman"/>
              </w:rPr>
              <w:t>Checking inventory and extent of missing books.</w:t>
            </w:r>
          </w:p>
        </w:tc>
        <w:tc>
          <w:tcPr>
            <w:tcW w:w="5696" w:type="dxa"/>
          </w:tcPr>
          <w:p w:rsidR="00123A10" w:rsidRDefault="00123A10" w:rsidP="00123A10">
            <w:pPr>
              <w:pStyle w:val="NoSpacing"/>
              <w:ind w:firstLine="0"/>
              <w:rPr>
                <w:rFonts w:ascii="Times New Roman" w:hAnsi="Times New Roman" w:cs="Times New Roman"/>
              </w:rPr>
            </w:pPr>
            <w:r>
              <w:rPr>
                <w:rFonts w:ascii="Times New Roman" w:hAnsi="Times New Roman" w:cs="Times New Roman"/>
              </w:rPr>
              <w:t xml:space="preserve">Good- Checked inventory </w:t>
            </w:r>
            <w:r w:rsidR="00AD2113">
              <w:rPr>
                <w:rFonts w:ascii="Times New Roman" w:hAnsi="Times New Roman" w:cs="Times New Roman"/>
              </w:rPr>
              <w:t>and missing book</w:t>
            </w:r>
            <w:r>
              <w:rPr>
                <w:rFonts w:ascii="Times New Roman" w:hAnsi="Times New Roman" w:cs="Times New Roman"/>
              </w:rPr>
              <w:t xml:space="preserve"> less than 0.5%.</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Satisfactory- Checked inventory and missing book less than 1%.</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Unsatisfactory- Did not check inventory.</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OR</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Checked inventory and missing books 1% or more.</w:t>
            </w:r>
          </w:p>
        </w:tc>
      </w:tr>
      <w:tr w:rsidR="00123A10" w:rsidTr="000932B2">
        <w:trPr>
          <w:trHeight w:val="5252"/>
        </w:trPr>
        <w:tc>
          <w:tcPr>
            <w:tcW w:w="1384" w:type="dxa"/>
            <w:tcBorders>
              <w:left w:val="single" w:sz="4" w:space="0" w:color="auto"/>
              <w:right w:val="single" w:sz="4" w:space="0" w:color="auto"/>
            </w:tcBorders>
          </w:tcPr>
          <w:p w:rsidR="00123A10" w:rsidRDefault="00123A10" w:rsidP="00123A10">
            <w:pPr>
              <w:pStyle w:val="NoSpacing"/>
              <w:ind w:firstLine="0"/>
              <w:rPr>
                <w:rFonts w:ascii="Times New Roman" w:hAnsi="Times New Roman" w:cs="Times New Roman"/>
              </w:rPr>
            </w:pPr>
            <w:r>
              <w:rPr>
                <w:rFonts w:ascii="Times New Roman" w:hAnsi="Times New Roman" w:cs="Times New Roman"/>
              </w:rPr>
              <w:t>5.</w:t>
            </w:r>
          </w:p>
        </w:tc>
        <w:tc>
          <w:tcPr>
            <w:tcW w:w="3660" w:type="dxa"/>
            <w:tcBorders>
              <w:left w:val="single" w:sz="4" w:space="0" w:color="auto"/>
            </w:tcBorders>
          </w:tcPr>
          <w:p w:rsidR="00123A10" w:rsidRDefault="00123A10" w:rsidP="00123A10">
            <w:pPr>
              <w:pStyle w:val="NoSpacing"/>
              <w:ind w:firstLine="0"/>
              <w:rPr>
                <w:rFonts w:ascii="Times New Roman" w:hAnsi="Times New Roman" w:cs="Times New Roman"/>
              </w:rPr>
            </w:pPr>
            <w:r>
              <w:rPr>
                <w:rFonts w:ascii="Times New Roman" w:hAnsi="Times New Roman" w:cs="Times New Roman"/>
              </w:rPr>
              <w:t>(i) Digitisation of books database in institution having no computerized database.</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(ii) Promotion of Library network.</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(iii) Systems in place for dissemination of information relating to books and other resources.</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(iv) Assistance in college administration and governance related work including work done during admissions, examinations and extracurricular activities.</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(v) Design and offer short-term courses for users.</w:t>
            </w:r>
          </w:p>
          <w:p w:rsidR="00123A10" w:rsidRDefault="00123A10" w:rsidP="00123A10">
            <w:pPr>
              <w:pStyle w:val="NoSpacing"/>
              <w:ind w:firstLine="0"/>
              <w:rPr>
                <w:rFonts w:ascii="Times New Roman" w:hAnsi="Times New Roman" w:cs="Times New Roman"/>
              </w:rPr>
            </w:pPr>
            <w:r>
              <w:rPr>
                <w:rFonts w:ascii="Times New Roman" w:hAnsi="Times New Roman" w:cs="Times New Roman"/>
              </w:rPr>
              <w:t>(vi) Publications of at least one research paper in UGC approved journals.</w:t>
            </w:r>
          </w:p>
          <w:p w:rsidR="00F5040F" w:rsidRDefault="00F5040F" w:rsidP="00123A10">
            <w:pPr>
              <w:pStyle w:val="NoSpacing"/>
              <w:ind w:firstLine="0"/>
              <w:rPr>
                <w:rFonts w:ascii="Times New Roman" w:hAnsi="Times New Roman" w:cs="Times New Roman"/>
              </w:rPr>
            </w:pPr>
          </w:p>
        </w:tc>
        <w:tc>
          <w:tcPr>
            <w:tcW w:w="5696" w:type="dxa"/>
          </w:tcPr>
          <w:p w:rsidR="00123A10" w:rsidRDefault="00123A10" w:rsidP="00123A10">
            <w:pPr>
              <w:pStyle w:val="NoSpacing"/>
              <w:ind w:firstLine="0"/>
              <w:rPr>
                <w:rFonts w:ascii="Times New Roman" w:hAnsi="Times New Roman" w:cs="Times New Roman"/>
              </w:rPr>
            </w:pPr>
            <w:r>
              <w:rPr>
                <w:rFonts w:ascii="Times New Roman" w:hAnsi="Times New Roman" w:cs="Times New Roman"/>
              </w:rPr>
              <w:t>Good: Involved in any two activities.</w:t>
            </w:r>
          </w:p>
          <w:p w:rsidR="00123A10" w:rsidRDefault="00123A10" w:rsidP="00123A10">
            <w:pPr>
              <w:pStyle w:val="NoSpacing"/>
              <w:ind w:firstLine="0"/>
              <w:rPr>
                <w:rFonts w:ascii="Times New Roman" w:hAnsi="Times New Roman" w:cs="Times New Roman"/>
              </w:rPr>
            </w:pPr>
          </w:p>
          <w:p w:rsidR="00123A10" w:rsidRDefault="00123A10" w:rsidP="00123A10">
            <w:pPr>
              <w:pStyle w:val="NoSpacing"/>
              <w:ind w:firstLine="0"/>
              <w:rPr>
                <w:rFonts w:ascii="Times New Roman" w:hAnsi="Times New Roman" w:cs="Times New Roman"/>
              </w:rPr>
            </w:pPr>
            <w:r>
              <w:rPr>
                <w:rFonts w:ascii="Times New Roman" w:hAnsi="Times New Roman" w:cs="Times New Roman"/>
              </w:rPr>
              <w:t>Satisfactory; At least one activity.</w:t>
            </w:r>
          </w:p>
          <w:p w:rsidR="00123A10" w:rsidRDefault="00123A10" w:rsidP="00123A10">
            <w:pPr>
              <w:pStyle w:val="NoSpacing"/>
              <w:ind w:firstLine="0"/>
              <w:rPr>
                <w:rFonts w:ascii="Times New Roman" w:hAnsi="Times New Roman" w:cs="Times New Roman"/>
              </w:rPr>
            </w:pPr>
          </w:p>
          <w:p w:rsidR="00123A10" w:rsidRDefault="00123A10" w:rsidP="00123A10">
            <w:pPr>
              <w:pStyle w:val="NoSpacing"/>
              <w:ind w:firstLine="0"/>
              <w:rPr>
                <w:rFonts w:ascii="Times New Roman" w:hAnsi="Times New Roman" w:cs="Times New Roman"/>
              </w:rPr>
            </w:pPr>
            <w:r>
              <w:rPr>
                <w:rFonts w:ascii="Times New Roman" w:hAnsi="Times New Roman" w:cs="Times New Roman"/>
              </w:rPr>
              <w:t>Not Satisfactory: not involved/undertaken any of the activities.</w:t>
            </w:r>
          </w:p>
        </w:tc>
      </w:tr>
    </w:tbl>
    <w:p w:rsidR="00506D89" w:rsidRDefault="00506D89" w:rsidP="000932B2">
      <w:pPr>
        <w:pStyle w:val="NoSpacing"/>
        <w:ind w:firstLine="0"/>
        <w:rPr>
          <w:rFonts w:ascii="Times New Roman" w:hAnsi="Times New Roman" w:cs="Times New Roman"/>
        </w:rPr>
      </w:pPr>
    </w:p>
    <w:tbl>
      <w:tblPr>
        <w:tblStyle w:val="TableGrid"/>
        <w:tblpPr w:leftFromText="180" w:rightFromText="180" w:vertAnchor="text" w:horzAnchor="margin" w:tblpXSpec="center" w:tblpY="254"/>
        <w:tblW w:w="10740" w:type="dxa"/>
        <w:tblLook w:val="04A0"/>
      </w:tblPr>
      <w:tblGrid>
        <w:gridCol w:w="1384"/>
        <w:gridCol w:w="9356"/>
      </w:tblGrid>
      <w:tr w:rsidR="00506D89" w:rsidTr="00F5040F">
        <w:trPr>
          <w:trHeight w:val="538"/>
        </w:trPr>
        <w:tc>
          <w:tcPr>
            <w:tcW w:w="1384" w:type="dxa"/>
          </w:tcPr>
          <w:p w:rsidR="00506D89" w:rsidRDefault="00506D89" w:rsidP="00506D89">
            <w:pPr>
              <w:pStyle w:val="NoSpacing"/>
              <w:ind w:firstLine="0"/>
              <w:rPr>
                <w:rFonts w:ascii="Times New Roman" w:hAnsi="Times New Roman" w:cs="Times New Roman"/>
              </w:rPr>
            </w:pPr>
            <w:r>
              <w:rPr>
                <w:rFonts w:ascii="Times New Roman" w:hAnsi="Times New Roman" w:cs="Times New Roman"/>
              </w:rPr>
              <w:t>Overall Grading</w:t>
            </w:r>
          </w:p>
        </w:tc>
        <w:tc>
          <w:tcPr>
            <w:tcW w:w="9356" w:type="dxa"/>
            <w:tcBorders>
              <w:top w:val="single" w:sz="4" w:space="0" w:color="auto"/>
            </w:tcBorders>
          </w:tcPr>
          <w:p w:rsidR="00506D89" w:rsidRDefault="00506D89" w:rsidP="00506D89">
            <w:pPr>
              <w:pStyle w:val="NoSpacing"/>
              <w:ind w:firstLine="0"/>
              <w:rPr>
                <w:rFonts w:ascii="Times New Roman" w:hAnsi="Times New Roman" w:cs="Times New Roman"/>
              </w:rPr>
            </w:pPr>
            <w:r>
              <w:rPr>
                <w:rFonts w:ascii="Times New Roman" w:hAnsi="Times New Roman" w:cs="Times New Roman"/>
              </w:rPr>
              <w:t>Good: Good in item 1 and satisfactory/good in any two other items including Item 4.</w:t>
            </w:r>
          </w:p>
          <w:p w:rsidR="00506D89" w:rsidRDefault="00506D89" w:rsidP="00506D89">
            <w:pPr>
              <w:pStyle w:val="NoSpacing"/>
              <w:ind w:firstLine="0"/>
              <w:rPr>
                <w:rFonts w:ascii="Times New Roman" w:hAnsi="Times New Roman" w:cs="Times New Roman"/>
              </w:rPr>
            </w:pPr>
            <w:r>
              <w:rPr>
                <w:rFonts w:ascii="Times New Roman" w:hAnsi="Times New Roman" w:cs="Times New Roman"/>
              </w:rPr>
              <w:t>Satisfactory: Satisfactory in Item 1 and satisfactory /good in any other two items including Item 4.</w:t>
            </w:r>
          </w:p>
          <w:p w:rsidR="00506D89" w:rsidRDefault="00506D89" w:rsidP="00506D89">
            <w:pPr>
              <w:pStyle w:val="NoSpacing"/>
              <w:ind w:firstLine="0"/>
              <w:rPr>
                <w:rFonts w:ascii="Times New Roman" w:hAnsi="Times New Roman" w:cs="Times New Roman"/>
              </w:rPr>
            </w:pPr>
            <w:r>
              <w:rPr>
                <w:rFonts w:ascii="Times New Roman" w:hAnsi="Times New Roman" w:cs="Times New Roman"/>
              </w:rPr>
              <w:t>Not Satisfactory: If neither good nor satisfactory in overall grading.</w:t>
            </w:r>
          </w:p>
        </w:tc>
      </w:tr>
      <w:tr w:rsidR="00506D89" w:rsidTr="00404DC0">
        <w:trPr>
          <w:trHeight w:val="557"/>
        </w:trPr>
        <w:tc>
          <w:tcPr>
            <w:tcW w:w="10740" w:type="dxa"/>
            <w:gridSpan w:val="2"/>
          </w:tcPr>
          <w:p w:rsidR="00506D89" w:rsidRDefault="00506D89" w:rsidP="00506D89">
            <w:pPr>
              <w:pStyle w:val="NoSpacing"/>
              <w:ind w:firstLine="0"/>
              <w:rPr>
                <w:rFonts w:ascii="Times New Roman" w:hAnsi="Times New Roman" w:cs="Times New Roman"/>
              </w:rPr>
            </w:pPr>
            <w:r>
              <w:rPr>
                <w:rFonts w:ascii="Times New Roman" w:hAnsi="Times New Roman" w:cs="Times New Roman"/>
              </w:rPr>
              <w:t>Note:</w:t>
            </w:r>
          </w:p>
          <w:p w:rsidR="00506D89" w:rsidRDefault="00506D89" w:rsidP="00506D89">
            <w:pPr>
              <w:pStyle w:val="NoSpacing"/>
              <w:numPr>
                <w:ilvl w:val="0"/>
                <w:numId w:val="40"/>
              </w:numPr>
              <w:rPr>
                <w:rFonts w:ascii="Times New Roman" w:hAnsi="Times New Roman" w:cs="Times New Roman"/>
              </w:rPr>
            </w:pPr>
            <w:r>
              <w:rPr>
                <w:rFonts w:ascii="Times New Roman" w:hAnsi="Times New Roman" w:cs="Times New Roman"/>
              </w:rPr>
              <w:t>It is recommended to use ICT technology to monitor the attendance of library staff and compute the criteria of assessment.</w:t>
            </w:r>
          </w:p>
          <w:p w:rsidR="00506D89" w:rsidRDefault="00506D89" w:rsidP="00506D89">
            <w:pPr>
              <w:pStyle w:val="NoSpacing"/>
              <w:numPr>
                <w:ilvl w:val="0"/>
                <w:numId w:val="40"/>
              </w:numPr>
              <w:rPr>
                <w:rFonts w:ascii="Times New Roman" w:hAnsi="Times New Roman" w:cs="Times New Roman"/>
              </w:rPr>
            </w:pPr>
            <w:r>
              <w:rPr>
                <w:rFonts w:ascii="Times New Roman" w:hAnsi="Times New Roman" w:cs="Times New Roman"/>
              </w:rPr>
              <w:t>The Librarian must submit evidence of published paper, participation certificate for refresher or methodology course, successful research guidance from Head of Department of the concerned department</w:t>
            </w:r>
            <w:r w:rsidR="00AD2113">
              <w:rPr>
                <w:rFonts w:ascii="Times New Roman" w:hAnsi="Times New Roman" w:cs="Times New Roman"/>
              </w:rPr>
              <w:t>,</w:t>
            </w:r>
            <w:r>
              <w:rPr>
                <w:rFonts w:ascii="Times New Roman" w:hAnsi="Times New Roman" w:cs="Times New Roman"/>
              </w:rPr>
              <w:t xml:space="preserve"> project completion. </w:t>
            </w:r>
          </w:p>
          <w:p w:rsidR="00506D89" w:rsidRDefault="00506D89" w:rsidP="00506D89">
            <w:pPr>
              <w:pStyle w:val="NoSpacing"/>
              <w:numPr>
                <w:ilvl w:val="0"/>
                <w:numId w:val="40"/>
              </w:numPr>
              <w:rPr>
                <w:rFonts w:ascii="Times New Roman" w:hAnsi="Times New Roman" w:cs="Times New Roman"/>
              </w:rPr>
            </w:pPr>
            <w:r>
              <w:rPr>
                <w:rFonts w:ascii="Times New Roman" w:hAnsi="Times New Roman" w:cs="Times New Roman"/>
              </w:rPr>
              <w:t>The system of tracking user grievances and the extent of grievances redressal details may also be made available to the CAS promotion committee.</w:t>
            </w:r>
          </w:p>
          <w:p w:rsidR="00506D89" w:rsidRDefault="00506D89" w:rsidP="00506D89">
            <w:pPr>
              <w:pStyle w:val="NoSpacing"/>
              <w:ind w:firstLine="0"/>
              <w:rPr>
                <w:rFonts w:ascii="Times New Roman" w:hAnsi="Times New Roman" w:cs="Times New Roman"/>
              </w:rPr>
            </w:pPr>
          </w:p>
        </w:tc>
      </w:tr>
    </w:tbl>
    <w:p w:rsidR="001A321C" w:rsidRDefault="001A321C" w:rsidP="00FE1255">
      <w:pPr>
        <w:pStyle w:val="NoSpacing"/>
        <w:ind w:hanging="1350"/>
        <w:rPr>
          <w:rFonts w:ascii="Times New Roman" w:hAnsi="Times New Roman" w:cs="Times New Roman"/>
        </w:rPr>
      </w:pPr>
    </w:p>
    <w:p w:rsidR="001A321C" w:rsidRDefault="001A321C" w:rsidP="001A321C">
      <w:pPr>
        <w:pStyle w:val="NoSpacing"/>
        <w:spacing w:line="360" w:lineRule="auto"/>
        <w:ind w:left="1440" w:hanging="360"/>
        <w:jc w:val="left"/>
        <w:rPr>
          <w:rFonts w:ascii="Times New Roman" w:hAnsi="Times New Roman" w:cs="Times New Roman"/>
          <w:i/>
        </w:rPr>
      </w:pPr>
    </w:p>
    <w:p w:rsidR="00705E75" w:rsidRDefault="00705E75" w:rsidP="00705E75">
      <w:pPr>
        <w:autoSpaceDE w:val="0"/>
        <w:autoSpaceDN w:val="0"/>
        <w:adjustRightInd w:val="0"/>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506D89" w:rsidRDefault="00506D89" w:rsidP="00705E75">
      <w:pPr>
        <w:autoSpaceDE w:val="0"/>
        <w:autoSpaceDN w:val="0"/>
        <w:adjustRightInd w:val="0"/>
        <w:spacing w:after="120" w:line="240" w:lineRule="auto"/>
        <w:ind w:left="720"/>
        <w:jc w:val="both"/>
        <w:rPr>
          <w:rFonts w:ascii="Times New Roman" w:hAnsi="Times New Roman" w:cs="Times New Roman"/>
          <w:sz w:val="24"/>
          <w:szCs w:val="24"/>
        </w:rPr>
      </w:pPr>
    </w:p>
    <w:p w:rsidR="007C0B83" w:rsidRDefault="007C0B83" w:rsidP="00705E75">
      <w:pPr>
        <w:autoSpaceDE w:val="0"/>
        <w:autoSpaceDN w:val="0"/>
        <w:adjustRightInd w:val="0"/>
        <w:spacing w:after="120" w:line="240" w:lineRule="auto"/>
        <w:ind w:left="720"/>
        <w:jc w:val="both"/>
        <w:rPr>
          <w:rFonts w:ascii="Times New Roman" w:hAnsi="Times New Roman" w:cs="Times New Roman"/>
          <w:sz w:val="24"/>
          <w:szCs w:val="24"/>
        </w:rPr>
      </w:pPr>
    </w:p>
    <w:p w:rsidR="002C22A0" w:rsidRDefault="002C22A0" w:rsidP="00705E75">
      <w:pPr>
        <w:autoSpaceDE w:val="0"/>
        <w:autoSpaceDN w:val="0"/>
        <w:adjustRightInd w:val="0"/>
        <w:spacing w:after="120" w:line="240" w:lineRule="auto"/>
        <w:ind w:left="720"/>
        <w:jc w:val="both"/>
        <w:rPr>
          <w:rFonts w:ascii="Times New Roman" w:hAnsi="Times New Roman" w:cs="Times New Roman"/>
          <w:sz w:val="24"/>
          <w:szCs w:val="24"/>
        </w:rPr>
      </w:pPr>
    </w:p>
    <w:p w:rsidR="00506D89" w:rsidRDefault="00506D89" w:rsidP="007C0B83">
      <w:pPr>
        <w:autoSpaceDE w:val="0"/>
        <w:autoSpaceDN w:val="0"/>
        <w:adjustRightInd w:val="0"/>
        <w:spacing w:after="120" w:line="240" w:lineRule="auto"/>
        <w:jc w:val="both"/>
        <w:rPr>
          <w:rFonts w:ascii="Times New Roman" w:hAnsi="Times New Roman" w:cs="Times New Roman"/>
          <w:sz w:val="24"/>
          <w:szCs w:val="24"/>
        </w:rPr>
      </w:pPr>
    </w:p>
    <w:p w:rsidR="00506D89" w:rsidRDefault="00506D89" w:rsidP="00506D89">
      <w:pPr>
        <w:pStyle w:val="NoSpacing"/>
        <w:spacing w:line="360" w:lineRule="auto"/>
        <w:ind w:firstLine="0"/>
        <w:jc w:val="center"/>
        <w:rPr>
          <w:rFonts w:ascii="Times New Roman" w:hAnsi="Times New Roman" w:cs="Times New Roman"/>
          <w:b/>
        </w:rPr>
      </w:pPr>
      <w:r w:rsidRPr="00404A16">
        <w:rPr>
          <w:rFonts w:ascii="Times New Roman" w:hAnsi="Times New Roman" w:cs="Times New Roman"/>
          <w:b/>
        </w:rPr>
        <w:lastRenderedPageBreak/>
        <w:t>TABLE 2</w:t>
      </w:r>
    </w:p>
    <w:p w:rsidR="00506D89" w:rsidRDefault="00506D89" w:rsidP="00F5040F">
      <w:pPr>
        <w:pStyle w:val="NoSpacing"/>
        <w:spacing w:line="360" w:lineRule="auto"/>
        <w:ind w:firstLine="0"/>
        <w:jc w:val="center"/>
        <w:rPr>
          <w:rFonts w:ascii="Times New Roman" w:hAnsi="Times New Roman" w:cs="Times New Roman"/>
          <w:b/>
        </w:rPr>
      </w:pPr>
      <w:r>
        <w:rPr>
          <w:rFonts w:ascii="Times New Roman" w:hAnsi="Times New Roman" w:cs="Times New Roman"/>
          <w:b/>
        </w:rPr>
        <w:t>Assessment Criteria and Methodology for Directors of Physical Education and Sports</w:t>
      </w:r>
    </w:p>
    <w:tbl>
      <w:tblPr>
        <w:tblStyle w:val="TableGrid"/>
        <w:tblW w:w="10654" w:type="dxa"/>
        <w:tblInd w:w="-750" w:type="dxa"/>
        <w:tblLook w:val="04A0"/>
      </w:tblPr>
      <w:tblGrid>
        <w:gridCol w:w="1003"/>
        <w:gridCol w:w="4202"/>
        <w:gridCol w:w="5449"/>
      </w:tblGrid>
      <w:tr w:rsidR="00506D89" w:rsidRPr="00404A16" w:rsidTr="00404DC0">
        <w:trPr>
          <w:trHeight w:val="452"/>
        </w:trPr>
        <w:tc>
          <w:tcPr>
            <w:tcW w:w="1003" w:type="dxa"/>
          </w:tcPr>
          <w:p w:rsidR="00506D89" w:rsidRPr="00404A16" w:rsidRDefault="001823CA" w:rsidP="00404DC0">
            <w:pPr>
              <w:pStyle w:val="NoSpacing"/>
              <w:spacing w:line="360" w:lineRule="auto"/>
              <w:ind w:firstLine="0"/>
              <w:jc w:val="center"/>
              <w:rPr>
                <w:rFonts w:ascii="Times New Roman" w:hAnsi="Times New Roman" w:cs="Times New Roman"/>
                <w:b/>
              </w:rPr>
            </w:pPr>
            <w:r>
              <w:rPr>
                <w:rFonts w:ascii="Times New Roman" w:hAnsi="Times New Roman" w:cs="Times New Roman"/>
                <w:b/>
              </w:rPr>
              <w:t>S</w:t>
            </w:r>
            <w:r w:rsidR="00506D89" w:rsidRPr="00404A16">
              <w:rPr>
                <w:rFonts w:ascii="Times New Roman" w:hAnsi="Times New Roman" w:cs="Times New Roman"/>
                <w:b/>
              </w:rPr>
              <w:t>. No.</w:t>
            </w:r>
          </w:p>
        </w:tc>
        <w:tc>
          <w:tcPr>
            <w:tcW w:w="4202" w:type="dxa"/>
          </w:tcPr>
          <w:p w:rsidR="00506D89" w:rsidRPr="00404A16" w:rsidRDefault="00506D89" w:rsidP="00404DC0">
            <w:pPr>
              <w:pStyle w:val="NoSpacing"/>
              <w:spacing w:line="360" w:lineRule="auto"/>
              <w:ind w:firstLine="0"/>
              <w:jc w:val="center"/>
              <w:rPr>
                <w:rFonts w:ascii="Times New Roman" w:hAnsi="Times New Roman" w:cs="Times New Roman"/>
                <w:b/>
              </w:rPr>
            </w:pPr>
            <w:r w:rsidRPr="00404A16">
              <w:rPr>
                <w:rFonts w:ascii="Times New Roman" w:hAnsi="Times New Roman" w:cs="Times New Roman"/>
                <w:b/>
              </w:rPr>
              <w:t>Activity</w:t>
            </w:r>
          </w:p>
        </w:tc>
        <w:tc>
          <w:tcPr>
            <w:tcW w:w="5449" w:type="dxa"/>
          </w:tcPr>
          <w:p w:rsidR="00506D89" w:rsidRPr="00404A16" w:rsidRDefault="00506D89" w:rsidP="00404DC0">
            <w:pPr>
              <w:pStyle w:val="NoSpacing"/>
              <w:spacing w:line="360" w:lineRule="auto"/>
              <w:ind w:firstLine="0"/>
              <w:jc w:val="center"/>
              <w:rPr>
                <w:rFonts w:ascii="Times New Roman" w:hAnsi="Times New Roman" w:cs="Times New Roman"/>
                <w:b/>
              </w:rPr>
            </w:pPr>
            <w:r>
              <w:rPr>
                <w:rFonts w:ascii="Times New Roman" w:hAnsi="Times New Roman" w:cs="Times New Roman"/>
                <w:b/>
              </w:rPr>
              <w:t>Grading Criteria</w:t>
            </w:r>
          </w:p>
        </w:tc>
      </w:tr>
      <w:tr w:rsidR="00506D89" w:rsidRPr="00404A16" w:rsidTr="00404DC0">
        <w:trPr>
          <w:trHeight w:val="436"/>
        </w:trPr>
        <w:tc>
          <w:tcPr>
            <w:tcW w:w="1003" w:type="dxa"/>
          </w:tcPr>
          <w:p w:rsidR="00506D89" w:rsidRPr="00404A16" w:rsidRDefault="00506D89" w:rsidP="00404DC0">
            <w:pPr>
              <w:pStyle w:val="NoSpacing"/>
              <w:spacing w:line="360" w:lineRule="auto"/>
              <w:ind w:firstLine="0"/>
              <w:jc w:val="left"/>
              <w:rPr>
                <w:rFonts w:ascii="Times New Roman" w:hAnsi="Times New Roman" w:cs="Times New Roman"/>
              </w:rPr>
            </w:pPr>
            <w:r w:rsidRPr="00404A16">
              <w:rPr>
                <w:rFonts w:ascii="Times New Roman" w:hAnsi="Times New Roman" w:cs="Times New Roman"/>
              </w:rPr>
              <w:t>1.</w:t>
            </w:r>
          </w:p>
        </w:tc>
        <w:tc>
          <w:tcPr>
            <w:tcW w:w="4202"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Attendance calculated in terms of percentage of days attended to the total number of days he is expected to attend.</w:t>
            </w:r>
          </w:p>
          <w:p w:rsidR="00F5040F" w:rsidRPr="00404A16" w:rsidRDefault="00F5040F" w:rsidP="00F5040F">
            <w:pPr>
              <w:pStyle w:val="NoSpacing"/>
              <w:ind w:firstLine="0"/>
              <w:jc w:val="left"/>
              <w:rPr>
                <w:rFonts w:ascii="Times New Roman" w:hAnsi="Times New Roman" w:cs="Times New Roman"/>
              </w:rPr>
            </w:pPr>
          </w:p>
        </w:tc>
        <w:tc>
          <w:tcPr>
            <w:tcW w:w="5449"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90 and above- Good</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Above 80 but below 90- Satisfactory</w:t>
            </w:r>
          </w:p>
          <w:p w:rsidR="00506D89" w:rsidRPr="00404A16" w:rsidRDefault="00506D89" w:rsidP="00F5040F">
            <w:pPr>
              <w:pStyle w:val="NoSpacing"/>
              <w:ind w:firstLine="0"/>
              <w:jc w:val="left"/>
              <w:rPr>
                <w:rFonts w:ascii="Times New Roman" w:hAnsi="Times New Roman" w:cs="Times New Roman"/>
              </w:rPr>
            </w:pPr>
            <w:r>
              <w:rPr>
                <w:rFonts w:ascii="Times New Roman" w:hAnsi="Times New Roman" w:cs="Times New Roman"/>
              </w:rPr>
              <w:t>Less than 80- Not Satisfactory</w:t>
            </w:r>
          </w:p>
        </w:tc>
      </w:tr>
      <w:tr w:rsidR="00506D89" w:rsidRPr="00404A16" w:rsidTr="00404DC0">
        <w:trPr>
          <w:trHeight w:val="436"/>
        </w:trPr>
        <w:tc>
          <w:tcPr>
            <w:tcW w:w="1003" w:type="dxa"/>
          </w:tcPr>
          <w:p w:rsidR="00506D89" w:rsidRPr="00404A16" w:rsidRDefault="00506D89" w:rsidP="00404DC0">
            <w:pPr>
              <w:pStyle w:val="NoSpacing"/>
              <w:spacing w:line="360" w:lineRule="auto"/>
              <w:ind w:firstLine="0"/>
              <w:jc w:val="left"/>
              <w:rPr>
                <w:rFonts w:ascii="Times New Roman" w:hAnsi="Times New Roman" w:cs="Times New Roman"/>
              </w:rPr>
            </w:pPr>
            <w:r>
              <w:rPr>
                <w:rFonts w:ascii="Times New Roman" w:hAnsi="Times New Roman" w:cs="Times New Roman"/>
              </w:rPr>
              <w:t>2.</w:t>
            </w:r>
          </w:p>
        </w:tc>
        <w:tc>
          <w:tcPr>
            <w:tcW w:w="4202" w:type="dxa"/>
          </w:tcPr>
          <w:p w:rsidR="00506D89" w:rsidRPr="00404A16" w:rsidRDefault="00506D89" w:rsidP="00F5040F">
            <w:pPr>
              <w:pStyle w:val="NoSpacing"/>
              <w:ind w:firstLine="0"/>
              <w:jc w:val="left"/>
              <w:rPr>
                <w:rFonts w:ascii="Times New Roman" w:hAnsi="Times New Roman" w:cs="Times New Roman"/>
              </w:rPr>
            </w:pPr>
            <w:r>
              <w:rPr>
                <w:rFonts w:ascii="Times New Roman" w:hAnsi="Times New Roman" w:cs="Times New Roman"/>
              </w:rPr>
              <w:t>Organizing intra college competition.</w:t>
            </w:r>
          </w:p>
        </w:tc>
        <w:tc>
          <w:tcPr>
            <w:tcW w:w="5449"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Good- Intra College competition in more than 5 disciplines.</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Satisfactory- intra college competition in 3-5 disciplines.</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Unsatisfactory- Neither good nor satisfactory.</w:t>
            </w:r>
          </w:p>
          <w:p w:rsidR="00F5040F" w:rsidRPr="00404A16" w:rsidRDefault="00F5040F" w:rsidP="00F5040F">
            <w:pPr>
              <w:pStyle w:val="NoSpacing"/>
              <w:ind w:firstLine="0"/>
              <w:jc w:val="left"/>
              <w:rPr>
                <w:rFonts w:ascii="Times New Roman" w:hAnsi="Times New Roman" w:cs="Times New Roman"/>
              </w:rPr>
            </w:pPr>
          </w:p>
        </w:tc>
      </w:tr>
      <w:tr w:rsidR="00506D89" w:rsidRPr="00404A16" w:rsidTr="00404DC0">
        <w:trPr>
          <w:trHeight w:val="436"/>
        </w:trPr>
        <w:tc>
          <w:tcPr>
            <w:tcW w:w="1003" w:type="dxa"/>
          </w:tcPr>
          <w:p w:rsidR="00506D89" w:rsidRPr="00404A16" w:rsidRDefault="00506D89" w:rsidP="00404DC0">
            <w:pPr>
              <w:pStyle w:val="NoSpacing"/>
              <w:spacing w:line="360" w:lineRule="auto"/>
              <w:ind w:firstLine="0"/>
              <w:jc w:val="left"/>
              <w:rPr>
                <w:rFonts w:ascii="Times New Roman" w:hAnsi="Times New Roman" w:cs="Times New Roman"/>
              </w:rPr>
            </w:pPr>
            <w:r>
              <w:rPr>
                <w:rFonts w:ascii="Times New Roman" w:hAnsi="Times New Roman" w:cs="Times New Roman"/>
              </w:rPr>
              <w:t>3.</w:t>
            </w:r>
          </w:p>
        </w:tc>
        <w:tc>
          <w:tcPr>
            <w:tcW w:w="4202" w:type="dxa"/>
          </w:tcPr>
          <w:p w:rsidR="00506D89" w:rsidRPr="00404A16" w:rsidRDefault="00506D89" w:rsidP="00F5040F">
            <w:pPr>
              <w:pStyle w:val="NoSpacing"/>
              <w:ind w:firstLine="0"/>
              <w:jc w:val="left"/>
              <w:rPr>
                <w:rFonts w:ascii="Times New Roman" w:hAnsi="Times New Roman" w:cs="Times New Roman"/>
              </w:rPr>
            </w:pPr>
            <w:r>
              <w:rPr>
                <w:rFonts w:ascii="Times New Roman" w:hAnsi="Times New Roman" w:cs="Times New Roman"/>
              </w:rPr>
              <w:t>Institution participating in external Competitions.</w:t>
            </w:r>
          </w:p>
        </w:tc>
        <w:tc>
          <w:tcPr>
            <w:tcW w:w="5449"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Good- National level competition in at least one discipline plus State/District level competition in at least 3 disciplines.</w:t>
            </w:r>
          </w:p>
          <w:p w:rsidR="00506D89" w:rsidRDefault="00506D89" w:rsidP="00F5040F">
            <w:pPr>
              <w:pStyle w:val="NoSpacing"/>
              <w:ind w:firstLine="0"/>
              <w:jc w:val="left"/>
              <w:rPr>
                <w:rFonts w:ascii="Times New Roman" w:hAnsi="Times New Roman" w:cs="Times New Roman"/>
              </w:rPr>
            </w:pP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Satisfactory- State level competition in at least one discipline plus district level competition in at least 3disciplines Or District level competition in at least 5 disciplines.</w:t>
            </w:r>
          </w:p>
          <w:p w:rsidR="00506D89" w:rsidRPr="00404A16" w:rsidRDefault="00506D89" w:rsidP="00F5040F">
            <w:pPr>
              <w:pStyle w:val="NoSpacing"/>
              <w:ind w:firstLine="0"/>
              <w:jc w:val="left"/>
              <w:rPr>
                <w:rFonts w:ascii="Times New Roman" w:hAnsi="Times New Roman" w:cs="Times New Roman"/>
              </w:rPr>
            </w:pPr>
          </w:p>
        </w:tc>
      </w:tr>
      <w:tr w:rsidR="00506D89" w:rsidRPr="00404A16" w:rsidTr="00404DC0">
        <w:trPr>
          <w:trHeight w:val="452"/>
        </w:trPr>
        <w:tc>
          <w:tcPr>
            <w:tcW w:w="1003" w:type="dxa"/>
          </w:tcPr>
          <w:p w:rsidR="00506D89" w:rsidRPr="00404A16" w:rsidRDefault="00506D89" w:rsidP="00404DC0">
            <w:pPr>
              <w:pStyle w:val="NoSpacing"/>
              <w:spacing w:line="360" w:lineRule="auto"/>
              <w:ind w:firstLine="0"/>
              <w:jc w:val="left"/>
              <w:rPr>
                <w:rFonts w:ascii="Times New Roman" w:hAnsi="Times New Roman" w:cs="Times New Roman"/>
              </w:rPr>
            </w:pPr>
            <w:r>
              <w:rPr>
                <w:rFonts w:ascii="Times New Roman" w:hAnsi="Times New Roman" w:cs="Times New Roman"/>
              </w:rPr>
              <w:t>4.</w:t>
            </w:r>
          </w:p>
        </w:tc>
        <w:tc>
          <w:tcPr>
            <w:tcW w:w="4202"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Up-gradation of sports and physical training infrastructure with scientific and technological inputs.</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Development and maintenance of playfields and sports and physical Education facilities.</w:t>
            </w:r>
          </w:p>
          <w:p w:rsidR="00F5040F" w:rsidRPr="00404A16" w:rsidRDefault="00F5040F" w:rsidP="00F5040F">
            <w:pPr>
              <w:pStyle w:val="NoSpacing"/>
              <w:ind w:firstLine="0"/>
              <w:jc w:val="left"/>
              <w:rPr>
                <w:rFonts w:ascii="Times New Roman" w:hAnsi="Times New Roman" w:cs="Times New Roman"/>
              </w:rPr>
            </w:pPr>
          </w:p>
        </w:tc>
        <w:tc>
          <w:tcPr>
            <w:tcW w:w="5449" w:type="dxa"/>
          </w:tcPr>
          <w:p w:rsidR="00506D89" w:rsidRPr="00404A16" w:rsidRDefault="00506D89" w:rsidP="00F5040F">
            <w:pPr>
              <w:pStyle w:val="NoSpacing"/>
              <w:ind w:firstLine="0"/>
              <w:jc w:val="left"/>
              <w:rPr>
                <w:rFonts w:ascii="Times New Roman" w:hAnsi="Times New Roman" w:cs="Times New Roman"/>
              </w:rPr>
            </w:pPr>
            <w:r>
              <w:rPr>
                <w:rFonts w:ascii="Times New Roman" w:hAnsi="Times New Roman" w:cs="Times New Roman"/>
              </w:rPr>
              <w:t>Good/Satisfactory/Not Satisfactory to be assessed by the promotion committee.</w:t>
            </w:r>
          </w:p>
        </w:tc>
      </w:tr>
      <w:tr w:rsidR="00506D89" w:rsidRPr="00404A16" w:rsidTr="00404DC0">
        <w:trPr>
          <w:trHeight w:val="436"/>
        </w:trPr>
        <w:tc>
          <w:tcPr>
            <w:tcW w:w="1003" w:type="dxa"/>
          </w:tcPr>
          <w:p w:rsidR="00506D89" w:rsidRPr="00404A16" w:rsidRDefault="00506D89" w:rsidP="00404DC0">
            <w:pPr>
              <w:pStyle w:val="NoSpacing"/>
              <w:spacing w:line="360" w:lineRule="auto"/>
              <w:ind w:firstLine="0"/>
              <w:jc w:val="left"/>
              <w:rPr>
                <w:rFonts w:ascii="Times New Roman" w:hAnsi="Times New Roman" w:cs="Times New Roman"/>
              </w:rPr>
            </w:pPr>
            <w:r>
              <w:rPr>
                <w:rFonts w:ascii="Times New Roman" w:hAnsi="Times New Roman" w:cs="Times New Roman"/>
              </w:rPr>
              <w:t>5.</w:t>
            </w:r>
          </w:p>
        </w:tc>
        <w:tc>
          <w:tcPr>
            <w:tcW w:w="4202"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(i) At least one student of the institution participating in national/state/university (for college levels only) t</w:t>
            </w:r>
            <w:r w:rsidR="00B5327A">
              <w:rPr>
                <w:rFonts w:ascii="Times New Roman" w:hAnsi="Times New Roman" w:cs="Times New Roman"/>
              </w:rPr>
              <w:t>eams. Organizing state/national/</w:t>
            </w:r>
            <w:r>
              <w:rPr>
                <w:rFonts w:ascii="Times New Roman" w:hAnsi="Times New Roman" w:cs="Times New Roman"/>
              </w:rPr>
              <w:t>inter university/ inter college level competition.</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(ii) Being invited for coaching at state/national level.</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(iii) Organizing at least three workshops in a year.</w:t>
            </w: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(iv) Publications of at least one research paper in UGC approved journal Assistance in college administration and governance related work including work done during admissions, examinations and extracurricular college activities.</w:t>
            </w:r>
          </w:p>
          <w:p w:rsidR="00F5040F" w:rsidRPr="00404A16" w:rsidRDefault="00F5040F" w:rsidP="00F5040F">
            <w:pPr>
              <w:pStyle w:val="NoSpacing"/>
              <w:ind w:firstLine="0"/>
              <w:jc w:val="left"/>
              <w:rPr>
                <w:rFonts w:ascii="Times New Roman" w:hAnsi="Times New Roman" w:cs="Times New Roman"/>
              </w:rPr>
            </w:pPr>
          </w:p>
        </w:tc>
        <w:tc>
          <w:tcPr>
            <w:tcW w:w="5449" w:type="dxa"/>
          </w:tcPr>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Good: Involved in any two activities.</w:t>
            </w:r>
          </w:p>
          <w:p w:rsidR="00506D89" w:rsidRDefault="00506D89" w:rsidP="00F5040F">
            <w:pPr>
              <w:pStyle w:val="NoSpacing"/>
              <w:ind w:firstLine="0"/>
              <w:jc w:val="left"/>
              <w:rPr>
                <w:rFonts w:ascii="Times New Roman" w:hAnsi="Times New Roman" w:cs="Times New Roman"/>
              </w:rPr>
            </w:pPr>
          </w:p>
          <w:p w:rsidR="00506D89" w:rsidRDefault="00506D89" w:rsidP="00F5040F">
            <w:pPr>
              <w:pStyle w:val="NoSpacing"/>
              <w:ind w:firstLine="0"/>
              <w:jc w:val="left"/>
              <w:rPr>
                <w:rFonts w:ascii="Times New Roman" w:hAnsi="Times New Roman" w:cs="Times New Roman"/>
              </w:rPr>
            </w:pPr>
            <w:r>
              <w:rPr>
                <w:rFonts w:ascii="Times New Roman" w:hAnsi="Times New Roman" w:cs="Times New Roman"/>
              </w:rPr>
              <w:t>Satisfactory: 1 activity.</w:t>
            </w:r>
          </w:p>
          <w:p w:rsidR="00506D89" w:rsidRDefault="00506D89" w:rsidP="00F5040F">
            <w:pPr>
              <w:pStyle w:val="NoSpacing"/>
              <w:ind w:firstLine="0"/>
              <w:jc w:val="left"/>
              <w:rPr>
                <w:rFonts w:ascii="Times New Roman" w:hAnsi="Times New Roman" w:cs="Times New Roman"/>
              </w:rPr>
            </w:pPr>
          </w:p>
          <w:p w:rsidR="00506D89" w:rsidRPr="00404A16" w:rsidRDefault="00506D89" w:rsidP="00F5040F">
            <w:pPr>
              <w:pStyle w:val="NoSpacing"/>
              <w:ind w:firstLine="0"/>
              <w:jc w:val="left"/>
              <w:rPr>
                <w:rFonts w:ascii="Times New Roman" w:hAnsi="Times New Roman" w:cs="Times New Roman"/>
              </w:rPr>
            </w:pPr>
            <w:r>
              <w:rPr>
                <w:rFonts w:ascii="Times New Roman" w:hAnsi="Times New Roman" w:cs="Times New Roman"/>
              </w:rPr>
              <w:t>Not Satisfactory: Not involved/undertaken any of the activities.</w:t>
            </w:r>
          </w:p>
        </w:tc>
      </w:tr>
      <w:tr w:rsidR="00506D89" w:rsidRPr="00404A16" w:rsidTr="00404DC0">
        <w:trPr>
          <w:trHeight w:val="452"/>
        </w:trPr>
        <w:tc>
          <w:tcPr>
            <w:tcW w:w="1003" w:type="dxa"/>
          </w:tcPr>
          <w:p w:rsidR="00506D89" w:rsidRPr="00404A16" w:rsidRDefault="00506D89" w:rsidP="00F5040F">
            <w:pPr>
              <w:pStyle w:val="NoSpacing"/>
              <w:ind w:firstLine="0"/>
              <w:jc w:val="center"/>
              <w:rPr>
                <w:rFonts w:ascii="Times New Roman" w:hAnsi="Times New Roman" w:cs="Times New Roman"/>
              </w:rPr>
            </w:pPr>
            <w:r>
              <w:rPr>
                <w:rFonts w:ascii="Times New Roman" w:hAnsi="Times New Roman" w:cs="Times New Roman"/>
              </w:rPr>
              <w:t>Overall Grading</w:t>
            </w:r>
          </w:p>
        </w:tc>
        <w:tc>
          <w:tcPr>
            <w:tcW w:w="9651" w:type="dxa"/>
            <w:gridSpan w:val="2"/>
          </w:tcPr>
          <w:p w:rsidR="00506D89" w:rsidRDefault="00506D89" w:rsidP="00F5040F">
            <w:pPr>
              <w:pStyle w:val="NoSpacing"/>
              <w:ind w:firstLine="0"/>
              <w:rPr>
                <w:rFonts w:ascii="Times New Roman" w:hAnsi="Times New Roman" w:cs="Times New Roman"/>
              </w:rPr>
            </w:pPr>
            <w:r>
              <w:rPr>
                <w:rFonts w:ascii="Times New Roman" w:hAnsi="Times New Roman" w:cs="Times New Roman"/>
              </w:rPr>
              <w:t>Good: Good in item 1 and satisfactory/good in any two other items.</w:t>
            </w:r>
          </w:p>
          <w:p w:rsidR="00506D89" w:rsidRDefault="00506D89" w:rsidP="00F5040F">
            <w:pPr>
              <w:pStyle w:val="NoSpacing"/>
              <w:ind w:firstLine="0"/>
              <w:rPr>
                <w:rFonts w:ascii="Times New Roman" w:hAnsi="Times New Roman" w:cs="Times New Roman"/>
              </w:rPr>
            </w:pPr>
            <w:r>
              <w:rPr>
                <w:rFonts w:ascii="Times New Roman" w:hAnsi="Times New Roman" w:cs="Times New Roman"/>
              </w:rPr>
              <w:t>Satisfactory: Satisfactory in Item 1 and satisfactory /good in any other two items.</w:t>
            </w:r>
          </w:p>
          <w:p w:rsidR="00506D89" w:rsidRDefault="00506D89" w:rsidP="00F5040F">
            <w:pPr>
              <w:pStyle w:val="NoSpacing"/>
              <w:ind w:firstLine="0"/>
              <w:rPr>
                <w:rFonts w:ascii="Times New Roman" w:hAnsi="Times New Roman" w:cs="Times New Roman"/>
              </w:rPr>
            </w:pPr>
            <w:r>
              <w:rPr>
                <w:rFonts w:ascii="Times New Roman" w:hAnsi="Times New Roman" w:cs="Times New Roman"/>
              </w:rPr>
              <w:t>Not Satisfactory: If neither good nor satisfactory in overall grading.</w:t>
            </w:r>
          </w:p>
          <w:p w:rsidR="00F5040F" w:rsidRDefault="00F5040F" w:rsidP="00F5040F">
            <w:pPr>
              <w:pStyle w:val="NoSpacing"/>
              <w:ind w:firstLine="0"/>
              <w:rPr>
                <w:rFonts w:ascii="Times New Roman" w:hAnsi="Times New Roman" w:cs="Times New Roman"/>
              </w:rPr>
            </w:pPr>
          </w:p>
        </w:tc>
      </w:tr>
      <w:tr w:rsidR="00506D89" w:rsidRPr="00404A16" w:rsidTr="00404DC0">
        <w:trPr>
          <w:trHeight w:val="452"/>
        </w:trPr>
        <w:tc>
          <w:tcPr>
            <w:tcW w:w="10654" w:type="dxa"/>
            <w:gridSpan w:val="3"/>
          </w:tcPr>
          <w:p w:rsidR="00F5040F" w:rsidRDefault="00F5040F" w:rsidP="00F5040F">
            <w:pPr>
              <w:pStyle w:val="NoSpacing"/>
              <w:ind w:firstLine="0"/>
              <w:rPr>
                <w:rFonts w:ascii="Times New Roman" w:hAnsi="Times New Roman" w:cs="Times New Roman"/>
                <w:i/>
              </w:rPr>
            </w:pPr>
          </w:p>
          <w:p w:rsidR="00506D89" w:rsidRPr="00F5040F" w:rsidRDefault="00506D89" w:rsidP="00ED4E79">
            <w:pPr>
              <w:pStyle w:val="NoSpacing"/>
              <w:tabs>
                <w:tab w:val="left" w:pos="9242"/>
              </w:tabs>
              <w:ind w:firstLine="0"/>
              <w:rPr>
                <w:rFonts w:ascii="Times New Roman" w:hAnsi="Times New Roman" w:cs="Times New Roman"/>
              </w:rPr>
            </w:pPr>
            <w:r w:rsidRPr="00F5040F">
              <w:rPr>
                <w:rFonts w:ascii="Times New Roman" w:hAnsi="Times New Roman" w:cs="Times New Roman"/>
              </w:rPr>
              <w:t>Note:</w:t>
            </w:r>
            <w:r w:rsidR="00ED4E79">
              <w:rPr>
                <w:rFonts w:ascii="Times New Roman" w:hAnsi="Times New Roman" w:cs="Times New Roman"/>
              </w:rPr>
              <w:tab/>
            </w:r>
          </w:p>
          <w:p w:rsidR="00506D89" w:rsidRDefault="00506D89" w:rsidP="00F5040F">
            <w:pPr>
              <w:pStyle w:val="NoSpacing"/>
              <w:numPr>
                <w:ilvl w:val="0"/>
                <w:numId w:val="41"/>
              </w:numPr>
              <w:rPr>
                <w:rFonts w:ascii="Times New Roman" w:hAnsi="Times New Roman" w:cs="Times New Roman"/>
              </w:rPr>
            </w:pPr>
            <w:r>
              <w:rPr>
                <w:rFonts w:ascii="Times New Roman" w:hAnsi="Times New Roman" w:cs="Times New Roman"/>
              </w:rPr>
              <w:t>It is recommended to use ICT technology to monitor the attendance of sports and physical education and compute the criteria of assessment.</w:t>
            </w:r>
          </w:p>
          <w:p w:rsidR="00506D89" w:rsidRDefault="00506D89" w:rsidP="00F5040F">
            <w:pPr>
              <w:pStyle w:val="NoSpacing"/>
              <w:numPr>
                <w:ilvl w:val="0"/>
                <w:numId w:val="41"/>
              </w:numPr>
              <w:rPr>
                <w:rFonts w:ascii="Times New Roman" w:hAnsi="Times New Roman" w:cs="Times New Roman"/>
              </w:rPr>
            </w:pPr>
            <w:r>
              <w:rPr>
                <w:rFonts w:ascii="Times New Roman" w:hAnsi="Times New Roman" w:cs="Times New Roman"/>
              </w:rPr>
              <w:t>The Institution must obtain student feedback. The feedback must be shared with the concerned Director of Physical and Education and Sports and also the CAS Promotion committee.</w:t>
            </w:r>
          </w:p>
          <w:p w:rsidR="00506D89" w:rsidRDefault="00506D89" w:rsidP="00F5040F">
            <w:pPr>
              <w:pStyle w:val="NoSpacing"/>
              <w:numPr>
                <w:ilvl w:val="0"/>
                <w:numId w:val="41"/>
              </w:numPr>
              <w:rPr>
                <w:rFonts w:ascii="Times New Roman" w:hAnsi="Times New Roman" w:cs="Times New Roman"/>
              </w:rPr>
            </w:pPr>
            <w:r>
              <w:rPr>
                <w:rFonts w:ascii="Times New Roman" w:hAnsi="Times New Roman" w:cs="Times New Roman"/>
              </w:rPr>
              <w:t>The system of tracking user grievan</w:t>
            </w:r>
            <w:r w:rsidR="00B5327A">
              <w:rPr>
                <w:rFonts w:ascii="Times New Roman" w:hAnsi="Times New Roman" w:cs="Times New Roman"/>
              </w:rPr>
              <w:t xml:space="preserve">ces and the extent of grievance redressal details may also </w:t>
            </w:r>
            <w:r>
              <w:rPr>
                <w:rFonts w:ascii="Times New Roman" w:hAnsi="Times New Roman" w:cs="Times New Roman"/>
              </w:rPr>
              <w:t>be made available to the CAS Promotion committee.</w:t>
            </w:r>
          </w:p>
          <w:p w:rsidR="00506D89" w:rsidRPr="00320D62" w:rsidRDefault="00506D89" w:rsidP="00404DC0">
            <w:pPr>
              <w:pStyle w:val="NoSpacing"/>
              <w:spacing w:line="360" w:lineRule="auto"/>
              <w:rPr>
                <w:rFonts w:ascii="Times New Roman" w:hAnsi="Times New Roman" w:cs="Times New Roman"/>
              </w:rPr>
            </w:pPr>
          </w:p>
        </w:tc>
      </w:tr>
    </w:tbl>
    <w:p w:rsidR="00506D89" w:rsidRPr="00404A16" w:rsidRDefault="00506D89" w:rsidP="00506D89">
      <w:pPr>
        <w:pStyle w:val="NoSpacing"/>
        <w:spacing w:line="360" w:lineRule="auto"/>
        <w:ind w:firstLine="0"/>
        <w:jc w:val="center"/>
        <w:rPr>
          <w:rFonts w:ascii="Times New Roman" w:hAnsi="Times New Roman" w:cs="Times New Roman"/>
          <w:b/>
        </w:rPr>
      </w:pPr>
    </w:p>
    <w:p w:rsidR="00506D89" w:rsidRPr="00404A16" w:rsidRDefault="00506D89" w:rsidP="00506D89">
      <w:pPr>
        <w:pStyle w:val="NoSpacing"/>
        <w:spacing w:line="360" w:lineRule="auto"/>
        <w:ind w:left="1440" w:hanging="360"/>
        <w:jc w:val="center"/>
        <w:rPr>
          <w:rFonts w:ascii="Times New Roman" w:hAnsi="Times New Roman" w:cs="Times New Roman"/>
          <w:b/>
          <w:i/>
        </w:rPr>
      </w:pPr>
    </w:p>
    <w:p w:rsidR="00506D89" w:rsidRPr="00404A16" w:rsidRDefault="00506D89" w:rsidP="00506D89">
      <w:pPr>
        <w:pStyle w:val="NoSpacing"/>
        <w:spacing w:line="360" w:lineRule="auto"/>
        <w:ind w:left="1440" w:hanging="360"/>
        <w:jc w:val="left"/>
        <w:rPr>
          <w:rFonts w:ascii="Times New Roman" w:hAnsi="Times New Roman" w:cs="Times New Roman"/>
          <w:i/>
        </w:rPr>
      </w:pPr>
    </w:p>
    <w:p w:rsidR="00506D89" w:rsidRPr="00705E75" w:rsidRDefault="00506D89" w:rsidP="00705E75">
      <w:pPr>
        <w:autoSpaceDE w:val="0"/>
        <w:autoSpaceDN w:val="0"/>
        <w:adjustRightInd w:val="0"/>
        <w:spacing w:after="120" w:line="240" w:lineRule="auto"/>
        <w:ind w:left="720"/>
        <w:jc w:val="both"/>
        <w:rPr>
          <w:rFonts w:ascii="Times New Roman" w:hAnsi="Times New Roman" w:cs="Times New Roman"/>
          <w:sz w:val="24"/>
          <w:szCs w:val="24"/>
        </w:rPr>
      </w:pPr>
    </w:p>
    <w:sectPr w:rsidR="00506D89" w:rsidRPr="00705E75" w:rsidSect="000C2575">
      <w:pgSz w:w="12240" w:h="15840"/>
      <w:pgMar w:top="45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C0" w:rsidRDefault="009D53C0" w:rsidP="007A6E5E">
      <w:pPr>
        <w:spacing w:after="0" w:line="240" w:lineRule="auto"/>
      </w:pPr>
      <w:r>
        <w:separator/>
      </w:r>
    </w:p>
  </w:endnote>
  <w:endnote w:type="continuationSeparator" w:id="1">
    <w:p w:rsidR="009D53C0" w:rsidRDefault="009D53C0" w:rsidP="007A6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C0" w:rsidRDefault="009D53C0" w:rsidP="007A6E5E">
      <w:pPr>
        <w:spacing w:after="0" w:line="240" w:lineRule="auto"/>
      </w:pPr>
      <w:r>
        <w:separator/>
      </w:r>
    </w:p>
  </w:footnote>
  <w:footnote w:type="continuationSeparator" w:id="1">
    <w:p w:rsidR="009D53C0" w:rsidRDefault="009D53C0" w:rsidP="007A6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3C9"/>
    <w:multiLevelType w:val="hybridMultilevel"/>
    <w:tmpl w:val="7E50237E"/>
    <w:lvl w:ilvl="0" w:tplc="197892CE">
      <w:start w:val="1"/>
      <w:numFmt w:val="lowerRoman"/>
      <w:lvlText w:val="%1."/>
      <w:lvlJc w:val="righ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3BE"/>
    <w:multiLevelType w:val="hybridMultilevel"/>
    <w:tmpl w:val="2A0EB302"/>
    <w:lvl w:ilvl="0" w:tplc="DC7CFB4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87405C6"/>
    <w:multiLevelType w:val="hybridMultilevel"/>
    <w:tmpl w:val="582E4710"/>
    <w:lvl w:ilvl="0" w:tplc="C452FDA6">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E3E97"/>
    <w:multiLevelType w:val="hybridMultilevel"/>
    <w:tmpl w:val="79623AC0"/>
    <w:lvl w:ilvl="0" w:tplc="EE34DF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330002"/>
    <w:multiLevelType w:val="hybridMultilevel"/>
    <w:tmpl w:val="6BD6590A"/>
    <w:lvl w:ilvl="0" w:tplc="83A842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DD5814"/>
    <w:multiLevelType w:val="hybridMultilevel"/>
    <w:tmpl w:val="DCB0FF2A"/>
    <w:lvl w:ilvl="0" w:tplc="B65EA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4F42CD"/>
    <w:multiLevelType w:val="hybridMultilevel"/>
    <w:tmpl w:val="A78E88B2"/>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C1B61"/>
    <w:multiLevelType w:val="hybridMultilevel"/>
    <w:tmpl w:val="84040FA4"/>
    <w:lvl w:ilvl="0" w:tplc="5978C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035263"/>
    <w:multiLevelType w:val="hybridMultilevel"/>
    <w:tmpl w:val="DDB86AEE"/>
    <w:lvl w:ilvl="0" w:tplc="A75032D8">
      <w:start w:val="1"/>
      <w:numFmt w:val="lowerRoman"/>
      <w:lvlText w:val="%1."/>
      <w:lvlJc w:val="righ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D6169"/>
    <w:multiLevelType w:val="hybridMultilevel"/>
    <w:tmpl w:val="6E18EC28"/>
    <w:lvl w:ilvl="0" w:tplc="2B84C30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CC148E9"/>
    <w:multiLevelType w:val="hybridMultilevel"/>
    <w:tmpl w:val="F07C65C2"/>
    <w:lvl w:ilvl="0" w:tplc="638695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34137E"/>
    <w:multiLevelType w:val="hybridMultilevel"/>
    <w:tmpl w:val="F246062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72694"/>
    <w:multiLevelType w:val="hybridMultilevel"/>
    <w:tmpl w:val="7BEA3630"/>
    <w:lvl w:ilvl="0" w:tplc="FFA63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9350A"/>
    <w:multiLevelType w:val="hybridMultilevel"/>
    <w:tmpl w:val="09D46938"/>
    <w:lvl w:ilvl="0" w:tplc="E8BAAEA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21E72E0"/>
    <w:multiLevelType w:val="hybridMultilevel"/>
    <w:tmpl w:val="F246062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D300D"/>
    <w:multiLevelType w:val="hybridMultilevel"/>
    <w:tmpl w:val="2AC4192C"/>
    <w:lvl w:ilvl="0" w:tplc="A75032D8">
      <w:start w:val="1"/>
      <w:numFmt w:val="lowerRoman"/>
      <w:lvlText w:val="%1."/>
      <w:lvlJc w:val="righ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6238B"/>
    <w:multiLevelType w:val="hybridMultilevel"/>
    <w:tmpl w:val="5DE479C2"/>
    <w:lvl w:ilvl="0" w:tplc="F058203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3AA51CCC"/>
    <w:multiLevelType w:val="hybridMultilevel"/>
    <w:tmpl w:val="D2C8F00C"/>
    <w:lvl w:ilvl="0" w:tplc="BB762C2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41965C41"/>
    <w:multiLevelType w:val="hybridMultilevel"/>
    <w:tmpl w:val="D33E8058"/>
    <w:lvl w:ilvl="0" w:tplc="56E282A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34905FE"/>
    <w:multiLevelType w:val="hybridMultilevel"/>
    <w:tmpl w:val="D03C4182"/>
    <w:lvl w:ilvl="0" w:tplc="1194C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612576"/>
    <w:multiLevelType w:val="hybridMultilevel"/>
    <w:tmpl w:val="00AE6158"/>
    <w:lvl w:ilvl="0" w:tplc="25DE43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644EF9"/>
    <w:multiLevelType w:val="hybridMultilevel"/>
    <w:tmpl w:val="D2CC9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7F7C1F"/>
    <w:multiLevelType w:val="hybridMultilevel"/>
    <w:tmpl w:val="1D48D6C6"/>
    <w:lvl w:ilvl="0" w:tplc="933612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783CAA"/>
    <w:multiLevelType w:val="hybridMultilevel"/>
    <w:tmpl w:val="F1E6A920"/>
    <w:lvl w:ilvl="0" w:tplc="B2AAC51A">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4E834A74"/>
    <w:multiLevelType w:val="hybridMultilevel"/>
    <w:tmpl w:val="6E92514C"/>
    <w:lvl w:ilvl="0" w:tplc="C2FA7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E142B9"/>
    <w:multiLevelType w:val="hybridMultilevel"/>
    <w:tmpl w:val="503A5262"/>
    <w:lvl w:ilvl="0" w:tplc="6916E510">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50E77FC3"/>
    <w:multiLevelType w:val="hybridMultilevel"/>
    <w:tmpl w:val="6B1220F8"/>
    <w:lvl w:ilvl="0" w:tplc="C3868EC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23087"/>
    <w:multiLevelType w:val="hybridMultilevel"/>
    <w:tmpl w:val="5CEAEA6C"/>
    <w:lvl w:ilvl="0" w:tplc="FD3477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3936729"/>
    <w:multiLevelType w:val="hybridMultilevel"/>
    <w:tmpl w:val="FD320D58"/>
    <w:lvl w:ilvl="0" w:tplc="232CB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E10167"/>
    <w:multiLevelType w:val="hybridMultilevel"/>
    <w:tmpl w:val="98A0D688"/>
    <w:lvl w:ilvl="0" w:tplc="26A04A80">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61721C94"/>
    <w:multiLevelType w:val="hybridMultilevel"/>
    <w:tmpl w:val="5DA2724A"/>
    <w:lvl w:ilvl="0" w:tplc="F8FA55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2AB03E6"/>
    <w:multiLevelType w:val="hybridMultilevel"/>
    <w:tmpl w:val="56509C48"/>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72164"/>
    <w:multiLevelType w:val="hybridMultilevel"/>
    <w:tmpl w:val="37B43B3E"/>
    <w:lvl w:ilvl="0" w:tplc="C4F20A0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67D367DF"/>
    <w:multiLevelType w:val="hybridMultilevel"/>
    <w:tmpl w:val="6AA48880"/>
    <w:lvl w:ilvl="0" w:tplc="826CC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D639D"/>
    <w:multiLevelType w:val="hybridMultilevel"/>
    <w:tmpl w:val="3F422E8A"/>
    <w:lvl w:ilvl="0" w:tplc="6B7CF3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383E58"/>
    <w:multiLevelType w:val="hybridMultilevel"/>
    <w:tmpl w:val="97AE5D32"/>
    <w:lvl w:ilvl="0" w:tplc="BC9EA8A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40536F5"/>
    <w:multiLevelType w:val="hybridMultilevel"/>
    <w:tmpl w:val="5552A754"/>
    <w:lvl w:ilvl="0" w:tplc="B4EC41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787F7D"/>
    <w:multiLevelType w:val="hybridMultilevel"/>
    <w:tmpl w:val="ED7A242A"/>
    <w:lvl w:ilvl="0" w:tplc="E7DEDF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FA505C"/>
    <w:multiLevelType w:val="hybridMultilevel"/>
    <w:tmpl w:val="50DA0F48"/>
    <w:lvl w:ilvl="0" w:tplc="21D42358">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7CF518D0"/>
    <w:multiLevelType w:val="hybridMultilevel"/>
    <w:tmpl w:val="6A886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0E5559"/>
    <w:multiLevelType w:val="hybridMultilevel"/>
    <w:tmpl w:val="28FEF97A"/>
    <w:lvl w:ilvl="0" w:tplc="7FF079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4"/>
  </w:num>
  <w:num w:numId="4">
    <w:abstractNumId w:val="31"/>
  </w:num>
  <w:num w:numId="5">
    <w:abstractNumId w:val="0"/>
  </w:num>
  <w:num w:numId="6">
    <w:abstractNumId w:val="15"/>
  </w:num>
  <w:num w:numId="7">
    <w:abstractNumId w:val="8"/>
  </w:num>
  <w:num w:numId="8">
    <w:abstractNumId w:val="2"/>
  </w:num>
  <w:num w:numId="9">
    <w:abstractNumId w:val="26"/>
  </w:num>
  <w:num w:numId="10">
    <w:abstractNumId w:val="18"/>
  </w:num>
  <w:num w:numId="11">
    <w:abstractNumId w:val="1"/>
  </w:num>
  <w:num w:numId="12">
    <w:abstractNumId w:val="34"/>
  </w:num>
  <w:num w:numId="13">
    <w:abstractNumId w:val="28"/>
  </w:num>
  <w:num w:numId="14">
    <w:abstractNumId w:val="36"/>
  </w:num>
  <w:num w:numId="15">
    <w:abstractNumId w:val="12"/>
  </w:num>
  <w:num w:numId="16">
    <w:abstractNumId w:val="37"/>
  </w:num>
  <w:num w:numId="17">
    <w:abstractNumId w:val="4"/>
  </w:num>
  <w:num w:numId="18">
    <w:abstractNumId w:val="20"/>
  </w:num>
  <w:num w:numId="19">
    <w:abstractNumId w:val="24"/>
  </w:num>
  <w:num w:numId="20">
    <w:abstractNumId w:val="33"/>
  </w:num>
  <w:num w:numId="21">
    <w:abstractNumId w:val="40"/>
  </w:num>
  <w:num w:numId="22">
    <w:abstractNumId w:val="7"/>
  </w:num>
  <w:num w:numId="23">
    <w:abstractNumId w:val="10"/>
  </w:num>
  <w:num w:numId="24">
    <w:abstractNumId w:val="19"/>
  </w:num>
  <w:num w:numId="25">
    <w:abstractNumId w:val="30"/>
  </w:num>
  <w:num w:numId="26">
    <w:abstractNumId w:val="5"/>
  </w:num>
  <w:num w:numId="27">
    <w:abstractNumId w:val="22"/>
  </w:num>
  <w:num w:numId="28">
    <w:abstractNumId w:val="17"/>
  </w:num>
  <w:num w:numId="29">
    <w:abstractNumId w:val="35"/>
  </w:num>
  <w:num w:numId="30">
    <w:abstractNumId w:val="27"/>
  </w:num>
  <w:num w:numId="31">
    <w:abstractNumId w:val="38"/>
  </w:num>
  <w:num w:numId="32">
    <w:abstractNumId w:val="13"/>
  </w:num>
  <w:num w:numId="33">
    <w:abstractNumId w:val="32"/>
  </w:num>
  <w:num w:numId="34">
    <w:abstractNumId w:val="9"/>
  </w:num>
  <w:num w:numId="35">
    <w:abstractNumId w:val="16"/>
  </w:num>
  <w:num w:numId="36">
    <w:abstractNumId w:val="23"/>
  </w:num>
  <w:num w:numId="37">
    <w:abstractNumId w:val="25"/>
  </w:num>
  <w:num w:numId="38">
    <w:abstractNumId w:val="29"/>
  </w:num>
  <w:num w:numId="39">
    <w:abstractNumId w:val="21"/>
  </w:num>
  <w:num w:numId="40">
    <w:abstractNumId w:val="39"/>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A7952"/>
    <w:rsid w:val="000062DA"/>
    <w:rsid w:val="00025613"/>
    <w:rsid w:val="00027F70"/>
    <w:rsid w:val="000304D8"/>
    <w:rsid w:val="000347CA"/>
    <w:rsid w:val="000420ED"/>
    <w:rsid w:val="000932B2"/>
    <w:rsid w:val="000A1F95"/>
    <w:rsid w:val="000C1941"/>
    <w:rsid w:val="000C2575"/>
    <w:rsid w:val="000D7F98"/>
    <w:rsid w:val="00123A10"/>
    <w:rsid w:val="00123AD3"/>
    <w:rsid w:val="001302CB"/>
    <w:rsid w:val="00154141"/>
    <w:rsid w:val="00157D26"/>
    <w:rsid w:val="001634A9"/>
    <w:rsid w:val="001823CA"/>
    <w:rsid w:val="0018742D"/>
    <w:rsid w:val="001974C2"/>
    <w:rsid w:val="001A321C"/>
    <w:rsid w:val="001C507B"/>
    <w:rsid w:val="001E2408"/>
    <w:rsid w:val="001E7FAF"/>
    <w:rsid w:val="001F5DA5"/>
    <w:rsid w:val="002050B7"/>
    <w:rsid w:val="00253FA2"/>
    <w:rsid w:val="00255257"/>
    <w:rsid w:val="00266603"/>
    <w:rsid w:val="00271317"/>
    <w:rsid w:val="00280C65"/>
    <w:rsid w:val="00286C7A"/>
    <w:rsid w:val="002A2D3A"/>
    <w:rsid w:val="002C22A0"/>
    <w:rsid w:val="00310D19"/>
    <w:rsid w:val="00321D3D"/>
    <w:rsid w:val="00344F6D"/>
    <w:rsid w:val="0034665A"/>
    <w:rsid w:val="003468E5"/>
    <w:rsid w:val="0035134C"/>
    <w:rsid w:val="003572BF"/>
    <w:rsid w:val="0036673B"/>
    <w:rsid w:val="00382ACA"/>
    <w:rsid w:val="00385430"/>
    <w:rsid w:val="003956DA"/>
    <w:rsid w:val="003B06BC"/>
    <w:rsid w:val="003B1392"/>
    <w:rsid w:val="003C080B"/>
    <w:rsid w:val="003C188A"/>
    <w:rsid w:val="003C4DF9"/>
    <w:rsid w:val="003E230A"/>
    <w:rsid w:val="00420322"/>
    <w:rsid w:val="004453F9"/>
    <w:rsid w:val="00446FE8"/>
    <w:rsid w:val="00464A89"/>
    <w:rsid w:val="004D3EF9"/>
    <w:rsid w:val="004D4CF3"/>
    <w:rsid w:val="00506D89"/>
    <w:rsid w:val="00527C73"/>
    <w:rsid w:val="00530425"/>
    <w:rsid w:val="00540789"/>
    <w:rsid w:val="00550351"/>
    <w:rsid w:val="0057387E"/>
    <w:rsid w:val="0058625B"/>
    <w:rsid w:val="005A56FF"/>
    <w:rsid w:val="005C6A51"/>
    <w:rsid w:val="006076F0"/>
    <w:rsid w:val="00614A3A"/>
    <w:rsid w:val="00624765"/>
    <w:rsid w:val="00646F43"/>
    <w:rsid w:val="00682D3C"/>
    <w:rsid w:val="006A0558"/>
    <w:rsid w:val="006C2520"/>
    <w:rsid w:val="006D6B4C"/>
    <w:rsid w:val="006F4E1F"/>
    <w:rsid w:val="00705E75"/>
    <w:rsid w:val="00727452"/>
    <w:rsid w:val="00730E76"/>
    <w:rsid w:val="0074463D"/>
    <w:rsid w:val="00783970"/>
    <w:rsid w:val="007A6E5E"/>
    <w:rsid w:val="007B2092"/>
    <w:rsid w:val="007C0B83"/>
    <w:rsid w:val="007E6774"/>
    <w:rsid w:val="007F1762"/>
    <w:rsid w:val="007F4F98"/>
    <w:rsid w:val="00825CAB"/>
    <w:rsid w:val="008347D9"/>
    <w:rsid w:val="00895A65"/>
    <w:rsid w:val="008978B0"/>
    <w:rsid w:val="008A1C09"/>
    <w:rsid w:val="008D46A5"/>
    <w:rsid w:val="008E1A39"/>
    <w:rsid w:val="008E700D"/>
    <w:rsid w:val="009B3BBF"/>
    <w:rsid w:val="009D53C0"/>
    <w:rsid w:val="00A00E08"/>
    <w:rsid w:val="00A05404"/>
    <w:rsid w:val="00A100A9"/>
    <w:rsid w:val="00A403F4"/>
    <w:rsid w:val="00A40D6F"/>
    <w:rsid w:val="00A42565"/>
    <w:rsid w:val="00A56AA0"/>
    <w:rsid w:val="00A652BB"/>
    <w:rsid w:val="00AB7C1B"/>
    <w:rsid w:val="00AC05B8"/>
    <w:rsid w:val="00AC1E6E"/>
    <w:rsid w:val="00AD2113"/>
    <w:rsid w:val="00AD44BC"/>
    <w:rsid w:val="00AD4F95"/>
    <w:rsid w:val="00AF6527"/>
    <w:rsid w:val="00B126C8"/>
    <w:rsid w:val="00B25551"/>
    <w:rsid w:val="00B5327A"/>
    <w:rsid w:val="00B62FB9"/>
    <w:rsid w:val="00B754AE"/>
    <w:rsid w:val="00BA5549"/>
    <w:rsid w:val="00BF1A60"/>
    <w:rsid w:val="00C3259F"/>
    <w:rsid w:val="00C81408"/>
    <w:rsid w:val="00C95F14"/>
    <w:rsid w:val="00CC4866"/>
    <w:rsid w:val="00CD0086"/>
    <w:rsid w:val="00D22E91"/>
    <w:rsid w:val="00D3529F"/>
    <w:rsid w:val="00D40B57"/>
    <w:rsid w:val="00D46E78"/>
    <w:rsid w:val="00D70BE6"/>
    <w:rsid w:val="00D72570"/>
    <w:rsid w:val="00D8200E"/>
    <w:rsid w:val="00DA7952"/>
    <w:rsid w:val="00DC04A4"/>
    <w:rsid w:val="00DC0596"/>
    <w:rsid w:val="00DE25FC"/>
    <w:rsid w:val="00E03A82"/>
    <w:rsid w:val="00E246BD"/>
    <w:rsid w:val="00E26F8D"/>
    <w:rsid w:val="00E27F40"/>
    <w:rsid w:val="00E576A8"/>
    <w:rsid w:val="00E71F4E"/>
    <w:rsid w:val="00EC0FDD"/>
    <w:rsid w:val="00EC391C"/>
    <w:rsid w:val="00EC46DF"/>
    <w:rsid w:val="00EC694B"/>
    <w:rsid w:val="00ED4E79"/>
    <w:rsid w:val="00F17E81"/>
    <w:rsid w:val="00F41FE0"/>
    <w:rsid w:val="00F5040F"/>
    <w:rsid w:val="00F77758"/>
    <w:rsid w:val="00FB6BCD"/>
    <w:rsid w:val="00FC028C"/>
    <w:rsid w:val="00FC61FB"/>
    <w:rsid w:val="00FE1255"/>
    <w:rsid w:val="00FE41A4"/>
    <w:rsid w:val="00FF0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49"/>
    <w:pPr>
      <w:ind w:left="720"/>
      <w:contextualSpacing/>
    </w:pPr>
  </w:style>
  <w:style w:type="paragraph" w:styleId="Header">
    <w:name w:val="header"/>
    <w:basedOn w:val="Normal"/>
    <w:link w:val="HeaderChar"/>
    <w:uiPriority w:val="99"/>
    <w:semiHidden/>
    <w:unhideWhenUsed/>
    <w:rsid w:val="007A6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E5E"/>
  </w:style>
  <w:style w:type="paragraph" w:styleId="Footer">
    <w:name w:val="footer"/>
    <w:basedOn w:val="Normal"/>
    <w:link w:val="FooterChar"/>
    <w:uiPriority w:val="99"/>
    <w:semiHidden/>
    <w:unhideWhenUsed/>
    <w:rsid w:val="007A6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6E5E"/>
  </w:style>
  <w:style w:type="paragraph" w:styleId="NoSpacing">
    <w:name w:val="No Spacing"/>
    <w:uiPriority w:val="1"/>
    <w:qFormat/>
    <w:rsid w:val="001A321C"/>
    <w:pPr>
      <w:spacing w:after="0" w:line="240" w:lineRule="auto"/>
      <w:ind w:firstLine="720"/>
      <w:jc w:val="both"/>
    </w:pPr>
    <w:rPr>
      <w:color w:val="000000" w:themeColor="text1"/>
      <w:sz w:val="24"/>
      <w:szCs w:val="24"/>
      <w:lang w:val="en-IN"/>
    </w:rPr>
  </w:style>
  <w:style w:type="table" w:styleId="TableGrid">
    <w:name w:val="Table Grid"/>
    <w:basedOn w:val="TableNormal"/>
    <w:uiPriority w:val="59"/>
    <w:rsid w:val="006F4E1F"/>
    <w:pPr>
      <w:spacing w:after="0" w:line="240" w:lineRule="auto"/>
      <w:ind w:firstLine="720"/>
      <w:jc w:val="both"/>
    </w:pPr>
    <w:rPr>
      <w:color w:val="000000" w:themeColor="text1"/>
      <w:sz w:val="24"/>
      <w:szCs w:val="24"/>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14</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2021-03-30T09:25:00Z</cp:lastPrinted>
  <dcterms:created xsi:type="dcterms:W3CDTF">2021-03-22T07:15:00Z</dcterms:created>
  <dcterms:modified xsi:type="dcterms:W3CDTF">2021-03-31T20:04:00Z</dcterms:modified>
</cp:coreProperties>
</file>