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780"/>
        <w:tblW w:w="14850" w:type="dxa"/>
        <w:tblLayout w:type="fixed"/>
        <w:tblLook w:val="04A0"/>
      </w:tblPr>
      <w:tblGrid>
        <w:gridCol w:w="648"/>
        <w:gridCol w:w="4212"/>
        <w:gridCol w:w="2340"/>
        <w:gridCol w:w="2340"/>
        <w:gridCol w:w="1980"/>
        <w:gridCol w:w="3330"/>
      </w:tblGrid>
      <w:tr w:rsidR="009F7E56" w:rsidRPr="00954B24" w:rsidTr="005333E5">
        <w:tc>
          <w:tcPr>
            <w:tcW w:w="14850" w:type="dxa"/>
            <w:gridSpan w:val="6"/>
          </w:tcPr>
          <w:p w:rsidR="009F7E56" w:rsidRPr="00954B24" w:rsidRDefault="001E1BF3" w:rsidP="005333E5">
            <w:pPr>
              <w:jc w:val="center"/>
              <w:rPr>
                <w:b/>
                <w:sz w:val="28"/>
                <w:szCs w:val="28"/>
              </w:rPr>
            </w:pPr>
            <w:r>
              <w:rPr>
                <w:b/>
                <w:sz w:val="28"/>
                <w:szCs w:val="28"/>
              </w:rPr>
              <w:t>Sports Activities Calendar 2019</w:t>
            </w:r>
            <w:r w:rsidR="009F7E56" w:rsidRPr="00954B24">
              <w:rPr>
                <w:b/>
                <w:sz w:val="28"/>
                <w:szCs w:val="28"/>
              </w:rPr>
              <w:t>-</w:t>
            </w:r>
            <w:r>
              <w:rPr>
                <w:b/>
                <w:sz w:val="28"/>
                <w:szCs w:val="28"/>
              </w:rPr>
              <w:t>20</w:t>
            </w:r>
          </w:p>
        </w:tc>
      </w:tr>
      <w:tr w:rsidR="009F7E56" w:rsidRPr="00954B24" w:rsidTr="005333E5">
        <w:tc>
          <w:tcPr>
            <w:tcW w:w="648" w:type="dxa"/>
          </w:tcPr>
          <w:p w:rsidR="009F7E56" w:rsidRPr="00954B24" w:rsidRDefault="009F7E56" w:rsidP="005333E5">
            <w:pPr>
              <w:jc w:val="both"/>
              <w:rPr>
                <w:b/>
                <w:sz w:val="24"/>
                <w:szCs w:val="24"/>
              </w:rPr>
            </w:pPr>
            <w:r w:rsidRPr="00954B24">
              <w:rPr>
                <w:b/>
                <w:sz w:val="24"/>
                <w:szCs w:val="24"/>
              </w:rPr>
              <w:t>Sl. No</w:t>
            </w:r>
          </w:p>
        </w:tc>
        <w:tc>
          <w:tcPr>
            <w:tcW w:w="4212" w:type="dxa"/>
          </w:tcPr>
          <w:p w:rsidR="009F7E56" w:rsidRPr="00954B24" w:rsidRDefault="009F7E56" w:rsidP="005333E5">
            <w:pPr>
              <w:jc w:val="both"/>
              <w:rPr>
                <w:b/>
                <w:sz w:val="24"/>
                <w:szCs w:val="24"/>
              </w:rPr>
            </w:pPr>
            <w:r w:rsidRPr="00954B24">
              <w:rPr>
                <w:b/>
                <w:sz w:val="24"/>
                <w:szCs w:val="24"/>
              </w:rPr>
              <w:t>Name of the Tournament</w:t>
            </w:r>
          </w:p>
        </w:tc>
        <w:tc>
          <w:tcPr>
            <w:tcW w:w="2340" w:type="dxa"/>
          </w:tcPr>
          <w:p w:rsidR="009F7E56" w:rsidRPr="00954B24" w:rsidRDefault="009F7E56" w:rsidP="005333E5">
            <w:pPr>
              <w:jc w:val="both"/>
              <w:rPr>
                <w:b/>
                <w:sz w:val="24"/>
                <w:szCs w:val="24"/>
              </w:rPr>
            </w:pPr>
            <w:r w:rsidRPr="00954B24">
              <w:rPr>
                <w:b/>
                <w:sz w:val="24"/>
                <w:szCs w:val="24"/>
              </w:rPr>
              <w:t>Last Date of Entry</w:t>
            </w:r>
          </w:p>
        </w:tc>
        <w:tc>
          <w:tcPr>
            <w:tcW w:w="2340" w:type="dxa"/>
          </w:tcPr>
          <w:p w:rsidR="009F7E56" w:rsidRPr="00954B24" w:rsidRDefault="009F7E56" w:rsidP="005333E5">
            <w:pPr>
              <w:jc w:val="both"/>
              <w:rPr>
                <w:b/>
                <w:sz w:val="24"/>
                <w:szCs w:val="24"/>
              </w:rPr>
            </w:pPr>
            <w:r w:rsidRPr="00954B24">
              <w:rPr>
                <w:b/>
                <w:sz w:val="24"/>
                <w:szCs w:val="24"/>
              </w:rPr>
              <w:t>Tentative Date of Commencement</w:t>
            </w:r>
          </w:p>
        </w:tc>
        <w:tc>
          <w:tcPr>
            <w:tcW w:w="1980" w:type="dxa"/>
          </w:tcPr>
          <w:p w:rsidR="009F7E56" w:rsidRPr="00954B24" w:rsidRDefault="009F7E56" w:rsidP="005333E5">
            <w:pPr>
              <w:jc w:val="both"/>
              <w:rPr>
                <w:b/>
                <w:sz w:val="24"/>
                <w:szCs w:val="24"/>
              </w:rPr>
            </w:pPr>
            <w:r w:rsidRPr="00954B24">
              <w:rPr>
                <w:b/>
                <w:sz w:val="24"/>
                <w:szCs w:val="24"/>
              </w:rPr>
              <w:t>Venue</w:t>
            </w:r>
          </w:p>
        </w:tc>
        <w:tc>
          <w:tcPr>
            <w:tcW w:w="3330" w:type="dxa"/>
          </w:tcPr>
          <w:p w:rsidR="009F7E56" w:rsidRPr="00954B24" w:rsidRDefault="009F7E56" w:rsidP="005333E5">
            <w:pPr>
              <w:jc w:val="both"/>
              <w:rPr>
                <w:b/>
                <w:sz w:val="24"/>
                <w:szCs w:val="24"/>
              </w:rPr>
            </w:pPr>
            <w:r w:rsidRPr="00954B24">
              <w:rPr>
                <w:b/>
                <w:sz w:val="24"/>
                <w:szCs w:val="24"/>
              </w:rPr>
              <w:t>Total number of players in each Game/Event.</w:t>
            </w:r>
          </w:p>
        </w:tc>
      </w:tr>
      <w:tr w:rsidR="009F7E56" w:rsidRPr="00954B24" w:rsidTr="005333E5">
        <w:trPr>
          <w:trHeight w:val="1295"/>
        </w:trPr>
        <w:tc>
          <w:tcPr>
            <w:tcW w:w="648" w:type="dxa"/>
          </w:tcPr>
          <w:p w:rsidR="009F7E56" w:rsidRPr="002335B8" w:rsidRDefault="009F7E56" w:rsidP="005333E5">
            <w:pPr>
              <w:jc w:val="both"/>
              <w:rPr>
                <w:sz w:val="24"/>
                <w:szCs w:val="24"/>
              </w:rPr>
            </w:pPr>
            <w:r w:rsidRPr="002335B8">
              <w:rPr>
                <w:sz w:val="24"/>
                <w:szCs w:val="24"/>
              </w:rPr>
              <w:t xml:space="preserve">01  </w:t>
            </w:r>
          </w:p>
        </w:tc>
        <w:tc>
          <w:tcPr>
            <w:tcW w:w="4212" w:type="dxa"/>
          </w:tcPr>
          <w:p w:rsidR="009F7E56" w:rsidRPr="00DC614D" w:rsidRDefault="009F7E56" w:rsidP="005333E5">
            <w:pPr>
              <w:pStyle w:val="ListParagraph"/>
              <w:numPr>
                <w:ilvl w:val="0"/>
                <w:numId w:val="1"/>
              </w:numPr>
              <w:jc w:val="both"/>
              <w:rPr>
                <w:b/>
                <w:sz w:val="24"/>
                <w:szCs w:val="24"/>
              </w:rPr>
            </w:pPr>
            <w:r w:rsidRPr="00DC614D">
              <w:rPr>
                <w:sz w:val="24"/>
                <w:szCs w:val="24"/>
              </w:rPr>
              <w:t xml:space="preserve">Inter College Badminton (Men &amp; Women), </w:t>
            </w:r>
          </w:p>
          <w:p w:rsidR="00EE376B" w:rsidRPr="00EE376B" w:rsidRDefault="009F7E56" w:rsidP="005333E5">
            <w:pPr>
              <w:pStyle w:val="ListParagraph"/>
              <w:numPr>
                <w:ilvl w:val="0"/>
                <w:numId w:val="1"/>
              </w:numPr>
              <w:jc w:val="both"/>
              <w:rPr>
                <w:b/>
                <w:sz w:val="24"/>
                <w:szCs w:val="24"/>
              </w:rPr>
            </w:pPr>
            <w:r>
              <w:rPr>
                <w:sz w:val="24"/>
                <w:szCs w:val="24"/>
              </w:rPr>
              <w:t xml:space="preserve">Inter College </w:t>
            </w:r>
            <w:r w:rsidRPr="00DC614D">
              <w:rPr>
                <w:sz w:val="24"/>
                <w:szCs w:val="24"/>
              </w:rPr>
              <w:t>Table Tennis (Men &amp; Women)</w:t>
            </w:r>
          </w:p>
          <w:p w:rsidR="009F7E56" w:rsidRPr="00687AD5" w:rsidRDefault="009F7E56" w:rsidP="001E4BD3">
            <w:pPr>
              <w:pStyle w:val="ListParagraph"/>
              <w:numPr>
                <w:ilvl w:val="0"/>
                <w:numId w:val="1"/>
              </w:numPr>
              <w:jc w:val="both"/>
              <w:rPr>
                <w:b/>
                <w:sz w:val="24"/>
                <w:szCs w:val="24"/>
              </w:rPr>
            </w:pPr>
            <w:r>
              <w:rPr>
                <w:sz w:val="24"/>
                <w:szCs w:val="24"/>
              </w:rPr>
              <w:t xml:space="preserve"> </w:t>
            </w:r>
            <w:r w:rsidR="00EE376B" w:rsidRPr="00154BC5">
              <w:rPr>
                <w:sz w:val="24"/>
                <w:szCs w:val="24"/>
              </w:rPr>
              <w:t xml:space="preserve">Inter College </w:t>
            </w:r>
            <w:r w:rsidR="001E4BD3">
              <w:rPr>
                <w:sz w:val="24"/>
                <w:szCs w:val="24"/>
              </w:rPr>
              <w:t>Chess Combined</w:t>
            </w:r>
            <w:r w:rsidR="00EE376B" w:rsidRPr="00154BC5">
              <w:rPr>
                <w:sz w:val="24"/>
                <w:szCs w:val="24"/>
              </w:rPr>
              <w:t xml:space="preserve"> </w:t>
            </w:r>
          </w:p>
        </w:tc>
        <w:tc>
          <w:tcPr>
            <w:tcW w:w="2340" w:type="dxa"/>
          </w:tcPr>
          <w:p w:rsidR="009F7E56" w:rsidRPr="00181383" w:rsidRDefault="00EE376B" w:rsidP="005333E5">
            <w:pPr>
              <w:jc w:val="both"/>
              <w:rPr>
                <w:sz w:val="24"/>
                <w:szCs w:val="24"/>
              </w:rPr>
            </w:pPr>
            <w:r>
              <w:rPr>
                <w:sz w:val="24"/>
                <w:szCs w:val="24"/>
              </w:rPr>
              <w:t>2</w:t>
            </w:r>
            <w:r w:rsidRPr="00EE376B">
              <w:rPr>
                <w:sz w:val="24"/>
                <w:szCs w:val="24"/>
                <w:vertAlign w:val="superscript"/>
              </w:rPr>
              <w:t>nd</w:t>
            </w:r>
            <w:r>
              <w:rPr>
                <w:sz w:val="24"/>
                <w:szCs w:val="24"/>
              </w:rPr>
              <w:t xml:space="preserve"> </w:t>
            </w:r>
            <w:r w:rsidR="009F7E56">
              <w:rPr>
                <w:sz w:val="24"/>
                <w:szCs w:val="24"/>
              </w:rPr>
              <w:t xml:space="preserve"> August </w:t>
            </w:r>
            <w:r w:rsidR="009F7E56" w:rsidRPr="00181383">
              <w:rPr>
                <w:sz w:val="24"/>
                <w:szCs w:val="24"/>
              </w:rPr>
              <w:t>201</w:t>
            </w:r>
            <w:r>
              <w:rPr>
                <w:sz w:val="24"/>
                <w:szCs w:val="24"/>
              </w:rPr>
              <w:t>9</w:t>
            </w:r>
          </w:p>
        </w:tc>
        <w:tc>
          <w:tcPr>
            <w:tcW w:w="2340" w:type="dxa"/>
          </w:tcPr>
          <w:p w:rsidR="009F7E56" w:rsidRPr="00954B24" w:rsidRDefault="009F7E56" w:rsidP="005333E5">
            <w:pPr>
              <w:jc w:val="both"/>
              <w:rPr>
                <w:b/>
                <w:sz w:val="24"/>
                <w:szCs w:val="24"/>
              </w:rPr>
            </w:pPr>
            <w:r>
              <w:rPr>
                <w:sz w:val="24"/>
                <w:szCs w:val="24"/>
              </w:rPr>
              <w:t>7</w:t>
            </w:r>
            <w:r w:rsidRPr="006C12CD">
              <w:rPr>
                <w:sz w:val="24"/>
                <w:szCs w:val="24"/>
                <w:vertAlign w:val="superscript"/>
              </w:rPr>
              <w:t>th</w:t>
            </w:r>
            <w:r>
              <w:rPr>
                <w:sz w:val="24"/>
                <w:szCs w:val="24"/>
              </w:rPr>
              <w:t xml:space="preserve">  </w:t>
            </w:r>
            <w:r w:rsidRPr="00954B24">
              <w:rPr>
                <w:sz w:val="24"/>
                <w:szCs w:val="24"/>
              </w:rPr>
              <w:t xml:space="preserve"> August 201</w:t>
            </w:r>
            <w:r w:rsidR="00EE376B">
              <w:rPr>
                <w:sz w:val="24"/>
                <w:szCs w:val="24"/>
              </w:rPr>
              <w:t>9</w:t>
            </w:r>
          </w:p>
        </w:tc>
        <w:tc>
          <w:tcPr>
            <w:tcW w:w="1980" w:type="dxa"/>
          </w:tcPr>
          <w:p w:rsidR="009F7E56" w:rsidRPr="00954B24" w:rsidRDefault="009F7E56" w:rsidP="005333E5">
            <w:pPr>
              <w:jc w:val="both"/>
              <w:rPr>
                <w:b/>
                <w:sz w:val="24"/>
                <w:szCs w:val="24"/>
              </w:rPr>
            </w:pPr>
            <w:r w:rsidRPr="00954B24">
              <w:rPr>
                <w:sz w:val="24"/>
                <w:szCs w:val="24"/>
              </w:rPr>
              <w:t xml:space="preserve">Shillong </w:t>
            </w:r>
          </w:p>
        </w:tc>
        <w:tc>
          <w:tcPr>
            <w:tcW w:w="3330" w:type="dxa"/>
          </w:tcPr>
          <w:p w:rsidR="009F7E56" w:rsidRPr="00954B24" w:rsidRDefault="009F7E56" w:rsidP="005333E5">
            <w:pPr>
              <w:jc w:val="both"/>
              <w:rPr>
                <w:sz w:val="24"/>
                <w:szCs w:val="24"/>
              </w:rPr>
            </w:pPr>
            <w:r w:rsidRPr="00954B24">
              <w:rPr>
                <w:sz w:val="24"/>
                <w:szCs w:val="24"/>
              </w:rPr>
              <w:t>Badminton (M) Max-</w:t>
            </w:r>
            <w:r w:rsidR="009D03D9">
              <w:rPr>
                <w:sz w:val="24"/>
                <w:szCs w:val="24"/>
              </w:rPr>
              <w:t xml:space="preserve">6 </w:t>
            </w:r>
            <w:r w:rsidRPr="00954B24">
              <w:rPr>
                <w:sz w:val="24"/>
                <w:szCs w:val="24"/>
              </w:rPr>
              <w:t>Min-</w:t>
            </w:r>
            <w:r w:rsidR="009D03D9">
              <w:rPr>
                <w:sz w:val="24"/>
                <w:szCs w:val="24"/>
              </w:rPr>
              <w:t>4</w:t>
            </w:r>
          </w:p>
          <w:p w:rsidR="009F7E56" w:rsidRPr="00954B24" w:rsidRDefault="009F7E56" w:rsidP="005333E5">
            <w:pPr>
              <w:jc w:val="both"/>
              <w:rPr>
                <w:sz w:val="24"/>
                <w:szCs w:val="24"/>
              </w:rPr>
            </w:pPr>
            <w:r w:rsidRPr="00954B24">
              <w:rPr>
                <w:sz w:val="24"/>
                <w:szCs w:val="24"/>
              </w:rPr>
              <w:t>Badminton</w:t>
            </w:r>
            <w:r w:rsidR="009D03D9">
              <w:rPr>
                <w:sz w:val="24"/>
                <w:szCs w:val="24"/>
              </w:rPr>
              <w:t xml:space="preserve"> </w:t>
            </w:r>
            <w:r w:rsidRPr="00954B24">
              <w:rPr>
                <w:sz w:val="24"/>
                <w:szCs w:val="24"/>
              </w:rPr>
              <w:t>(W) Max-</w:t>
            </w:r>
            <w:r w:rsidR="009D03D9">
              <w:rPr>
                <w:sz w:val="24"/>
                <w:szCs w:val="24"/>
              </w:rPr>
              <w:t xml:space="preserve">4 </w:t>
            </w:r>
            <w:r w:rsidRPr="00954B24">
              <w:rPr>
                <w:sz w:val="24"/>
                <w:szCs w:val="24"/>
              </w:rPr>
              <w:t>Min-</w:t>
            </w:r>
            <w:r w:rsidR="009D03D9">
              <w:rPr>
                <w:sz w:val="24"/>
                <w:szCs w:val="24"/>
              </w:rPr>
              <w:t>2</w:t>
            </w:r>
          </w:p>
          <w:p w:rsidR="009F7E56" w:rsidRPr="00954B24" w:rsidRDefault="009F7E56" w:rsidP="005333E5">
            <w:pPr>
              <w:jc w:val="both"/>
              <w:rPr>
                <w:sz w:val="24"/>
                <w:szCs w:val="24"/>
              </w:rPr>
            </w:pPr>
            <w:r w:rsidRPr="00954B24">
              <w:rPr>
                <w:sz w:val="24"/>
                <w:szCs w:val="24"/>
              </w:rPr>
              <w:t>T.T. (M) Max- 4nos.Min- 3nos.</w:t>
            </w:r>
          </w:p>
          <w:p w:rsidR="009F7E56" w:rsidRDefault="009F7E56" w:rsidP="005333E5">
            <w:pPr>
              <w:jc w:val="both"/>
              <w:rPr>
                <w:sz w:val="24"/>
                <w:szCs w:val="24"/>
              </w:rPr>
            </w:pPr>
            <w:r w:rsidRPr="00954B24">
              <w:rPr>
                <w:sz w:val="24"/>
                <w:szCs w:val="24"/>
              </w:rPr>
              <w:t>T.T. (W) Max- 4nos.Min- 3nos.</w:t>
            </w:r>
          </w:p>
          <w:p w:rsidR="00EE376B" w:rsidRDefault="00EE376B" w:rsidP="005333E5">
            <w:pPr>
              <w:jc w:val="both"/>
              <w:rPr>
                <w:sz w:val="24"/>
                <w:szCs w:val="24"/>
              </w:rPr>
            </w:pPr>
            <w:r>
              <w:rPr>
                <w:sz w:val="24"/>
                <w:szCs w:val="24"/>
              </w:rPr>
              <w:t xml:space="preserve">Chess (M) Max-6 nos. Min-4 </w:t>
            </w:r>
          </w:p>
          <w:p w:rsidR="00EE376B" w:rsidRPr="001E4BD3" w:rsidRDefault="001E4BD3" w:rsidP="001E4BD3">
            <w:pPr>
              <w:jc w:val="both"/>
              <w:rPr>
                <w:b/>
                <w:sz w:val="24"/>
                <w:szCs w:val="24"/>
              </w:rPr>
            </w:pPr>
            <w:r w:rsidRPr="001E4BD3">
              <w:rPr>
                <w:b/>
                <w:sz w:val="24"/>
                <w:szCs w:val="24"/>
              </w:rPr>
              <w:t>(</w:t>
            </w:r>
            <w:r>
              <w:rPr>
                <w:b/>
                <w:sz w:val="24"/>
                <w:szCs w:val="24"/>
              </w:rPr>
              <w:t xml:space="preserve">In </w:t>
            </w:r>
            <w:r w:rsidRPr="001E4BD3">
              <w:rPr>
                <w:b/>
                <w:sz w:val="24"/>
                <w:szCs w:val="24"/>
              </w:rPr>
              <w:t>Chess</w:t>
            </w:r>
            <w:r>
              <w:rPr>
                <w:b/>
                <w:sz w:val="24"/>
                <w:szCs w:val="24"/>
              </w:rPr>
              <w:t xml:space="preserve"> Combined</w:t>
            </w:r>
            <w:r w:rsidRPr="001E4BD3">
              <w:rPr>
                <w:b/>
                <w:sz w:val="24"/>
                <w:szCs w:val="24"/>
              </w:rPr>
              <w:t xml:space="preserve"> o</w:t>
            </w:r>
            <w:r>
              <w:rPr>
                <w:b/>
                <w:sz w:val="24"/>
                <w:szCs w:val="24"/>
              </w:rPr>
              <w:t>ut of 4 playing members, 1 member</w:t>
            </w:r>
            <w:r w:rsidRPr="001E4BD3">
              <w:rPr>
                <w:b/>
                <w:sz w:val="24"/>
                <w:szCs w:val="24"/>
              </w:rPr>
              <w:t xml:space="preserve"> must be a girl)</w:t>
            </w:r>
          </w:p>
        </w:tc>
      </w:tr>
      <w:tr w:rsidR="00EE376B" w:rsidRPr="00954B24" w:rsidTr="005333E5">
        <w:trPr>
          <w:trHeight w:val="485"/>
        </w:trPr>
        <w:tc>
          <w:tcPr>
            <w:tcW w:w="648" w:type="dxa"/>
          </w:tcPr>
          <w:p w:rsidR="00EE376B" w:rsidRPr="002335B8" w:rsidRDefault="00EE376B" w:rsidP="005333E5">
            <w:pPr>
              <w:jc w:val="both"/>
              <w:rPr>
                <w:sz w:val="24"/>
                <w:szCs w:val="24"/>
              </w:rPr>
            </w:pPr>
            <w:r>
              <w:rPr>
                <w:sz w:val="24"/>
                <w:szCs w:val="24"/>
              </w:rPr>
              <w:t>02</w:t>
            </w:r>
          </w:p>
        </w:tc>
        <w:tc>
          <w:tcPr>
            <w:tcW w:w="4212" w:type="dxa"/>
          </w:tcPr>
          <w:p w:rsidR="00EE376B" w:rsidRPr="00DC614D" w:rsidRDefault="00EE376B" w:rsidP="005333E5">
            <w:pPr>
              <w:pStyle w:val="ListParagraph"/>
              <w:ind w:left="144"/>
              <w:jc w:val="both"/>
              <w:rPr>
                <w:sz w:val="24"/>
                <w:szCs w:val="24"/>
              </w:rPr>
            </w:pPr>
            <w:r w:rsidRPr="00954B24">
              <w:rPr>
                <w:sz w:val="24"/>
                <w:szCs w:val="24"/>
              </w:rPr>
              <w:t>Inter College Football (</w:t>
            </w:r>
            <w:r>
              <w:rPr>
                <w:sz w:val="24"/>
                <w:szCs w:val="24"/>
              </w:rPr>
              <w:t>Men</w:t>
            </w:r>
            <w:r w:rsidRPr="00954B24">
              <w:rPr>
                <w:sz w:val="24"/>
                <w:szCs w:val="24"/>
              </w:rPr>
              <w:t>)</w:t>
            </w:r>
          </w:p>
        </w:tc>
        <w:tc>
          <w:tcPr>
            <w:tcW w:w="2340" w:type="dxa"/>
          </w:tcPr>
          <w:p w:rsidR="00EE376B" w:rsidRDefault="00EE376B" w:rsidP="005333E5">
            <w:pPr>
              <w:jc w:val="both"/>
              <w:rPr>
                <w:sz w:val="24"/>
                <w:szCs w:val="24"/>
              </w:rPr>
            </w:pPr>
            <w:r>
              <w:rPr>
                <w:sz w:val="24"/>
                <w:szCs w:val="24"/>
              </w:rPr>
              <w:t>9</w:t>
            </w:r>
            <w:r w:rsidRPr="00EE376B">
              <w:rPr>
                <w:sz w:val="24"/>
                <w:szCs w:val="24"/>
                <w:vertAlign w:val="superscript"/>
              </w:rPr>
              <w:t>th</w:t>
            </w:r>
            <w:r>
              <w:rPr>
                <w:sz w:val="24"/>
                <w:szCs w:val="24"/>
              </w:rPr>
              <w:t xml:space="preserve">  August 2019</w:t>
            </w:r>
          </w:p>
        </w:tc>
        <w:tc>
          <w:tcPr>
            <w:tcW w:w="2340" w:type="dxa"/>
          </w:tcPr>
          <w:p w:rsidR="00EE376B" w:rsidRDefault="00EE376B" w:rsidP="005333E5">
            <w:pPr>
              <w:jc w:val="both"/>
              <w:rPr>
                <w:sz w:val="24"/>
                <w:szCs w:val="24"/>
              </w:rPr>
            </w:pPr>
            <w:r>
              <w:rPr>
                <w:sz w:val="24"/>
                <w:szCs w:val="24"/>
              </w:rPr>
              <w:t>16</w:t>
            </w:r>
            <w:r w:rsidRPr="00EE376B">
              <w:rPr>
                <w:sz w:val="24"/>
                <w:szCs w:val="24"/>
                <w:vertAlign w:val="superscript"/>
              </w:rPr>
              <w:t>th</w:t>
            </w:r>
            <w:r>
              <w:rPr>
                <w:sz w:val="24"/>
                <w:szCs w:val="24"/>
              </w:rPr>
              <w:t xml:space="preserve"> August 2019</w:t>
            </w:r>
          </w:p>
        </w:tc>
        <w:tc>
          <w:tcPr>
            <w:tcW w:w="1980" w:type="dxa"/>
          </w:tcPr>
          <w:p w:rsidR="00EE376B" w:rsidRPr="00954B24" w:rsidRDefault="00EE376B" w:rsidP="005333E5">
            <w:pPr>
              <w:jc w:val="both"/>
              <w:rPr>
                <w:sz w:val="24"/>
                <w:szCs w:val="24"/>
              </w:rPr>
            </w:pPr>
            <w:r w:rsidRPr="00954B24">
              <w:rPr>
                <w:sz w:val="24"/>
                <w:szCs w:val="24"/>
              </w:rPr>
              <w:t>Shillong</w:t>
            </w:r>
          </w:p>
        </w:tc>
        <w:tc>
          <w:tcPr>
            <w:tcW w:w="3330" w:type="dxa"/>
          </w:tcPr>
          <w:p w:rsidR="00EE376B" w:rsidRPr="00954B24" w:rsidRDefault="00EE376B" w:rsidP="005333E5">
            <w:pPr>
              <w:jc w:val="both"/>
              <w:rPr>
                <w:sz w:val="24"/>
                <w:szCs w:val="24"/>
              </w:rPr>
            </w:pPr>
            <w:r>
              <w:rPr>
                <w:sz w:val="24"/>
                <w:szCs w:val="24"/>
              </w:rPr>
              <w:t>Men …………….. 18 Nos.</w:t>
            </w:r>
          </w:p>
          <w:p w:rsidR="00EE376B" w:rsidRPr="00954B24" w:rsidRDefault="00EE376B" w:rsidP="005333E5">
            <w:pPr>
              <w:jc w:val="both"/>
              <w:rPr>
                <w:sz w:val="24"/>
                <w:szCs w:val="24"/>
              </w:rPr>
            </w:pPr>
          </w:p>
        </w:tc>
      </w:tr>
      <w:tr w:rsidR="009F7E56" w:rsidRPr="00954B24" w:rsidTr="005333E5">
        <w:tc>
          <w:tcPr>
            <w:tcW w:w="648" w:type="dxa"/>
          </w:tcPr>
          <w:p w:rsidR="009F7E56" w:rsidRPr="00954B24" w:rsidRDefault="00EE376B" w:rsidP="005333E5">
            <w:pPr>
              <w:jc w:val="both"/>
              <w:rPr>
                <w:sz w:val="24"/>
                <w:szCs w:val="24"/>
              </w:rPr>
            </w:pPr>
            <w:r>
              <w:rPr>
                <w:sz w:val="24"/>
                <w:szCs w:val="24"/>
              </w:rPr>
              <w:t>03</w:t>
            </w:r>
          </w:p>
        </w:tc>
        <w:tc>
          <w:tcPr>
            <w:tcW w:w="4212" w:type="dxa"/>
          </w:tcPr>
          <w:p w:rsidR="009F7E56" w:rsidRPr="00954B24" w:rsidRDefault="009F7E56" w:rsidP="005333E5">
            <w:pPr>
              <w:jc w:val="both"/>
              <w:rPr>
                <w:sz w:val="24"/>
                <w:szCs w:val="24"/>
              </w:rPr>
            </w:pPr>
            <w:r>
              <w:rPr>
                <w:sz w:val="24"/>
                <w:szCs w:val="24"/>
              </w:rPr>
              <w:t xml:space="preserve">Inter College </w:t>
            </w:r>
            <w:r w:rsidRPr="00954B24">
              <w:rPr>
                <w:sz w:val="24"/>
                <w:szCs w:val="24"/>
              </w:rPr>
              <w:t>Cross Country Run (Men &amp;</w:t>
            </w:r>
            <w:r>
              <w:rPr>
                <w:sz w:val="24"/>
                <w:szCs w:val="24"/>
              </w:rPr>
              <w:t xml:space="preserve"> </w:t>
            </w:r>
            <w:r w:rsidRPr="00954B24">
              <w:rPr>
                <w:sz w:val="24"/>
                <w:szCs w:val="24"/>
              </w:rPr>
              <w:t>Women)</w:t>
            </w:r>
            <w:r>
              <w:rPr>
                <w:sz w:val="24"/>
                <w:szCs w:val="24"/>
              </w:rPr>
              <w:t xml:space="preserve"> &amp; NEHU </w:t>
            </w:r>
            <w:r w:rsidRPr="00954B24">
              <w:rPr>
                <w:sz w:val="24"/>
                <w:szCs w:val="24"/>
              </w:rPr>
              <w:t>Cross Country Run</w:t>
            </w:r>
            <w:r>
              <w:rPr>
                <w:sz w:val="24"/>
                <w:szCs w:val="24"/>
              </w:rPr>
              <w:t xml:space="preserve"> </w:t>
            </w:r>
            <w:r w:rsidRPr="00EC29E3">
              <w:rPr>
                <w:b/>
                <w:sz w:val="24"/>
                <w:szCs w:val="24"/>
              </w:rPr>
              <w:t>(National Sports Day)</w:t>
            </w:r>
          </w:p>
        </w:tc>
        <w:tc>
          <w:tcPr>
            <w:tcW w:w="2340" w:type="dxa"/>
          </w:tcPr>
          <w:p w:rsidR="009F7E56" w:rsidRPr="00954B24" w:rsidRDefault="00EE376B" w:rsidP="005333E5">
            <w:pPr>
              <w:jc w:val="both"/>
              <w:rPr>
                <w:sz w:val="24"/>
                <w:szCs w:val="24"/>
              </w:rPr>
            </w:pPr>
            <w:r>
              <w:rPr>
                <w:sz w:val="24"/>
                <w:szCs w:val="24"/>
              </w:rPr>
              <w:t>26</w:t>
            </w:r>
            <w:r w:rsidRPr="00EE376B">
              <w:rPr>
                <w:sz w:val="24"/>
                <w:szCs w:val="24"/>
                <w:vertAlign w:val="superscript"/>
              </w:rPr>
              <w:t>th</w:t>
            </w:r>
            <w:r>
              <w:rPr>
                <w:sz w:val="24"/>
                <w:szCs w:val="24"/>
              </w:rPr>
              <w:t xml:space="preserve"> </w:t>
            </w:r>
            <w:r w:rsidR="009F7E56">
              <w:rPr>
                <w:sz w:val="24"/>
                <w:szCs w:val="24"/>
              </w:rPr>
              <w:t>August 201</w:t>
            </w:r>
            <w:r>
              <w:rPr>
                <w:sz w:val="24"/>
                <w:szCs w:val="24"/>
              </w:rPr>
              <w:t>9</w:t>
            </w:r>
          </w:p>
        </w:tc>
        <w:tc>
          <w:tcPr>
            <w:tcW w:w="2340" w:type="dxa"/>
          </w:tcPr>
          <w:p w:rsidR="009F7E56" w:rsidRPr="00954B24" w:rsidRDefault="009F7E56" w:rsidP="005333E5">
            <w:pPr>
              <w:jc w:val="both"/>
              <w:rPr>
                <w:sz w:val="24"/>
                <w:szCs w:val="24"/>
              </w:rPr>
            </w:pPr>
            <w:r>
              <w:rPr>
                <w:sz w:val="24"/>
                <w:szCs w:val="24"/>
              </w:rPr>
              <w:t>29</w:t>
            </w:r>
            <w:r w:rsidRPr="002335B8">
              <w:rPr>
                <w:sz w:val="24"/>
                <w:szCs w:val="24"/>
                <w:vertAlign w:val="superscript"/>
              </w:rPr>
              <w:t>th</w:t>
            </w:r>
            <w:r>
              <w:rPr>
                <w:sz w:val="24"/>
                <w:szCs w:val="24"/>
              </w:rPr>
              <w:t xml:space="preserve"> August 201</w:t>
            </w:r>
            <w:r w:rsidR="00EE376B">
              <w:rPr>
                <w:sz w:val="24"/>
                <w:szCs w:val="24"/>
              </w:rPr>
              <w:t>9</w:t>
            </w:r>
          </w:p>
        </w:tc>
        <w:tc>
          <w:tcPr>
            <w:tcW w:w="1980" w:type="dxa"/>
          </w:tcPr>
          <w:p w:rsidR="009F7E56" w:rsidRPr="00954B24" w:rsidRDefault="009F7E56" w:rsidP="005333E5">
            <w:pPr>
              <w:jc w:val="both"/>
              <w:rPr>
                <w:sz w:val="24"/>
                <w:szCs w:val="24"/>
              </w:rPr>
            </w:pPr>
            <w:r w:rsidRPr="00954B24">
              <w:rPr>
                <w:sz w:val="24"/>
                <w:szCs w:val="24"/>
              </w:rPr>
              <w:t>Shillong</w:t>
            </w:r>
          </w:p>
        </w:tc>
        <w:tc>
          <w:tcPr>
            <w:tcW w:w="3330" w:type="dxa"/>
          </w:tcPr>
          <w:p w:rsidR="009F7E56" w:rsidRPr="00954B24" w:rsidRDefault="009F7E56" w:rsidP="005333E5">
            <w:pPr>
              <w:jc w:val="both"/>
              <w:rPr>
                <w:sz w:val="24"/>
                <w:szCs w:val="24"/>
              </w:rPr>
            </w:pPr>
            <w:r w:rsidRPr="00954B24">
              <w:rPr>
                <w:sz w:val="24"/>
                <w:szCs w:val="24"/>
              </w:rPr>
              <w:t xml:space="preserve">Men……………….6 </w:t>
            </w:r>
            <w:r>
              <w:rPr>
                <w:sz w:val="24"/>
                <w:szCs w:val="24"/>
              </w:rPr>
              <w:t>No</w:t>
            </w:r>
            <w:r w:rsidRPr="00954B24">
              <w:rPr>
                <w:sz w:val="24"/>
                <w:szCs w:val="24"/>
              </w:rPr>
              <w:t>s</w:t>
            </w:r>
            <w:r>
              <w:rPr>
                <w:sz w:val="24"/>
                <w:szCs w:val="24"/>
              </w:rPr>
              <w:t>.</w:t>
            </w:r>
          </w:p>
          <w:p w:rsidR="009F7E56" w:rsidRPr="00954B24" w:rsidRDefault="009F7E56" w:rsidP="005333E5">
            <w:pPr>
              <w:jc w:val="both"/>
              <w:rPr>
                <w:sz w:val="24"/>
                <w:szCs w:val="24"/>
              </w:rPr>
            </w:pPr>
            <w:r w:rsidRPr="00954B24">
              <w:rPr>
                <w:sz w:val="24"/>
                <w:szCs w:val="24"/>
              </w:rPr>
              <w:t xml:space="preserve">Women………….6 </w:t>
            </w:r>
            <w:r>
              <w:rPr>
                <w:sz w:val="24"/>
                <w:szCs w:val="24"/>
              </w:rPr>
              <w:t>No</w:t>
            </w:r>
            <w:r w:rsidRPr="00954B24">
              <w:rPr>
                <w:sz w:val="24"/>
                <w:szCs w:val="24"/>
              </w:rPr>
              <w:t>s</w:t>
            </w:r>
            <w:r>
              <w:rPr>
                <w:sz w:val="24"/>
                <w:szCs w:val="24"/>
              </w:rPr>
              <w:t>.</w:t>
            </w:r>
          </w:p>
        </w:tc>
      </w:tr>
      <w:tr w:rsidR="009F7E56" w:rsidRPr="00954B24" w:rsidTr="005333E5">
        <w:tc>
          <w:tcPr>
            <w:tcW w:w="648" w:type="dxa"/>
          </w:tcPr>
          <w:p w:rsidR="009F7E56" w:rsidRDefault="009F7E56" w:rsidP="005333E5">
            <w:pPr>
              <w:jc w:val="both"/>
              <w:rPr>
                <w:sz w:val="24"/>
                <w:szCs w:val="24"/>
              </w:rPr>
            </w:pPr>
            <w:r>
              <w:rPr>
                <w:sz w:val="24"/>
                <w:szCs w:val="24"/>
              </w:rPr>
              <w:t>04</w:t>
            </w:r>
          </w:p>
        </w:tc>
        <w:tc>
          <w:tcPr>
            <w:tcW w:w="4212" w:type="dxa"/>
          </w:tcPr>
          <w:p w:rsidR="009F7E56" w:rsidRPr="00954B24" w:rsidRDefault="009F7E56" w:rsidP="005333E5">
            <w:pPr>
              <w:jc w:val="both"/>
              <w:rPr>
                <w:sz w:val="24"/>
                <w:szCs w:val="24"/>
              </w:rPr>
            </w:pPr>
            <w:r>
              <w:rPr>
                <w:sz w:val="24"/>
                <w:szCs w:val="24"/>
              </w:rPr>
              <w:t>Inter College Football (Wom</w:t>
            </w:r>
            <w:r w:rsidRPr="00954B24">
              <w:rPr>
                <w:sz w:val="24"/>
                <w:szCs w:val="24"/>
              </w:rPr>
              <w:t>en)</w:t>
            </w:r>
          </w:p>
        </w:tc>
        <w:tc>
          <w:tcPr>
            <w:tcW w:w="2340" w:type="dxa"/>
          </w:tcPr>
          <w:p w:rsidR="009F7E56" w:rsidRDefault="00EE376B" w:rsidP="005333E5">
            <w:pPr>
              <w:jc w:val="both"/>
              <w:rPr>
                <w:sz w:val="24"/>
                <w:szCs w:val="24"/>
              </w:rPr>
            </w:pPr>
            <w:r>
              <w:rPr>
                <w:sz w:val="24"/>
                <w:szCs w:val="24"/>
              </w:rPr>
              <w:t>26</w:t>
            </w:r>
            <w:r w:rsidRPr="00EE376B">
              <w:rPr>
                <w:sz w:val="24"/>
                <w:szCs w:val="24"/>
                <w:vertAlign w:val="superscript"/>
              </w:rPr>
              <w:t>th</w:t>
            </w:r>
            <w:r>
              <w:rPr>
                <w:sz w:val="24"/>
                <w:szCs w:val="24"/>
              </w:rPr>
              <w:t xml:space="preserve"> August</w:t>
            </w:r>
            <w:r w:rsidR="009F7E56">
              <w:rPr>
                <w:sz w:val="24"/>
                <w:szCs w:val="24"/>
              </w:rPr>
              <w:t xml:space="preserve"> 201</w:t>
            </w:r>
            <w:r>
              <w:rPr>
                <w:sz w:val="24"/>
                <w:szCs w:val="24"/>
              </w:rPr>
              <w:t>9</w:t>
            </w:r>
          </w:p>
        </w:tc>
        <w:tc>
          <w:tcPr>
            <w:tcW w:w="2340" w:type="dxa"/>
          </w:tcPr>
          <w:p w:rsidR="009F7E56" w:rsidRDefault="00EE376B" w:rsidP="005333E5">
            <w:pPr>
              <w:jc w:val="both"/>
              <w:rPr>
                <w:sz w:val="24"/>
                <w:szCs w:val="24"/>
              </w:rPr>
            </w:pPr>
            <w:r>
              <w:rPr>
                <w:sz w:val="24"/>
                <w:szCs w:val="24"/>
              </w:rPr>
              <w:t>2</w:t>
            </w:r>
            <w:r w:rsidRPr="00EE376B">
              <w:rPr>
                <w:sz w:val="24"/>
                <w:szCs w:val="24"/>
                <w:vertAlign w:val="superscript"/>
              </w:rPr>
              <w:t>nd</w:t>
            </w:r>
            <w:r>
              <w:rPr>
                <w:sz w:val="24"/>
                <w:szCs w:val="24"/>
              </w:rPr>
              <w:t xml:space="preserve"> S</w:t>
            </w:r>
            <w:r w:rsidR="009F7E56">
              <w:rPr>
                <w:sz w:val="24"/>
                <w:szCs w:val="24"/>
              </w:rPr>
              <w:t>eptember 201</w:t>
            </w:r>
            <w:r>
              <w:rPr>
                <w:sz w:val="24"/>
                <w:szCs w:val="24"/>
              </w:rPr>
              <w:t>9</w:t>
            </w:r>
          </w:p>
        </w:tc>
        <w:tc>
          <w:tcPr>
            <w:tcW w:w="1980" w:type="dxa"/>
          </w:tcPr>
          <w:p w:rsidR="009F7E56" w:rsidRPr="00954B24" w:rsidRDefault="009F7E56" w:rsidP="005333E5">
            <w:pPr>
              <w:jc w:val="both"/>
              <w:rPr>
                <w:sz w:val="24"/>
                <w:szCs w:val="24"/>
              </w:rPr>
            </w:pPr>
            <w:r w:rsidRPr="00954B24">
              <w:rPr>
                <w:sz w:val="24"/>
                <w:szCs w:val="24"/>
              </w:rPr>
              <w:t>Shillong</w:t>
            </w:r>
          </w:p>
        </w:tc>
        <w:tc>
          <w:tcPr>
            <w:tcW w:w="3330" w:type="dxa"/>
          </w:tcPr>
          <w:p w:rsidR="009F7E56" w:rsidRPr="00954B24" w:rsidRDefault="009F7E56" w:rsidP="005333E5">
            <w:pPr>
              <w:jc w:val="both"/>
              <w:rPr>
                <w:sz w:val="24"/>
                <w:szCs w:val="24"/>
              </w:rPr>
            </w:pPr>
            <w:r>
              <w:rPr>
                <w:sz w:val="24"/>
                <w:szCs w:val="24"/>
              </w:rPr>
              <w:t>Women ………… 18 No</w:t>
            </w:r>
            <w:r w:rsidRPr="00954B24">
              <w:rPr>
                <w:sz w:val="24"/>
                <w:szCs w:val="24"/>
              </w:rPr>
              <w:t>s</w:t>
            </w:r>
            <w:r>
              <w:rPr>
                <w:sz w:val="24"/>
                <w:szCs w:val="24"/>
              </w:rPr>
              <w:t>.</w:t>
            </w:r>
          </w:p>
          <w:p w:rsidR="009F7E56" w:rsidRDefault="009F7E56" w:rsidP="005333E5">
            <w:pPr>
              <w:jc w:val="both"/>
              <w:rPr>
                <w:sz w:val="24"/>
                <w:szCs w:val="24"/>
              </w:rPr>
            </w:pPr>
          </w:p>
        </w:tc>
      </w:tr>
      <w:tr w:rsidR="009F7E56" w:rsidRPr="00954B24" w:rsidTr="005333E5">
        <w:tc>
          <w:tcPr>
            <w:tcW w:w="648" w:type="dxa"/>
          </w:tcPr>
          <w:p w:rsidR="009F7E56" w:rsidRDefault="009F7E56" w:rsidP="005333E5">
            <w:pPr>
              <w:jc w:val="both"/>
              <w:rPr>
                <w:sz w:val="24"/>
                <w:szCs w:val="24"/>
              </w:rPr>
            </w:pPr>
            <w:r>
              <w:rPr>
                <w:sz w:val="24"/>
                <w:szCs w:val="24"/>
              </w:rPr>
              <w:t>05</w:t>
            </w:r>
          </w:p>
        </w:tc>
        <w:tc>
          <w:tcPr>
            <w:tcW w:w="4212" w:type="dxa"/>
          </w:tcPr>
          <w:p w:rsidR="009F7E56" w:rsidRPr="00954B24" w:rsidRDefault="009F7E56" w:rsidP="005333E5">
            <w:pPr>
              <w:jc w:val="both"/>
              <w:rPr>
                <w:sz w:val="24"/>
                <w:szCs w:val="24"/>
              </w:rPr>
            </w:pPr>
            <w:r w:rsidRPr="00954B24">
              <w:rPr>
                <w:sz w:val="24"/>
                <w:szCs w:val="24"/>
              </w:rPr>
              <w:t xml:space="preserve">Inter College Basketball (Men &amp; Women) </w:t>
            </w:r>
          </w:p>
        </w:tc>
        <w:tc>
          <w:tcPr>
            <w:tcW w:w="2340" w:type="dxa"/>
          </w:tcPr>
          <w:p w:rsidR="009F7E56" w:rsidRDefault="00EE376B" w:rsidP="005333E5">
            <w:pPr>
              <w:jc w:val="both"/>
              <w:rPr>
                <w:sz w:val="24"/>
                <w:szCs w:val="24"/>
              </w:rPr>
            </w:pPr>
            <w:r>
              <w:rPr>
                <w:sz w:val="24"/>
                <w:szCs w:val="24"/>
              </w:rPr>
              <w:t>9</w:t>
            </w:r>
            <w:r w:rsidRPr="00EE376B">
              <w:rPr>
                <w:sz w:val="24"/>
                <w:szCs w:val="24"/>
                <w:vertAlign w:val="superscript"/>
              </w:rPr>
              <w:t>th</w:t>
            </w:r>
            <w:r>
              <w:rPr>
                <w:sz w:val="24"/>
                <w:szCs w:val="24"/>
              </w:rPr>
              <w:t xml:space="preserve"> </w:t>
            </w:r>
            <w:r w:rsidR="009F7E56">
              <w:rPr>
                <w:sz w:val="24"/>
                <w:szCs w:val="24"/>
              </w:rPr>
              <w:t>September 201</w:t>
            </w:r>
            <w:r>
              <w:rPr>
                <w:sz w:val="24"/>
                <w:szCs w:val="24"/>
              </w:rPr>
              <w:t>9</w:t>
            </w:r>
          </w:p>
        </w:tc>
        <w:tc>
          <w:tcPr>
            <w:tcW w:w="2340" w:type="dxa"/>
          </w:tcPr>
          <w:p w:rsidR="009F7E56" w:rsidRDefault="00EE376B" w:rsidP="005333E5">
            <w:pPr>
              <w:jc w:val="both"/>
              <w:rPr>
                <w:sz w:val="24"/>
                <w:szCs w:val="24"/>
              </w:rPr>
            </w:pPr>
            <w:r>
              <w:rPr>
                <w:sz w:val="24"/>
                <w:szCs w:val="24"/>
              </w:rPr>
              <w:t>16</w:t>
            </w:r>
            <w:r w:rsidRPr="00EE376B">
              <w:rPr>
                <w:sz w:val="24"/>
                <w:szCs w:val="24"/>
                <w:vertAlign w:val="superscript"/>
              </w:rPr>
              <w:t>th</w:t>
            </w:r>
            <w:r>
              <w:rPr>
                <w:sz w:val="24"/>
                <w:szCs w:val="24"/>
              </w:rPr>
              <w:t xml:space="preserve"> </w:t>
            </w:r>
            <w:r w:rsidR="009F7E56">
              <w:rPr>
                <w:sz w:val="24"/>
                <w:szCs w:val="24"/>
              </w:rPr>
              <w:t>September 201</w:t>
            </w:r>
            <w:r>
              <w:rPr>
                <w:sz w:val="24"/>
                <w:szCs w:val="24"/>
              </w:rPr>
              <w:t>9</w:t>
            </w:r>
          </w:p>
        </w:tc>
        <w:tc>
          <w:tcPr>
            <w:tcW w:w="1980" w:type="dxa"/>
          </w:tcPr>
          <w:p w:rsidR="009F7E56" w:rsidRPr="00954B24" w:rsidRDefault="009F7E56" w:rsidP="005333E5">
            <w:pPr>
              <w:jc w:val="both"/>
              <w:rPr>
                <w:sz w:val="24"/>
                <w:szCs w:val="24"/>
              </w:rPr>
            </w:pPr>
            <w:r>
              <w:rPr>
                <w:sz w:val="24"/>
                <w:szCs w:val="24"/>
              </w:rPr>
              <w:t>Shillong</w:t>
            </w:r>
          </w:p>
        </w:tc>
        <w:tc>
          <w:tcPr>
            <w:tcW w:w="3330" w:type="dxa"/>
          </w:tcPr>
          <w:p w:rsidR="009F7E56" w:rsidRPr="00954B24" w:rsidRDefault="009F7E56" w:rsidP="005333E5">
            <w:pPr>
              <w:jc w:val="both"/>
              <w:rPr>
                <w:sz w:val="24"/>
                <w:szCs w:val="24"/>
              </w:rPr>
            </w:pPr>
            <w:r w:rsidRPr="00954B24">
              <w:rPr>
                <w:sz w:val="24"/>
                <w:szCs w:val="24"/>
              </w:rPr>
              <w:t>Men……………….12</w:t>
            </w:r>
            <w:r>
              <w:rPr>
                <w:sz w:val="24"/>
                <w:szCs w:val="24"/>
              </w:rPr>
              <w:t xml:space="preserve"> </w:t>
            </w:r>
            <w:r w:rsidRPr="00954B24">
              <w:rPr>
                <w:sz w:val="24"/>
                <w:szCs w:val="24"/>
              </w:rPr>
              <w:t>Nos</w:t>
            </w:r>
            <w:r>
              <w:rPr>
                <w:sz w:val="24"/>
                <w:szCs w:val="24"/>
              </w:rPr>
              <w:t>.</w:t>
            </w:r>
          </w:p>
          <w:p w:rsidR="009F7E56" w:rsidRDefault="009F7E56" w:rsidP="005333E5">
            <w:pPr>
              <w:jc w:val="both"/>
              <w:rPr>
                <w:sz w:val="24"/>
                <w:szCs w:val="24"/>
              </w:rPr>
            </w:pPr>
            <w:r w:rsidRPr="00954B24">
              <w:rPr>
                <w:sz w:val="24"/>
                <w:szCs w:val="24"/>
              </w:rPr>
              <w:t>Women………….12</w:t>
            </w:r>
            <w:r>
              <w:rPr>
                <w:sz w:val="24"/>
                <w:szCs w:val="24"/>
              </w:rPr>
              <w:t xml:space="preserve"> </w:t>
            </w:r>
            <w:r w:rsidRPr="00954B24">
              <w:rPr>
                <w:sz w:val="24"/>
                <w:szCs w:val="24"/>
              </w:rPr>
              <w:t>Nos</w:t>
            </w:r>
            <w:r>
              <w:rPr>
                <w:sz w:val="24"/>
                <w:szCs w:val="24"/>
              </w:rPr>
              <w:t>.</w:t>
            </w:r>
          </w:p>
        </w:tc>
      </w:tr>
      <w:tr w:rsidR="00EE376B" w:rsidRPr="00954B24" w:rsidTr="005333E5">
        <w:tc>
          <w:tcPr>
            <w:tcW w:w="648" w:type="dxa"/>
          </w:tcPr>
          <w:p w:rsidR="00EE376B" w:rsidRDefault="00452797" w:rsidP="005333E5">
            <w:pPr>
              <w:jc w:val="both"/>
              <w:rPr>
                <w:sz w:val="24"/>
                <w:szCs w:val="24"/>
              </w:rPr>
            </w:pPr>
            <w:r>
              <w:rPr>
                <w:sz w:val="24"/>
                <w:szCs w:val="24"/>
              </w:rPr>
              <w:t>06</w:t>
            </w:r>
          </w:p>
        </w:tc>
        <w:tc>
          <w:tcPr>
            <w:tcW w:w="4212" w:type="dxa"/>
          </w:tcPr>
          <w:p w:rsidR="00EE376B" w:rsidRPr="00954B24" w:rsidRDefault="00EE376B" w:rsidP="005333E5">
            <w:pPr>
              <w:jc w:val="both"/>
              <w:rPr>
                <w:sz w:val="24"/>
                <w:szCs w:val="24"/>
              </w:rPr>
            </w:pPr>
            <w:r w:rsidRPr="00954B24">
              <w:rPr>
                <w:sz w:val="24"/>
                <w:szCs w:val="24"/>
              </w:rPr>
              <w:t>Inter College Volleyball (Men &amp; Women)</w:t>
            </w:r>
          </w:p>
        </w:tc>
        <w:tc>
          <w:tcPr>
            <w:tcW w:w="2340" w:type="dxa"/>
          </w:tcPr>
          <w:p w:rsidR="00EE376B" w:rsidRDefault="00EE376B" w:rsidP="005333E5">
            <w:pPr>
              <w:jc w:val="both"/>
              <w:rPr>
                <w:sz w:val="24"/>
                <w:szCs w:val="24"/>
              </w:rPr>
            </w:pPr>
            <w:r>
              <w:rPr>
                <w:sz w:val="24"/>
                <w:szCs w:val="24"/>
              </w:rPr>
              <w:t>1</w:t>
            </w:r>
            <w:r w:rsidRPr="00EE376B">
              <w:rPr>
                <w:sz w:val="24"/>
                <w:szCs w:val="24"/>
                <w:vertAlign w:val="superscript"/>
              </w:rPr>
              <w:t>st</w:t>
            </w:r>
            <w:r>
              <w:rPr>
                <w:sz w:val="24"/>
                <w:szCs w:val="24"/>
              </w:rPr>
              <w:t xml:space="preserve"> November 2019</w:t>
            </w:r>
          </w:p>
        </w:tc>
        <w:tc>
          <w:tcPr>
            <w:tcW w:w="2340" w:type="dxa"/>
          </w:tcPr>
          <w:p w:rsidR="00EE376B" w:rsidRDefault="00EE376B" w:rsidP="005333E5">
            <w:pPr>
              <w:jc w:val="both"/>
              <w:rPr>
                <w:sz w:val="24"/>
                <w:szCs w:val="24"/>
              </w:rPr>
            </w:pPr>
            <w:r>
              <w:rPr>
                <w:sz w:val="24"/>
                <w:szCs w:val="24"/>
              </w:rPr>
              <w:t>6</w:t>
            </w:r>
            <w:r w:rsidRPr="00EE376B">
              <w:rPr>
                <w:sz w:val="24"/>
                <w:szCs w:val="24"/>
                <w:vertAlign w:val="superscript"/>
              </w:rPr>
              <w:t>th</w:t>
            </w:r>
            <w:r>
              <w:rPr>
                <w:sz w:val="24"/>
                <w:szCs w:val="24"/>
              </w:rPr>
              <w:t xml:space="preserve"> November 2019</w:t>
            </w:r>
          </w:p>
        </w:tc>
        <w:tc>
          <w:tcPr>
            <w:tcW w:w="1980" w:type="dxa"/>
          </w:tcPr>
          <w:p w:rsidR="00EE376B" w:rsidRDefault="00EE376B" w:rsidP="005333E5">
            <w:pPr>
              <w:jc w:val="both"/>
              <w:rPr>
                <w:sz w:val="24"/>
                <w:szCs w:val="24"/>
              </w:rPr>
            </w:pPr>
            <w:r>
              <w:rPr>
                <w:sz w:val="24"/>
                <w:szCs w:val="24"/>
              </w:rPr>
              <w:t>Shillong</w:t>
            </w:r>
          </w:p>
        </w:tc>
        <w:tc>
          <w:tcPr>
            <w:tcW w:w="3330" w:type="dxa"/>
          </w:tcPr>
          <w:p w:rsidR="00EE376B" w:rsidRPr="00954B24" w:rsidRDefault="00EE376B" w:rsidP="005333E5">
            <w:pPr>
              <w:jc w:val="both"/>
              <w:rPr>
                <w:sz w:val="24"/>
                <w:szCs w:val="24"/>
              </w:rPr>
            </w:pPr>
            <w:r w:rsidRPr="00954B24">
              <w:rPr>
                <w:sz w:val="24"/>
                <w:szCs w:val="24"/>
              </w:rPr>
              <w:t>Men……………….12</w:t>
            </w:r>
            <w:r>
              <w:rPr>
                <w:sz w:val="24"/>
                <w:szCs w:val="24"/>
              </w:rPr>
              <w:t xml:space="preserve"> </w:t>
            </w:r>
            <w:r w:rsidRPr="00954B24">
              <w:rPr>
                <w:sz w:val="24"/>
                <w:szCs w:val="24"/>
              </w:rPr>
              <w:t>Nos</w:t>
            </w:r>
            <w:r>
              <w:rPr>
                <w:sz w:val="24"/>
                <w:szCs w:val="24"/>
              </w:rPr>
              <w:t>.</w:t>
            </w:r>
          </w:p>
          <w:p w:rsidR="00EE376B" w:rsidRPr="00954B24" w:rsidRDefault="00EE376B" w:rsidP="005333E5">
            <w:pPr>
              <w:jc w:val="both"/>
              <w:rPr>
                <w:sz w:val="24"/>
                <w:szCs w:val="24"/>
              </w:rPr>
            </w:pPr>
            <w:r w:rsidRPr="00954B24">
              <w:rPr>
                <w:sz w:val="24"/>
                <w:szCs w:val="24"/>
              </w:rPr>
              <w:t>Women………….12</w:t>
            </w:r>
            <w:r>
              <w:rPr>
                <w:sz w:val="24"/>
                <w:szCs w:val="24"/>
              </w:rPr>
              <w:t xml:space="preserve"> </w:t>
            </w:r>
            <w:r w:rsidRPr="00954B24">
              <w:rPr>
                <w:sz w:val="24"/>
                <w:szCs w:val="24"/>
              </w:rPr>
              <w:t>Nos</w:t>
            </w:r>
            <w:r>
              <w:rPr>
                <w:sz w:val="24"/>
                <w:szCs w:val="24"/>
              </w:rPr>
              <w:t>.</w:t>
            </w:r>
          </w:p>
        </w:tc>
      </w:tr>
      <w:tr w:rsidR="009F7E56" w:rsidRPr="00954B24" w:rsidTr="005333E5">
        <w:tc>
          <w:tcPr>
            <w:tcW w:w="648" w:type="dxa"/>
          </w:tcPr>
          <w:p w:rsidR="009F7E56" w:rsidRPr="00954B24" w:rsidRDefault="009F7E56" w:rsidP="005333E5">
            <w:pPr>
              <w:jc w:val="both"/>
              <w:rPr>
                <w:sz w:val="24"/>
                <w:szCs w:val="24"/>
              </w:rPr>
            </w:pPr>
            <w:r w:rsidRPr="00954B24">
              <w:rPr>
                <w:sz w:val="24"/>
                <w:szCs w:val="24"/>
              </w:rPr>
              <w:t>0</w:t>
            </w:r>
            <w:r w:rsidR="00452797">
              <w:rPr>
                <w:sz w:val="24"/>
                <w:szCs w:val="24"/>
              </w:rPr>
              <w:t>7</w:t>
            </w:r>
          </w:p>
        </w:tc>
        <w:tc>
          <w:tcPr>
            <w:tcW w:w="4212" w:type="dxa"/>
          </w:tcPr>
          <w:p w:rsidR="009F7E56" w:rsidRPr="00954B24" w:rsidRDefault="009F7E56" w:rsidP="005333E5">
            <w:pPr>
              <w:jc w:val="both"/>
              <w:rPr>
                <w:sz w:val="24"/>
                <w:szCs w:val="24"/>
              </w:rPr>
            </w:pPr>
            <w:r w:rsidRPr="00954B24">
              <w:rPr>
                <w:sz w:val="24"/>
                <w:szCs w:val="24"/>
              </w:rPr>
              <w:t xml:space="preserve">Inter College Cricket (Men) </w:t>
            </w:r>
          </w:p>
        </w:tc>
        <w:tc>
          <w:tcPr>
            <w:tcW w:w="2340" w:type="dxa"/>
          </w:tcPr>
          <w:p w:rsidR="009F7E56" w:rsidRPr="00954B24" w:rsidRDefault="00EE376B" w:rsidP="005333E5">
            <w:pPr>
              <w:jc w:val="both"/>
              <w:rPr>
                <w:sz w:val="24"/>
                <w:szCs w:val="24"/>
              </w:rPr>
            </w:pPr>
            <w:r>
              <w:rPr>
                <w:sz w:val="24"/>
                <w:szCs w:val="24"/>
              </w:rPr>
              <w:t>1</w:t>
            </w:r>
            <w:r w:rsidRPr="00EE376B">
              <w:rPr>
                <w:sz w:val="24"/>
                <w:szCs w:val="24"/>
                <w:vertAlign w:val="superscript"/>
              </w:rPr>
              <w:t>st</w:t>
            </w:r>
            <w:r>
              <w:rPr>
                <w:sz w:val="24"/>
                <w:szCs w:val="24"/>
              </w:rPr>
              <w:t xml:space="preserve"> </w:t>
            </w:r>
            <w:r w:rsidR="009F7E56" w:rsidRPr="00954B24">
              <w:rPr>
                <w:sz w:val="24"/>
                <w:szCs w:val="24"/>
              </w:rPr>
              <w:t xml:space="preserve"> </w:t>
            </w:r>
            <w:r w:rsidR="009F7E56">
              <w:rPr>
                <w:sz w:val="24"/>
                <w:szCs w:val="24"/>
              </w:rPr>
              <w:t xml:space="preserve">November </w:t>
            </w:r>
            <w:r w:rsidR="009F7E56" w:rsidRPr="00954B24">
              <w:rPr>
                <w:sz w:val="24"/>
                <w:szCs w:val="24"/>
              </w:rPr>
              <w:t>201</w:t>
            </w:r>
            <w:r w:rsidR="00452797">
              <w:rPr>
                <w:sz w:val="24"/>
                <w:szCs w:val="24"/>
              </w:rPr>
              <w:t>9</w:t>
            </w:r>
          </w:p>
        </w:tc>
        <w:tc>
          <w:tcPr>
            <w:tcW w:w="2340" w:type="dxa"/>
          </w:tcPr>
          <w:p w:rsidR="009F7E56" w:rsidRPr="00954B24" w:rsidRDefault="009F7E56" w:rsidP="005333E5">
            <w:pPr>
              <w:jc w:val="both"/>
              <w:rPr>
                <w:sz w:val="24"/>
                <w:szCs w:val="24"/>
              </w:rPr>
            </w:pPr>
            <w:r>
              <w:rPr>
                <w:sz w:val="24"/>
                <w:szCs w:val="24"/>
              </w:rPr>
              <w:t>13</w:t>
            </w:r>
            <w:r w:rsidRPr="00EE4FFF">
              <w:rPr>
                <w:sz w:val="24"/>
                <w:szCs w:val="24"/>
                <w:vertAlign w:val="superscript"/>
              </w:rPr>
              <w:t>th</w:t>
            </w:r>
            <w:r>
              <w:rPr>
                <w:sz w:val="24"/>
                <w:szCs w:val="24"/>
              </w:rPr>
              <w:t xml:space="preserve"> </w:t>
            </w:r>
            <w:r w:rsidRPr="00954B24">
              <w:rPr>
                <w:sz w:val="24"/>
                <w:szCs w:val="24"/>
              </w:rPr>
              <w:t>Nov</w:t>
            </w:r>
            <w:r>
              <w:rPr>
                <w:sz w:val="24"/>
                <w:szCs w:val="24"/>
              </w:rPr>
              <w:t>ember</w:t>
            </w:r>
            <w:r w:rsidRPr="00954B24">
              <w:rPr>
                <w:sz w:val="24"/>
                <w:szCs w:val="24"/>
              </w:rPr>
              <w:t xml:space="preserve"> 201</w:t>
            </w:r>
            <w:r w:rsidR="00EE376B">
              <w:rPr>
                <w:sz w:val="24"/>
                <w:szCs w:val="24"/>
              </w:rPr>
              <w:t>9</w:t>
            </w:r>
          </w:p>
        </w:tc>
        <w:tc>
          <w:tcPr>
            <w:tcW w:w="1980" w:type="dxa"/>
          </w:tcPr>
          <w:p w:rsidR="009F7E56" w:rsidRPr="00954B24" w:rsidRDefault="009F7E56" w:rsidP="005333E5">
            <w:pPr>
              <w:jc w:val="both"/>
              <w:rPr>
                <w:sz w:val="24"/>
                <w:szCs w:val="24"/>
              </w:rPr>
            </w:pPr>
            <w:r w:rsidRPr="00954B24">
              <w:rPr>
                <w:sz w:val="24"/>
                <w:szCs w:val="24"/>
              </w:rPr>
              <w:t xml:space="preserve">Shillong </w:t>
            </w:r>
          </w:p>
        </w:tc>
        <w:tc>
          <w:tcPr>
            <w:tcW w:w="3330" w:type="dxa"/>
          </w:tcPr>
          <w:p w:rsidR="009F7E56" w:rsidRPr="00954B24" w:rsidRDefault="009F7E56" w:rsidP="005333E5">
            <w:pPr>
              <w:jc w:val="both"/>
              <w:rPr>
                <w:sz w:val="24"/>
                <w:szCs w:val="24"/>
              </w:rPr>
            </w:pPr>
            <w:r w:rsidRPr="00954B24">
              <w:rPr>
                <w:sz w:val="24"/>
                <w:szCs w:val="24"/>
              </w:rPr>
              <w:t>Men……………….16</w:t>
            </w:r>
            <w:r>
              <w:rPr>
                <w:sz w:val="24"/>
                <w:szCs w:val="24"/>
              </w:rPr>
              <w:t xml:space="preserve"> </w:t>
            </w:r>
            <w:r w:rsidRPr="00954B24">
              <w:rPr>
                <w:sz w:val="24"/>
                <w:szCs w:val="24"/>
              </w:rPr>
              <w:t>Nos</w:t>
            </w:r>
            <w:r>
              <w:rPr>
                <w:sz w:val="24"/>
                <w:szCs w:val="24"/>
              </w:rPr>
              <w:t>.</w:t>
            </w:r>
          </w:p>
          <w:p w:rsidR="009F7E56" w:rsidRPr="00954B24" w:rsidRDefault="009F7E56" w:rsidP="005333E5">
            <w:pPr>
              <w:jc w:val="both"/>
              <w:rPr>
                <w:sz w:val="24"/>
                <w:szCs w:val="24"/>
              </w:rPr>
            </w:pPr>
          </w:p>
        </w:tc>
      </w:tr>
    </w:tbl>
    <w:p w:rsidR="005333E5" w:rsidRDefault="005333E5" w:rsidP="005333E5">
      <w:pPr>
        <w:pStyle w:val="NoSpacing"/>
        <w:jc w:val="both"/>
        <w:rPr>
          <w:b/>
        </w:rPr>
      </w:pPr>
    </w:p>
    <w:p w:rsidR="005333E5" w:rsidRDefault="005333E5" w:rsidP="005333E5">
      <w:pPr>
        <w:pStyle w:val="NoSpacing"/>
        <w:jc w:val="both"/>
        <w:rPr>
          <w:b/>
        </w:rPr>
      </w:pPr>
    </w:p>
    <w:p w:rsidR="005333E5" w:rsidRDefault="005333E5" w:rsidP="005333E5">
      <w:pPr>
        <w:pStyle w:val="NoSpacing"/>
        <w:jc w:val="both"/>
        <w:rPr>
          <w:b/>
        </w:rPr>
      </w:pPr>
    </w:p>
    <w:p w:rsidR="005333E5" w:rsidRDefault="005333E5" w:rsidP="005333E5">
      <w:pPr>
        <w:pStyle w:val="NoSpacing"/>
        <w:jc w:val="both"/>
        <w:rPr>
          <w:b/>
        </w:rPr>
      </w:pPr>
    </w:p>
    <w:p w:rsidR="005333E5" w:rsidRPr="00511CC8" w:rsidRDefault="005333E5" w:rsidP="005333E5">
      <w:pPr>
        <w:pStyle w:val="NoSpacing"/>
        <w:jc w:val="both"/>
        <w:rPr>
          <w:b/>
        </w:rPr>
      </w:pPr>
      <w:r>
        <w:rPr>
          <w:b/>
        </w:rPr>
        <w:t>Note:-</w:t>
      </w:r>
      <w:r w:rsidRPr="005333E5">
        <w:rPr>
          <w:sz w:val="24"/>
          <w:szCs w:val="24"/>
        </w:rPr>
        <w:t xml:space="preserve">1) Xerox Copy of Identity Card, Class XII mark sheet/ pass certificate and birth certificate/ matriculation admit card duly attested by the Principal of the concerned college is mandatory to submit along with the Eligibility </w:t>
      </w:r>
      <w:proofErr w:type="spellStart"/>
      <w:r w:rsidRPr="005333E5">
        <w:rPr>
          <w:sz w:val="24"/>
          <w:szCs w:val="24"/>
        </w:rPr>
        <w:t>Proforma</w:t>
      </w:r>
      <w:proofErr w:type="spellEnd"/>
      <w:r w:rsidRPr="005333E5">
        <w:rPr>
          <w:sz w:val="24"/>
          <w:szCs w:val="24"/>
        </w:rPr>
        <w:t xml:space="preserve"> in each tournament.2) Only students who are less than 25 years of age as on 1</w:t>
      </w:r>
      <w:r w:rsidRPr="005333E5">
        <w:rPr>
          <w:sz w:val="24"/>
          <w:szCs w:val="24"/>
          <w:vertAlign w:val="superscript"/>
        </w:rPr>
        <w:t>st</w:t>
      </w:r>
      <w:r w:rsidRPr="005333E5">
        <w:rPr>
          <w:sz w:val="24"/>
          <w:szCs w:val="24"/>
        </w:rPr>
        <w:t xml:space="preserve"> July of the academic year in which the tournament is held, can participate as per AIU rules. 3)  No separate calling entry letter will be issued. Kindly give entry as per the calendar 2019-20. 4) Colleges may download the eligibility </w:t>
      </w:r>
      <w:proofErr w:type="spellStart"/>
      <w:r w:rsidRPr="005333E5">
        <w:rPr>
          <w:sz w:val="24"/>
          <w:szCs w:val="24"/>
        </w:rPr>
        <w:t>proforma</w:t>
      </w:r>
      <w:proofErr w:type="spellEnd"/>
      <w:r w:rsidRPr="005333E5">
        <w:rPr>
          <w:sz w:val="24"/>
          <w:szCs w:val="24"/>
        </w:rPr>
        <w:t xml:space="preserve"> from the NEHU web site. </w:t>
      </w:r>
      <w:hyperlink r:id="rId5" w:history="1">
        <w:r w:rsidRPr="005333E5">
          <w:rPr>
            <w:rStyle w:val="Hyperlink"/>
            <w:sz w:val="24"/>
            <w:szCs w:val="24"/>
          </w:rPr>
          <w:t>www.nehu.ac.in</w:t>
        </w:r>
      </w:hyperlink>
      <w:r w:rsidRPr="005333E5">
        <w:rPr>
          <w:sz w:val="24"/>
          <w:szCs w:val="24"/>
        </w:rPr>
        <w:t xml:space="preserve"> 4) Submission of undertaking by the students is mandatory in each event/ game. 5. There must be of minimum 08 entries to conduct any above said tournament. 6. The Sports Department of the University has every right to postpone or cancel a tournament</w:t>
      </w:r>
    </w:p>
    <w:p w:rsidR="005333E5" w:rsidRPr="00AA7770" w:rsidRDefault="005333E5" w:rsidP="005333E5">
      <w:pPr>
        <w:pStyle w:val="NoSpacing"/>
        <w:spacing w:before="100" w:after="100"/>
        <w:ind w:left="-720"/>
        <w:jc w:val="both"/>
      </w:pPr>
    </w:p>
    <w:p w:rsidR="005333E5" w:rsidRDefault="005333E5" w:rsidP="005333E5">
      <w:pPr>
        <w:pStyle w:val="NoSpacing"/>
        <w:jc w:val="both"/>
        <w:rPr>
          <w:b/>
        </w:rPr>
      </w:pPr>
    </w:p>
    <w:p w:rsidR="005333E5" w:rsidRDefault="005333E5" w:rsidP="005333E5">
      <w:pPr>
        <w:pStyle w:val="NoSpacing"/>
        <w:jc w:val="both"/>
        <w:rPr>
          <w:b/>
        </w:rPr>
      </w:pPr>
    </w:p>
    <w:p w:rsidR="005333E5" w:rsidRDefault="005333E5" w:rsidP="00511CC8">
      <w:pPr>
        <w:pStyle w:val="NoSpacing"/>
        <w:jc w:val="both"/>
        <w:rPr>
          <w:b/>
        </w:rPr>
      </w:pPr>
    </w:p>
    <w:p w:rsidR="00EE376B" w:rsidRDefault="00EE376B" w:rsidP="00511CC8">
      <w:pPr>
        <w:pStyle w:val="NoSpacing"/>
        <w:jc w:val="both"/>
        <w:rPr>
          <w:b/>
        </w:rPr>
      </w:pPr>
    </w:p>
    <w:p w:rsidR="00EE376B" w:rsidRDefault="00EE376B" w:rsidP="00511CC8">
      <w:pPr>
        <w:pStyle w:val="NoSpacing"/>
        <w:jc w:val="both"/>
        <w:rPr>
          <w:b/>
        </w:rPr>
      </w:pPr>
    </w:p>
    <w:p w:rsidR="00EE376B" w:rsidRPr="00511CC8" w:rsidRDefault="00EE376B" w:rsidP="00511CC8">
      <w:pPr>
        <w:pStyle w:val="NoSpacing"/>
        <w:jc w:val="both"/>
        <w:rPr>
          <w:b/>
        </w:rPr>
      </w:pPr>
    </w:p>
    <w:tbl>
      <w:tblPr>
        <w:tblStyle w:val="TableGrid"/>
        <w:tblW w:w="14910" w:type="dxa"/>
        <w:tblInd w:w="-522" w:type="dxa"/>
        <w:tblLayout w:type="fixed"/>
        <w:tblLook w:val="04A0"/>
      </w:tblPr>
      <w:tblGrid>
        <w:gridCol w:w="651"/>
        <w:gridCol w:w="4229"/>
        <w:gridCol w:w="2349"/>
        <w:gridCol w:w="2349"/>
        <w:gridCol w:w="1988"/>
        <w:gridCol w:w="3344"/>
      </w:tblGrid>
      <w:tr w:rsidR="00EE376B" w:rsidRPr="00954B24" w:rsidTr="00EE376B">
        <w:trPr>
          <w:trHeight w:val="183"/>
        </w:trPr>
        <w:tc>
          <w:tcPr>
            <w:tcW w:w="14910" w:type="dxa"/>
            <w:gridSpan w:val="6"/>
          </w:tcPr>
          <w:p w:rsidR="00EE376B" w:rsidRPr="00954B24" w:rsidRDefault="00EE376B" w:rsidP="00E31F82">
            <w:pPr>
              <w:jc w:val="center"/>
              <w:rPr>
                <w:b/>
                <w:sz w:val="28"/>
                <w:szCs w:val="28"/>
              </w:rPr>
            </w:pPr>
            <w:r>
              <w:rPr>
                <w:b/>
                <w:sz w:val="28"/>
                <w:szCs w:val="28"/>
              </w:rPr>
              <w:t>Selection Trials to take part in the AIU events 2019</w:t>
            </w:r>
            <w:r w:rsidRPr="00954B24">
              <w:rPr>
                <w:b/>
                <w:sz w:val="28"/>
                <w:szCs w:val="28"/>
              </w:rPr>
              <w:t>-</w:t>
            </w:r>
            <w:r>
              <w:rPr>
                <w:b/>
                <w:sz w:val="28"/>
                <w:szCs w:val="28"/>
              </w:rPr>
              <w:t>20</w:t>
            </w:r>
          </w:p>
        </w:tc>
      </w:tr>
      <w:tr w:rsidR="00EE376B" w:rsidRPr="00954B24" w:rsidTr="0050761A">
        <w:trPr>
          <w:trHeight w:val="324"/>
        </w:trPr>
        <w:tc>
          <w:tcPr>
            <w:tcW w:w="651" w:type="dxa"/>
          </w:tcPr>
          <w:p w:rsidR="00EE376B" w:rsidRPr="00954B24" w:rsidRDefault="00EE376B" w:rsidP="00E31F82">
            <w:pPr>
              <w:jc w:val="both"/>
              <w:rPr>
                <w:b/>
                <w:sz w:val="24"/>
                <w:szCs w:val="24"/>
              </w:rPr>
            </w:pPr>
            <w:r w:rsidRPr="00954B24">
              <w:rPr>
                <w:b/>
                <w:sz w:val="24"/>
                <w:szCs w:val="24"/>
              </w:rPr>
              <w:t>Sl. No</w:t>
            </w:r>
          </w:p>
        </w:tc>
        <w:tc>
          <w:tcPr>
            <w:tcW w:w="4229" w:type="dxa"/>
          </w:tcPr>
          <w:p w:rsidR="00EE376B" w:rsidRPr="00954B24" w:rsidRDefault="00EE376B" w:rsidP="00E31F82">
            <w:pPr>
              <w:jc w:val="both"/>
              <w:rPr>
                <w:b/>
                <w:sz w:val="24"/>
                <w:szCs w:val="24"/>
              </w:rPr>
            </w:pPr>
            <w:r>
              <w:rPr>
                <w:b/>
                <w:sz w:val="24"/>
                <w:szCs w:val="24"/>
              </w:rPr>
              <w:t>Name of the events</w:t>
            </w:r>
          </w:p>
        </w:tc>
        <w:tc>
          <w:tcPr>
            <w:tcW w:w="2349" w:type="dxa"/>
          </w:tcPr>
          <w:p w:rsidR="00EE376B" w:rsidRPr="00954B24" w:rsidRDefault="00EE376B" w:rsidP="00E31F82">
            <w:pPr>
              <w:jc w:val="both"/>
              <w:rPr>
                <w:b/>
                <w:sz w:val="24"/>
                <w:szCs w:val="24"/>
              </w:rPr>
            </w:pPr>
            <w:r w:rsidRPr="00954B24">
              <w:rPr>
                <w:b/>
                <w:sz w:val="24"/>
                <w:szCs w:val="24"/>
              </w:rPr>
              <w:t>Last Date of Entry</w:t>
            </w:r>
          </w:p>
        </w:tc>
        <w:tc>
          <w:tcPr>
            <w:tcW w:w="2349" w:type="dxa"/>
          </w:tcPr>
          <w:p w:rsidR="00EE376B" w:rsidRPr="00954B24" w:rsidRDefault="00EE376B" w:rsidP="00EE376B">
            <w:pPr>
              <w:jc w:val="both"/>
              <w:rPr>
                <w:b/>
                <w:sz w:val="24"/>
                <w:szCs w:val="24"/>
              </w:rPr>
            </w:pPr>
            <w:r w:rsidRPr="00954B24">
              <w:rPr>
                <w:b/>
                <w:sz w:val="24"/>
                <w:szCs w:val="24"/>
              </w:rPr>
              <w:t xml:space="preserve">Tentative Date of </w:t>
            </w:r>
            <w:r>
              <w:rPr>
                <w:b/>
                <w:sz w:val="24"/>
                <w:szCs w:val="24"/>
              </w:rPr>
              <w:t>Selection Trials</w:t>
            </w:r>
          </w:p>
        </w:tc>
        <w:tc>
          <w:tcPr>
            <w:tcW w:w="1988" w:type="dxa"/>
          </w:tcPr>
          <w:p w:rsidR="00EE376B" w:rsidRPr="00954B24" w:rsidRDefault="00EE376B" w:rsidP="00E31F82">
            <w:pPr>
              <w:jc w:val="both"/>
              <w:rPr>
                <w:b/>
                <w:sz w:val="24"/>
                <w:szCs w:val="24"/>
              </w:rPr>
            </w:pPr>
            <w:r w:rsidRPr="00954B24">
              <w:rPr>
                <w:b/>
                <w:sz w:val="24"/>
                <w:szCs w:val="24"/>
              </w:rPr>
              <w:t>Venue</w:t>
            </w:r>
          </w:p>
        </w:tc>
        <w:tc>
          <w:tcPr>
            <w:tcW w:w="3344" w:type="dxa"/>
          </w:tcPr>
          <w:p w:rsidR="00EE376B" w:rsidRPr="00954B24" w:rsidRDefault="00EE376B" w:rsidP="00E31F82">
            <w:pPr>
              <w:jc w:val="both"/>
              <w:rPr>
                <w:b/>
                <w:sz w:val="24"/>
                <w:szCs w:val="24"/>
              </w:rPr>
            </w:pPr>
            <w:r w:rsidRPr="00954B24">
              <w:rPr>
                <w:b/>
                <w:sz w:val="24"/>
                <w:szCs w:val="24"/>
              </w:rPr>
              <w:t>Total number of players in each Game/Event.</w:t>
            </w:r>
          </w:p>
        </w:tc>
      </w:tr>
      <w:tr w:rsidR="00EE376B" w:rsidRPr="001912AF" w:rsidTr="0050761A">
        <w:trPr>
          <w:trHeight w:val="717"/>
        </w:trPr>
        <w:tc>
          <w:tcPr>
            <w:tcW w:w="651" w:type="dxa"/>
          </w:tcPr>
          <w:p w:rsidR="00EE376B" w:rsidRPr="002335B8" w:rsidRDefault="00EE376B" w:rsidP="00E31F82">
            <w:pPr>
              <w:jc w:val="both"/>
              <w:rPr>
                <w:sz w:val="24"/>
                <w:szCs w:val="24"/>
              </w:rPr>
            </w:pPr>
            <w:r w:rsidRPr="002335B8">
              <w:rPr>
                <w:sz w:val="24"/>
                <w:szCs w:val="24"/>
              </w:rPr>
              <w:t xml:space="preserve">01  </w:t>
            </w:r>
          </w:p>
        </w:tc>
        <w:tc>
          <w:tcPr>
            <w:tcW w:w="4229" w:type="dxa"/>
          </w:tcPr>
          <w:p w:rsidR="00EE376B" w:rsidRPr="00177720" w:rsidRDefault="00EE376B" w:rsidP="00177720">
            <w:pPr>
              <w:pStyle w:val="ListParagraph"/>
              <w:ind w:left="0" w:firstLine="51"/>
              <w:jc w:val="both"/>
              <w:rPr>
                <w:sz w:val="24"/>
                <w:szCs w:val="24"/>
              </w:rPr>
            </w:pPr>
            <w:r w:rsidRPr="00177720">
              <w:rPr>
                <w:sz w:val="24"/>
                <w:szCs w:val="24"/>
              </w:rPr>
              <w:t>Kickboxing (Men &amp; Women)</w:t>
            </w:r>
          </w:p>
        </w:tc>
        <w:tc>
          <w:tcPr>
            <w:tcW w:w="2349" w:type="dxa"/>
          </w:tcPr>
          <w:p w:rsidR="00EE376B" w:rsidRPr="00181383" w:rsidRDefault="00452797" w:rsidP="00E31F82">
            <w:pPr>
              <w:jc w:val="both"/>
              <w:rPr>
                <w:sz w:val="24"/>
                <w:szCs w:val="24"/>
              </w:rPr>
            </w:pPr>
            <w:r>
              <w:rPr>
                <w:sz w:val="24"/>
                <w:szCs w:val="24"/>
              </w:rPr>
              <w:t>13</w:t>
            </w:r>
            <w:r w:rsidRPr="00452797">
              <w:rPr>
                <w:sz w:val="24"/>
                <w:szCs w:val="24"/>
                <w:vertAlign w:val="superscript"/>
              </w:rPr>
              <w:t>th</w:t>
            </w:r>
            <w:r>
              <w:rPr>
                <w:sz w:val="24"/>
                <w:szCs w:val="24"/>
              </w:rPr>
              <w:t xml:space="preserve"> September </w:t>
            </w:r>
            <w:r w:rsidR="00EE376B" w:rsidRPr="00181383">
              <w:rPr>
                <w:sz w:val="24"/>
                <w:szCs w:val="24"/>
              </w:rPr>
              <w:t>201</w:t>
            </w:r>
            <w:r w:rsidR="00EE376B">
              <w:rPr>
                <w:sz w:val="24"/>
                <w:szCs w:val="24"/>
              </w:rPr>
              <w:t>9</w:t>
            </w:r>
          </w:p>
        </w:tc>
        <w:tc>
          <w:tcPr>
            <w:tcW w:w="2349" w:type="dxa"/>
          </w:tcPr>
          <w:p w:rsidR="00EE376B" w:rsidRPr="00954B24" w:rsidRDefault="00452797" w:rsidP="00E31F82">
            <w:pPr>
              <w:jc w:val="both"/>
              <w:rPr>
                <w:b/>
                <w:sz w:val="24"/>
                <w:szCs w:val="24"/>
              </w:rPr>
            </w:pPr>
            <w:r>
              <w:rPr>
                <w:sz w:val="24"/>
                <w:szCs w:val="24"/>
              </w:rPr>
              <w:t>23</w:t>
            </w:r>
            <w:r w:rsidRPr="00452797">
              <w:rPr>
                <w:sz w:val="24"/>
                <w:szCs w:val="24"/>
                <w:vertAlign w:val="superscript"/>
              </w:rPr>
              <w:t>rd</w:t>
            </w:r>
            <w:r>
              <w:rPr>
                <w:sz w:val="24"/>
                <w:szCs w:val="24"/>
              </w:rPr>
              <w:t xml:space="preserve"> September 2</w:t>
            </w:r>
            <w:r w:rsidR="00EE376B" w:rsidRPr="00954B24">
              <w:rPr>
                <w:sz w:val="24"/>
                <w:szCs w:val="24"/>
              </w:rPr>
              <w:t>01</w:t>
            </w:r>
            <w:r w:rsidR="00EE376B">
              <w:rPr>
                <w:sz w:val="24"/>
                <w:szCs w:val="24"/>
              </w:rPr>
              <w:t>9</w:t>
            </w:r>
          </w:p>
        </w:tc>
        <w:tc>
          <w:tcPr>
            <w:tcW w:w="1988" w:type="dxa"/>
          </w:tcPr>
          <w:p w:rsidR="00EE376B" w:rsidRPr="00954B24" w:rsidRDefault="00EE376B" w:rsidP="00E31F82">
            <w:pPr>
              <w:jc w:val="both"/>
              <w:rPr>
                <w:b/>
                <w:sz w:val="24"/>
                <w:szCs w:val="24"/>
              </w:rPr>
            </w:pPr>
            <w:r w:rsidRPr="00954B24">
              <w:rPr>
                <w:sz w:val="24"/>
                <w:szCs w:val="24"/>
              </w:rPr>
              <w:t xml:space="preserve">Shillong </w:t>
            </w:r>
          </w:p>
        </w:tc>
        <w:tc>
          <w:tcPr>
            <w:tcW w:w="3344" w:type="dxa"/>
          </w:tcPr>
          <w:p w:rsidR="00EE376B" w:rsidRPr="001912AF" w:rsidRDefault="0050761A" w:rsidP="00EE376B">
            <w:pPr>
              <w:jc w:val="both"/>
              <w:rPr>
                <w:sz w:val="24"/>
                <w:szCs w:val="24"/>
              </w:rPr>
            </w:pPr>
            <w:r>
              <w:rPr>
                <w:sz w:val="24"/>
                <w:szCs w:val="24"/>
              </w:rPr>
              <w:t>1 in each weight category</w:t>
            </w:r>
          </w:p>
        </w:tc>
      </w:tr>
      <w:tr w:rsidR="00EE376B" w:rsidRPr="001912AF" w:rsidTr="0050761A">
        <w:trPr>
          <w:trHeight w:val="717"/>
        </w:trPr>
        <w:tc>
          <w:tcPr>
            <w:tcW w:w="651" w:type="dxa"/>
          </w:tcPr>
          <w:p w:rsidR="00EE376B" w:rsidRPr="002335B8" w:rsidRDefault="00EE376B" w:rsidP="00E31F82">
            <w:pPr>
              <w:jc w:val="both"/>
              <w:rPr>
                <w:sz w:val="24"/>
                <w:szCs w:val="24"/>
              </w:rPr>
            </w:pPr>
            <w:r>
              <w:rPr>
                <w:sz w:val="24"/>
                <w:szCs w:val="24"/>
              </w:rPr>
              <w:t>02</w:t>
            </w:r>
          </w:p>
        </w:tc>
        <w:tc>
          <w:tcPr>
            <w:tcW w:w="4229" w:type="dxa"/>
          </w:tcPr>
          <w:p w:rsidR="00EE376B" w:rsidRPr="00177720" w:rsidRDefault="00452797" w:rsidP="00177720">
            <w:pPr>
              <w:pStyle w:val="ListParagraph"/>
              <w:ind w:left="0" w:firstLine="51"/>
              <w:jc w:val="both"/>
              <w:rPr>
                <w:sz w:val="24"/>
                <w:szCs w:val="24"/>
              </w:rPr>
            </w:pPr>
            <w:r w:rsidRPr="00177720">
              <w:rPr>
                <w:sz w:val="24"/>
                <w:szCs w:val="24"/>
              </w:rPr>
              <w:t>Wushu (Men &amp; Women)</w:t>
            </w:r>
          </w:p>
        </w:tc>
        <w:tc>
          <w:tcPr>
            <w:tcW w:w="2349" w:type="dxa"/>
          </w:tcPr>
          <w:p w:rsidR="00EE376B" w:rsidRDefault="00452797" w:rsidP="00E31F82">
            <w:pPr>
              <w:jc w:val="both"/>
              <w:rPr>
                <w:sz w:val="24"/>
                <w:szCs w:val="24"/>
              </w:rPr>
            </w:pPr>
            <w:r>
              <w:rPr>
                <w:sz w:val="24"/>
                <w:szCs w:val="24"/>
              </w:rPr>
              <w:t>13</w:t>
            </w:r>
            <w:r w:rsidRPr="00452797">
              <w:rPr>
                <w:sz w:val="24"/>
                <w:szCs w:val="24"/>
                <w:vertAlign w:val="superscript"/>
              </w:rPr>
              <w:t>th</w:t>
            </w:r>
            <w:r>
              <w:rPr>
                <w:sz w:val="24"/>
                <w:szCs w:val="24"/>
              </w:rPr>
              <w:t xml:space="preserve"> September </w:t>
            </w:r>
            <w:r w:rsidRPr="00181383">
              <w:rPr>
                <w:sz w:val="24"/>
                <w:szCs w:val="24"/>
              </w:rPr>
              <w:t>201</w:t>
            </w:r>
            <w:r>
              <w:rPr>
                <w:sz w:val="24"/>
                <w:szCs w:val="24"/>
              </w:rPr>
              <w:t>9</w:t>
            </w:r>
          </w:p>
        </w:tc>
        <w:tc>
          <w:tcPr>
            <w:tcW w:w="2349" w:type="dxa"/>
          </w:tcPr>
          <w:p w:rsidR="00EE376B" w:rsidRDefault="00452797" w:rsidP="00E31F82">
            <w:pPr>
              <w:jc w:val="both"/>
              <w:rPr>
                <w:sz w:val="24"/>
                <w:szCs w:val="24"/>
              </w:rPr>
            </w:pPr>
            <w:r>
              <w:rPr>
                <w:sz w:val="24"/>
                <w:szCs w:val="24"/>
              </w:rPr>
              <w:t>24</w:t>
            </w:r>
            <w:r w:rsidRPr="00452797">
              <w:rPr>
                <w:sz w:val="24"/>
                <w:szCs w:val="24"/>
                <w:vertAlign w:val="superscript"/>
              </w:rPr>
              <w:t>th</w:t>
            </w:r>
            <w:r>
              <w:rPr>
                <w:sz w:val="24"/>
                <w:szCs w:val="24"/>
              </w:rPr>
              <w:t xml:space="preserve"> September 2</w:t>
            </w:r>
            <w:r w:rsidRPr="00954B24">
              <w:rPr>
                <w:sz w:val="24"/>
                <w:szCs w:val="24"/>
              </w:rPr>
              <w:t>01</w:t>
            </w:r>
            <w:r>
              <w:rPr>
                <w:sz w:val="24"/>
                <w:szCs w:val="24"/>
              </w:rPr>
              <w:t>9</w:t>
            </w:r>
          </w:p>
        </w:tc>
        <w:tc>
          <w:tcPr>
            <w:tcW w:w="1988" w:type="dxa"/>
          </w:tcPr>
          <w:p w:rsidR="00EE376B" w:rsidRPr="00954B24" w:rsidRDefault="00452797" w:rsidP="00E31F82">
            <w:pPr>
              <w:jc w:val="both"/>
              <w:rPr>
                <w:sz w:val="24"/>
                <w:szCs w:val="24"/>
              </w:rPr>
            </w:pPr>
            <w:r>
              <w:rPr>
                <w:sz w:val="24"/>
                <w:szCs w:val="24"/>
              </w:rPr>
              <w:t>Shillong</w:t>
            </w:r>
          </w:p>
        </w:tc>
        <w:tc>
          <w:tcPr>
            <w:tcW w:w="3344" w:type="dxa"/>
          </w:tcPr>
          <w:p w:rsidR="00EE376B" w:rsidRPr="001912AF" w:rsidRDefault="0050761A" w:rsidP="00EE376B">
            <w:pPr>
              <w:jc w:val="both"/>
              <w:rPr>
                <w:sz w:val="24"/>
                <w:szCs w:val="24"/>
              </w:rPr>
            </w:pPr>
            <w:r>
              <w:rPr>
                <w:sz w:val="24"/>
                <w:szCs w:val="24"/>
              </w:rPr>
              <w:t>1 in each weight category</w:t>
            </w:r>
          </w:p>
        </w:tc>
      </w:tr>
      <w:tr w:rsidR="00452797" w:rsidRPr="001912AF" w:rsidTr="0050761A">
        <w:trPr>
          <w:trHeight w:val="717"/>
        </w:trPr>
        <w:tc>
          <w:tcPr>
            <w:tcW w:w="651" w:type="dxa"/>
          </w:tcPr>
          <w:p w:rsidR="00452797" w:rsidRDefault="00452797" w:rsidP="00E31F82">
            <w:pPr>
              <w:jc w:val="both"/>
              <w:rPr>
                <w:sz w:val="24"/>
                <w:szCs w:val="24"/>
              </w:rPr>
            </w:pPr>
            <w:r>
              <w:rPr>
                <w:sz w:val="24"/>
                <w:szCs w:val="24"/>
              </w:rPr>
              <w:t>03</w:t>
            </w:r>
          </w:p>
        </w:tc>
        <w:tc>
          <w:tcPr>
            <w:tcW w:w="4229" w:type="dxa"/>
          </w:tcPr>
          <w:p w:rsidR="00452797" w:rsidRPr="00177720" w:rsidRDefault="00452797" w:rsidP="00177720">
            <w:pPr>
              <w:pStyle w:val="ListParagraph"/>
              <w:ind w:left="0" w:firstLine="51"/>
              <w:jc w:val="both"/>
              <w:rPr>
                <w:sz w:val="24"/>
                <w:szCs w:val="24"/>
              </w:rPr>
            </w:pPr>
            <w:r w:rsidRPr="00177720">
              <w:rPr>
                <w:sz w:val="24"/>
                <w:szCs w:val="24"/>
              </w:rPr>
              <w:t>Taekwondo (Men &amp; Women)</w:t>
            </w:r>
          </w:p>
        </w:tc>
        <w:tc>
          <w:tcPr>
            <w:tcW w:w="2349" w:type="dxa"/>
          </w:tcPr>
          <w:p w:rsidR="00452797" w:rsidRDefault="00452797" w:rsidP="00E31F82">
            <w:pPr>
              <w:jc w:val="both"/>
              <w:rPr>
                <w:sz w:val="24"/>
                <w:szCs w:val="24"/>
              </w:rPr>
            </w:pPr>
            <w:r>
              <w:rPr>
                <w:sz w:val="24"/>
                <w:szCs w:val="24"/>
              </w:rPr>
              <w:t>13</w:t>
            </w:r>
            <w:r w:rsidRPr="00452797">
              <w:rPr>
                <w:sz w:val="24"/>
                <w:szCs w:val="24"/>
                <w:vertAlign w:val="superscript"/>
              </w:rPr>
              <w:t>th</w:t>
            </w:r>
            <w:r>
              <w:rPr>
                <w:sz w:val="24"/>
                <w:szCs w:val="24"/>
              </w:rPr>
              <w:t xml:space="preserve"> September </w:t>
            </w:r>
            <w:r w:rsidRPr="00181383">
              <w:rPr>
                <w:sz w:val="24"/>
                <w:szCs w:val="24"/>
              </w:rPr>
              <w:t>201</w:t>
            </w:r>
            <w:r>
              <w:rPr>
                <w:sz w:val="24"/>
                <w:szCs w:val="24"/>
              </w:rPr>
              <w:t>9</w:t>
            </w:r>
          </w:p>
        </w:tc>
        <w:tc>
          <w:tcPr>
            <w:tcW w:w="2349" w:type="dxa"/>
          </w:tcPr>
          <w:p w:rsidR="00452797" w:rsidRDefault="00452797" w:rsidP="00452797">
            <w:pPr>
              <w:jc w:val="both"/>
              <w:rPr>
                <w:sz w:val="24"/>
                <w:szCs w:val="24"/>
              </w:rPr>
            </w:pPr>
            <w:r>
              <w:rPr>
                <w:sz w:val="24"/>
                <w:szCs w:val="24"/>
              </w:rPr>
              <w:t>25</w:t>
            </w:r>
            <w:r w:rsidRPr="00452797">
              <w:rPr>
                <w:sz w:val="24"/>
                <w:szCs w:val="24"/>
                <w:vertAlign w:val="superscript"/>
              </w:rPr>
              <w:t>th</w:t>
            </w:r>
            <w:r>
              <w:rPr>
                <w:sz w:val="24"/>
                <w:szCs w:val="24"/>
              </w:rPr>
              <w:t xml:space="preserve"> September 2</w:t>
            </w:r>
            <w:r w:rsidRPr="00954B24">
              <w:rPr>
                <w:sz w:val="24"/>
                <w:szCs w:val="24"/>
              </w:rPr>
              <w:t>01</w:t>
            </w:r>
            <w:r>
              <w:rPr>
                <w:sz w:val="24"/>
                <w:szCs w:val="24"/>
              </w:rPr>
              <w:t>9</w:t>
            </w:r>
          </w:p>
        </w:tc>
        <w:tc>
          <w:tcPr>
            <w:tcW w:w="1988" w:type="dxa"/>
          </w:tcPr>
          <w:p w:rsidR="00452797" w:rsidRDefault="00452797" w:rsidP="00E31F82">
            <w:pPr>
              <w:jc w:val="both"/>
              <w:rPr>
                <w:sz w:val="24"/>
                <w:szCs w:val="24"/>
              </w:rPr>
            </w:pPr>
            <w:r>
              <w:rPr>
                <w:sz w:val="24"/>
                <w:szCs w:val="24"/>
              </w:rPr>
              <w:t>Shillong</w:t>
            </w:r>
          </w:p>
        </w:tc>
        <w:tc>
          <w:tcPr>
            <w:tcW w:w="3344" w:type="dxa"/>
          </w:tcPr>
          <w:p w:rsidR="00452797" w:rsidRPr="001912AF" w:rsidRDefault="0050761A" w:rsidP="00EE376B">
            <w:pPr>
              <w:jc w:val="both"/>
              <w:rPr>
                <w:sz w:val="24"/>
                <w:szCs w:val="24"/>
              </w:rPr>
            </w:pPr>
            <w:r>
              <w:rPr>
                <w:sz w:val="24"/>
                <w:szCs w:val="24"/>
              </w:rPr>
              <w:t>1 in each weight category</w:t>
            </w:r>
          </w:p>
        </w:tc>
      </w:tr>
      <w:tr w:rsidR="005333E5" w:rsidRPr="001912AF" w:rsidTr="00607DD3">
        <w:trPr>
          <w:trHeight w:val="717"/>
        </w:trPr>
        <w:tc>
          <w:tcPr>
            <w:tcW w:w="651" w:type="dxa"/>
          </w:tcPr>
          <w:p w:rsidR="005333E5" w:rsidRDefault="005333E5" w:rsidP="00E31F82">
            <w:pPr>
              <w:jc w:val="both"/>
              <w:rPr>
                <w:sz w:val="24"/>
                <w:szCs w:val="24"/>
              </w:rPr>
            </w:pPr>
            <w:r>
              <w:rPr>
                <w:sz w:val="24"/>
                <w:szCs w:val="24"/>
              </w:rPr>
              <w:t>04</w:t>
            </w:r>
          </w:p>
        </w:tc>
        <w:tc>
          <w:tcPr>
            <w:tcW w:w="4229" w:type="dxa"/>
          </w:tcPr>
          <w:p w:rsidR="005333E5" w:rsidRPr="00177720" w:rsidRDefault="005333E5" w:rsidP="00177720">
            <w:pPr>
              <w:pStyle w:val="ListParagraph"/>
              <w:ind w:left="0" w:firstLine="51"/>
              <w:jc w:val="both"/>
              <w:rPr>
                <w:sz w:val="24"/>
                <w:szCs w:val="24"/>
              </w:rPr>
            </w:pPr>
            <w:r w:rsidRPr="00177720">
              <w:rPr>
                <w:sz w:val="24"/>
                <w:szCs w:val="24"/>
              </w:rPr>
              <w:t>Judo (Men &amp; Women)</w:t>
            </w:r>
          </w:p>
        </w:tc>
        <w:tc>
          <w:tcPr>
            <w:tcW w:w="6686" w:type="dxa"/>
            <w:gridSpan w:val="3"/>
            <w:vMerge w:val="restart"/>
          </w:tcPr>
          <w:p w:rsidR="005333E5" w:rsidRDefault="005333E5" w:rsidP="005333E5">
            <w:pPr>
              <w:jc w:val="both"/>
              <w:rPr>
                <w:sz w:val="24"/>
                <w:szCs w:val="24"/>
              </w:rPr>
            </w:pPr>
            <w:r>
              <w:rPr>
                <w:sz w:val="24"/>
                <w:szCs w:val="24"/>
              </w:rPr>
              <w:t>13</w:t>
            </w:r>
            <w:r w:rsidRPr="00452797">
              <w:rPr>
                <w:sz w:val="24"/>
                <w:szCs w:val="24"/>
                <w:vertAlign w:val="superscript"/>
              </w:rPr>
              <w:t>th</w:t>
            </w:r>
            <w:r>
              <w:rPr>
                <w:sz w:val="24"/>
                <w:szCs w:val="24"/>
              </w:rPr>
              <w:t xml:space="preserve"> September 2</w:t>
            </w:r>
            <w:r w:rsidRPr="00954B24">
              <w:rPr>
                <w:sz w:val="24"/>
                <w:szCs w:val="24"/>
              </w:rPr>
              <w:t>01</w:t>
            </w:r>
            <w:r>
              <w:rPr>
                <w:sz w:val="24"/>
                <w:szCs w:val="24"/>
              </w:rPr>
              <w:t>9    26</w:t>
            </w:r>
            <w:r w:rsidRPr="00452797">
              <w:rPr>
                <w:sz w:val="24"/>
                <w:szCs w:val="24"/>
                <w:vertAlign w:val="superscript"/>
              </w:rPr>
              <w:t>th</w:t>
            </w:r>
            <w:r>
              <w:rPr>
                <w:sz w:val="24"/>
                <w:szCs w:val="24"/>
              </w:rPr>
              <w:t xml:space="preserve"> September 2019      Shillong</w:t>
            </w:r>
          </w:p>
          <w:p w:rsidR="005333E5" w:rsidRDefault="005333E5" w:rsidP="00E31F82">
            <w:pPr>
              <w:jc w:val="both"/>
              <w:rPr>
                <w:sz w:val="24"/>
                <w:szCs w:val="24"/>
              </w:rPr>
            </w:pPr>
            <w:r>
              <w:rPr>
                <w:sz w:val="24"/>
                <w:szCs w:val="24"/>
              </w:rPr>
              <w:t xml:space="preserve">                                         </w:t>
            </w:r>
          </w:p>
          <w:p w:rsidR="005333E5" w:rsidRDefault="005333E5" w:rsidP="005333E5">
            <w:pPr>
              <w:jc w:val="both"/>
              <w:rPr>
                <w:sz w:val="24"/>
                <w:szCs w:val="24"/>
              </w:rPr>
            </w:pPr>
          </w:p>
        </w:tc>
        <w:tc>
          <w:tcPr>
            <w:tcW w:w="3344" w:type="dxa"/>
          </w:tcPr>
          <w:p w:rsidR="005333E5" w:rsidRDefault="005333E5" w:rsidP="00EE376B">
            <w:pPr>
              <w:jc w:val="both"/>
              <w:rPr>
                <w:sz w:val="24"/>
                <w:szCs w:val="24"/>
              </w:rPr>
            </w:pPr>
            <w:r>
              <w:rPr>
                <w:sz w:val="24"/>
                <w:szCs w:val="24"/>
              </w:rPr>
              <w:t>1 in each weight category</w:t>
            </w:r>
          </w:p>
        </w:tc>
      </w:tr>
      <w:tr w:rsidR="005333E5" w:rsidRPr="001912AF" w:rsidTr="00607DD3">
        <w:trPr>
          <w:trHeight w:val="717"/>
        </w:trPr>
        <w:tc>
          <w:tcPr>
            <w:tcW w:w="651" w:type="dxa"/>
          </w:tcPr>
          <w:p w:rsidR="005333E5" w:rsidRDefault="005333E5" w:rsidP="00E31F82">
            <w:pPr>
              <w:jc w:val="both"/>
              <w:rPr>
                <w:sz w:val="24"/>
                <w:szCs w:val="24"/>
              </w:rPr>
            </w:pPr>
            <w:r>
              <w:rPr>
                <w:sz w:val="24"/>
                <w:szCs w:val="24"/>
              </w:rPr>
              <w:t>05</w:t>
            </w:r>
          </w:p>
        </w:tc>
        <w:tc>
          <w:tcPr>
            <w:tcW w:w="4229" w:type="dxa"/>
          </w:tcPr>
          <w:p w:rsidR="005333E5" w:rsidRPr="00177720" w:rsidRDefault="005333E5" w:rsidP="00177720">
            <w:pPr>
              <w:pStyle w:val="ListParagraph"/>
              <w:ind w:left="0" w:firstLine="51"/>
              <w:jc w:val="both"/>
              <w:rPr>
                <w:sz w:val="24"/>
                <w:szCs w:val="24"/>
              </w:rPr>
            </w:pPr>
            <w:r w:rsidRPr="00177720">
              <w:rPr>
                <w:sz w:val="24"/>
                <w:szCs w:val="24"/>
              </w:rPr>
              <w:t>Archery (Men &amp; Women)</w:t>
            </w:r>
          </w:p>
          <w:p w:rsidR="005333E5" w:rsidRPr="00177720" w:rsidRDefault="005333E5" w:rsidP="00177720">
            <w:pPr>
              <w:pStyle w:val="ListParagraph"/>
              <w:ind w:left="0" w:firstLine="51"/>
              <w:jc w:val="both"/>
              <w:rPr>
                <w:sz w:val="24"/>
                <w:szCs w:val="24"/>
              </w:rPr>
            </w:pPr>
          </w:p>
        </w:tc>
        <w:tc>
          <w:tcPr>
            <w:tcW w:w="6686" w:type="dxa"/>
            <w:gridSpan w:val="3"/>
            <w:vMerge/>
          </w:tcPr>
          <w:p w:rsidR="005333E5" w:rsidRDefault="005333E5" w:rsidP="00E31F82">
            <w:pPr>
              <w:jc w:val="both"/>
              <w:rPr>
                <w:sz w:val="24"/>
                <w:szCs w:val="24"/>
              </w:rPr>
            </w:pPr>
          </w:p>
        </w:tc>
        <w:tc>
          <w:tcPr>
            <w:tcW w:w="3344" w:type="dxa"/>
          </w:tcPr>
          <w:p w:rsidR="005333E5" w:rsidRPr="001912AF" w:rsidRDefault="005333E5" w:rsidP="00EE376B">
            <w:pPr>
              <w:jc w:val="both"/>
              <w:rPr>
                <w:sz w:val="24"/>
                <w:szCs w:val="24"/>
              </w:rPr>
            </w:pPr>
            <w:r>
              <w:rPr>
                <w:sz w:val="24"/>
                <w:szCs w:val="24"/>
              </w:rPr>
              <w:t>Maximum 2 in each Men &amp; Women</w:t>
            </w:r>
          </w:p>
        </w:tc>
      </w:tr>
      <w:tr w:rsidR="0050761A" w:rsidRPr="001912AF" w:rsidTr="0050761A">
        <w:trPr>
          <w:trHeight w:val="717"/>
        </w:trPr>
        <w:tc>
          <w:tcPr>
            <w:tcW w:w="651" w:type="dxa"/>
          </w:tcPr>
          <w:p w:rsidR="0050761A" w:rsidRDefault="0050761A" w:rsidP="00E31F82">
            <w:pPr>
              <w:jc w:val="both"/>
              <w:rPr>
                <w:sz w:val="24"/>
                <w:szCs w:val="24"/>
              </w:rPr>
            </w:pPr>
            <w:r>
              <w:rPr>
                <w:sz w:val="24"/>
                <w:szCs w:val="24"/>
              </w:rPr>
              <w:t>06</w:t>
            </w:r>
          </w:p>
        </w:tc>
        <w:tc>
          <w:tcPr>
            <w:tcW w:w="4229" w:type="dxa"/>
          </w:tcPr>
          <w:p w:rsidR="0050761A" w:rsidRPr="00177720" w:rsidRDefault="0050761A" w:rsidP="00177720">
            <w:pPr>
              <w:pStyle w:val="ListParagraph"/>
              <w:ind w:left="0" w:firstLine="51"/>
              <w:jc w:val="both"/>
              <w:rPr>
                <w:sz w:val="24"/>
                <w:szCs w:val="24"/>
              </w:rPr>
            </w:pPr>
            <w:r w:rsidRPr="00177720">
              <w:rPr>
                <w:sz w:val="24"/>
                <w:szCs w:val="24"/>
              </w:rPr>
              <w:t>Boxing (Men &amp; Women)</w:t>
            </w:r>
          </w:p>
        </w:tc>
        <w:tc>
          <w:tcPr>
            <w:tcW w:w="2349" w:type="dxa"/>
          </w:tcPr>
          <w:p w:rsidR="0050761A" w:rsidRDefault="0050761A" w:rsidP="00452797">
            <w:pPr>
              <w:jc w:val="both"/>
              <w:rPr>
                <w:sz w:val="24"/>
                <w:szCs w:val="24"/>
              </w:rPr>
            </w:pPr>
            <w:r>
              <w:rPr>
                <w:sz w:val="24"/>
                <w:szCs w:val="24"/>
              </w:rPr>
              <w:t>13</w:t>
            </w:r>
            <w:r w:rsidRPr="00452797">
              <w:rPr>
                <w:sz w:val="24"/>
                <w:szCs w:val="24"/>
                <w:vertAlign w:val="superscript"/>
              </w:rPr>
              <w:t>th</w:t>
            </w:r>
            <w:r>
              <w:rPr>
                <w:sz w:val="24"/>
                <w:szCs w:val="24"/>
              </w:rPr>
              <w:t xml:space="preserve"> September 2019</w:t>
            </w:r>
          </w:p>
        </w:tc>
        <w:tc>
          <w:tcPr>
            <w:tcW w:w="2349" w:type="dxa"/>
          </w:tcPr>
          <w:p w:rsidR="0050761A" w:rsidRDefault="0050761A" w:rsidP="00452797">
            <w:pPr>
              <w:jc w:val="both"/>
              <w:rPr>
                <w:sz w:val="24"/>
                <w:szCs w:val="24"/>
              </w:rPr>
            </w:pPr>
            <w:r>
              <w:rPr>
                <w:sz w:val="24"/>
                <w:szCs w:val="24"/>
              </w:rPr>
              <w:t>27</w:t>
            </w:r>
            <w:r w:rsidRPr="00452797">
              <w:rPr>
                <w:sz w:val="24"/>
                <w:szCs w:val="24"/>
                <w:vertAlign w:val="superscript"/>
              </w:rPr>
              <w:t>th</w:t>
            </w:r>
            <w:r>
              <w:rPr>
                <w:sz w:val="24"/>
                <w:szCs w:val="24"/>
              </w:rPr>
              <w:t xml:space="preserve"> September 2019</w:t>
            </w:r>
          </w:p>
        </w:tc>
        <w:tc>
          <w:tcPr>
            <w:tcW w:w="1988" w:type="dxa"/>
          </w:tcPr>
          <w:p w:rsidR="0050761A" w:rsidRDefault="0050761A" w:rsidP="00E31F82">
            <w:pPr>
              <w:jc w:val="both"/>
              <w:rPr>
                <w:sz w:val="24"/>
                <w:szCs w:val="24"/>
              </w:rPr>
            </w:pPr>
            <w:r>
              <w:rPr>
                <w:sz w:val="24"/>
                <w:szCs w:val="24"/>
              </w:rPr>
              <w:t>Shillong</w:t>
            </w:r>
          </w:p>
        </w:tc>
        <w:tc>
          <w:tcPr>
            <w:tcW w:w="3344" w:type="dxa"/>
          </w:tcPr>
          <w:p w:rsidR="0050761A" w:rsidRPr="001912AF" w:rsidRDefault="0050761A" w:rsidP="00EE376B">
            <w:pPr>
              <w:jc w:val="both"/>
              <w:rPr>
                <w:sz w:val="24"/>
                <w:szCs w:val="24"/>
              </w:rPr>
            </w:pPr>
            <w:r>
              <w:rPr>
                <w:sz w:val="24"/>
                <w:szCs w:val="24"/>
              </w:rPr>
              <w:t>1 in each weight category</w:t>
            </w:r>
          </w:p>
        </w:tc>
      </w:tr>
      <w:tr w:rsidR="00452797" w:rsidRPr="001912AF" w:rsidTr="0050761A">
        <w:trPr>
          <w:trHeight w:val="717"/>
        </w:trPr>
        <w:tc>
          <w:tcPr>
            <w:tcW w:w="651" w:type="dxa"/>
          </w:tcPr>
          <w:p w:rsidR="00452797" w:rsidRDefault="005333E5" w:rsidP="00E31F82">
            <w:pPr>
              <w:jc w:val="both"/>
              <w:rPr>
                <w:sz w:val="24"/>
                <w:szCs w:val="24"/>
              </w:rPr>
            </w:pPr>
            <w:r>
              <w:rPr>
                <w:sz w:val="24"/>
                <w:szCs w:val="24"/>
              </w:rPr>
              <w:t>07</w:t>
            </w:r>
          </w:p>
        </w:tc>
        <w:tc>
          <w:tcPr>
            <w:tcW w:w="4229" w:type="dxa"/>
          </w:tcPr>
          <w:p w:rsidR="00452797" w:rsidRPr="00177720" w:rsidRDefault="00452797" w:rsidP="00177720">
            <w:pPr>
              <w:pStyle w:val="ListParagraph"/>
              <w:ind w:left="0" w:firstLine="51"/>
              <w:jc w:val="both"/>
              <w:rPr>
                <w:sz w:val="24"/>
                <w:szCs w:val="24"/>
              </w:rPr>
            </w:pPr>
            <w:r w:rsidRPr="00177720">
              <w:rPr>
                <w:sz w:val="24"/>
                <w:szCs w:val="24"/>
              </w:rPr>
              <w:t>Yoga (Men &amp; Women)</w:t>
            </w:r>
          </w:p>
        </w:tc>
        <w:tc>
          <w:tcPr>
            <w:tcW w:w="2349" w:type="dxa"/>
          </w:tcPr>
          <w:p w:rsidR="00452797" w:rsidRDefault="0050761A" w:rsidP="00452797">
            <w:pPr>
              <w:jc w:val="both"/>
              <w:rPr>
                <w:sz w:val="24"/>
                <w:szCs w:val="24"/>
              </w:rPr>
            </w:pPr>
            <w:r>
              <w:rPr>
                <w:sz w:val="24"/>
                <w:szCs w:val="24"/>
              </w:rPr>
              <w:t>13</w:t>
            </w:r>
            <w:r w:rsidRPr="00452797">
              <w:rPr>
                <w:sz w:val="24"/>
                <w:szCs w:val="24"/>
                <w:vertAlign w:val="superscript"/>
              </w:rPr>
              <w:t>th</w:t>
            </w:r>
            <w:r>
              <w:rPr>
                <w:sz w:val="24"/>
                <w:szCs w:val="24"/>
              </w:rPr>
              <w:t xml:space="preserve"> September 2019</w:t>
            </w:r>
          </w:p>
        </w:tc>
        <w:tc>
          <w:tcPr>
            <w:tcW w:w="2349" w:type="dxa"/>
          </w:tcPr>
          <w:p w:rsidR="00452797" w:rsidRDefault="0050761A" w:rsidP="00452797">
            <w:pPr>
              <w:jc w:val="both"/>
              <w:rPr>
                <w:sz w:val="24"/>
                <w:szCs w:val="24"/>
              </w:rPr>
            </w:pPr>
            <w:r>
              <w:rPr>
                <w:sz w:val="24"/>
                <w:szCs w:val="24"/>
              </w:rPr>
              <w:t>28</w:t>
            </w:r>
            <w:r w:rsidRPr="00452797">
              <w:rPr>
                <w:sz w:val="24"/>
                <w:szCs w:val="24"/>
                <w:vertAlign w:val="superscript"/>
              </w:rPr>
              <w:t>th</w:t>
            </w:r>
            <w:r>
              <w:rPr>
                <w:sz w:val="24"/>
                <w:szCs w:val="24"/>
              </w:rPr>
              <w:t xml:space="preserve"> September 2019</w:t>
            </w:r>
          </w:p>
        </w:tc>
        <w:tc>
          <w:tcPr>
            <w:tcW w:w="1988" w:type="dxa"/>
          </w:tcPr>
          <w:p w:rsidR="00452797" w:rsidRDefault="0050761A" w:rsidP="00E31F82">
            <w:pPr>
              <w:jc w:val="both"/>
              <w:rPr>
                <w:sz w:val="24"/>
                <w:szCs w:val="24"/>
              </w:rPr>
            </w:pPr>
            <w:r>
              <w:rPr>
                <w:sz w:val="24"/>
                <w:szCs w:val="24"/>
              </w:rPr>
              <w:t>Shillong</w:t>
            </w:r>
          </w:p>
        </w:tc>
        <w:tc>
          <w:tcPr>
            <w:tcW w:w="3344" w:type="dxa"/>
          </w:tcPr>
          <w:p w:rsidR="00452797" w:rsidRPr="001912AF" w:rsidRDefault="0050761A" w:rsidP="00EE376B">
            <w:pPr>
              <w:jc w:val="both"/>
              <w:rPr>
                <w:sz w:val="24"/>
                <w:szCs w:val="24"/>
              </w:rPr>
            </w:pPr>
            <w:r>
              <w:rPr>
                <w:sz w:val="24"/>
                <w:szCs w:val="24"/>
              </w:rPr>
              <w:t>Maximum 4 in each Men &amp; Women</w:t>
            </w:r>
          </w:p>
        </w:tc>
      </w:tr>
    </w:tbl>
    <w:p w:rsidR="005333E5" w:rsidRDefault="005333E5" w:rsidP="005333E5">
      <w:pPr>
        <w:pStyle w:val="NoSpacing"/>
        <w:jc w:val="both"/>
        <w:rPr>
          <w:b/>
        </w:rPr>
      </w:pPr>
    </w:p>
    <w:p w:rsidR="005333E5" w:rsidRDefault="005333E5" w:rsidP="005333E5">
      <w:pPr>
        <w:pStyle w:val="NoSpacing"/>
        <w:jc w:val="both"/>
        <w:rPr>
          <w:b/>
        </w:rPr>
      </w:pPr>
    </w:p>
    <w:p w:rsidR="005333E5" w:rsidRPr="00511CC8" w:rsidRDefault="005333E5" w:rsidP="005333E5">
      <w:pPr>
        <w:pStyle w:val="NoSpacing"/>
        <w:jc w:val="both"/>
        <w:rPr>
          <w:b/>
        </w:rPr>
      </w:pPr>
      <w:r>
        <w:rPr>
          <w:b/>
        </w:rPr>
        <w:t>Note:-</w:t>
      </w:r>
      <w:r w:rsidRPr="005333E5">
        <w:rPr>
          <w:sz w:val="24"/>
          <w:szCs w:val="24"/>
        </w:rPr>
        <w:t xml:space="preserve">1) Xerox Copy of Identity Card, Class XII mark sheet/ pass certificate and birth certificate/ matriculation admit card duly attested by the Principal of the concerned college is mandatory to submit along with the Eligibility </w:t>
      </w:r>
      <w:proofErr w:type="spellStart"/>
      <w:r w:rsidRPr="005333E5">
        <w:rPr>
          <w:sz w:val="24"/>
          <w:szCs w:val="24"/>
        </w:rPr>
        <w:t>Proforma</w:t>
      </w:r>
      <w:proofErr w:type="spellEnd"/>
      <w:r w:rsidRPr="005333E5">
        <w:rPr>
          <w:sz w:val="24"/>
          <w:szCs w:val="24"/>
        </w:rPr>
        <w:t xml:space="preserve"> in each</w:t>
      </w:r>
      <w:r>
        <w:rPr>
          <w:sz w:val="24"/>
          <w:szCs w:val="24"/>
        </w:rPr>
        <w:t xml:space="preserve"> events</w:t>
      </w:r>
      <w:r w:rsidRPr="005333E5">
        <w:rPr>
          <w:sz w:val="24"/>
          <w:szCs w:val="24"/>
        </w:rPr>
        <w:t>.2) Only students who are less than 25 years of age as on 1</w:t>
      </w:r>
      <w:r w:rsidRPr="005333E5">
        <w:rPr>
          <w:sz w:val="24"/>
          <w:szCs w:val="24"/>
          <w:vertAlign w:val="superscript"/>
        </w:rPr>
        <w:t>st</w:t>
      </w:r>
      <w:r w:rsidRPr="005333E5">
        <w:rPr>
          <w:sz w:val="24"/>
          <w:szCs w:val="24"/>
        </w:rPr>
        <w:t xml:space="preserve"> July of the academic year in which the </w:t>
      </w:r>
      <w:r>
        <w:rPr>
          <w:sz w:val="24"/>
          <w:szCs w:val="24"/>
        </w:rPr>
        <w:t>selection trials</w:t>
      </w:r>
      <w:r w:rsidRPr="005333E5">
        <w:rPr>
          <w:sz w:val="24"/>
          <w:szCs w:val="24"/>
        </w:rPr>
        <w:t xml:space="preserve"> is held, can participate as per AIU rules. 3)  No separate calling entry letter will be issued. Kindly give entry as per the </w:t>
      </w:r>
      <w:r w:rsidR="00B05E9C">
        <w:rPr>
          <w:sz w:val="24"/>
          <w:szCs w:val="24"/>
        </w:rPr>
        <w:t>scheduled selection trials</w:t>
      </w:r>
      <w:r w:rsidRPr="005333E5">
        <w:rPr>
          <w:sz w:val="24"/>
          <w:szCs w:val="24"/>
        </w:rPr>
        <w:t xml:space="preserve"> 2019-20. 4) Colleges may download the eligibility </w:t>
      </w:r>
      <w:proofErr w:type="spellStart"/>
      <w:r w:rsidRPr="005333E5">
        <w:rPr>
          <w:sz w:val="24"/>
          <w:szCs w:val="24"/>
        </w:rPr>
        <w:t>proforma</w:t>
      </w:r>
      <w:proofErr w:type="spellEnd"/>
      <w:r w:rsidRPr="005333E5">
        <w:rPr>
          <w:sz w:val="24"/>
          <w:szCs w:val="24"/>
        </w:rPr>
        <w:t xml:space="preserve"> from the NEHU web site. </w:t>
      </w:r>
      <w:hyperlink r:id="rId6" w:history="1">
        <w:r w:rsidRPr="005333E5">
          <w:rPr>
            <w:rStyle w:val="Hyperlink"/>
            <w:sz w:val="24"/>
            <w:szCs w:val="24"/>
          </w:rPr>
          <w:t>www.nehu.ac.in</w:t>
        </w:r>
      </w:hyperlink>
      <w:r w:rsidRPr="005333E5">
        <w:rPr>
          <w:sz w:val="24"/>
          <w:szCs w:val="24"/>
        </w:rPr>
        <w:t xml:space="preserve"> 4) Submission of undertaking by the stud</w:t>
      </w:r>
      <w:r w:rsidR="00B05E9C">
        <w:rPr>
          <w:sz w:val="24"/>
          <w:szCs w:val="24"/>
        </w:rPr>
        <w:t>ents is mandatory in each selection trials</w:t>
      </w:r>
      <w:r w:rsidRPr="005333E5">
        <w:rPr>
          <w:sz w:val="24"/>
          <w:szCs w:val="24"/>
        </w:rPr>
        <w:t xml:space="preserve">. 5. There must be of minimum 08 entries to conduct any above said </w:t>
      </w:r>
      <w:r w:rsidR="00B05E9C">
        <w:rPr>
          <w:sz w:val="24"/>
          <w:szCs w:val="24"/>
        </w:rPr>
        <w:t>selection trials</w:t>
      </w:r>
      <w:r w:rsidRPr="005333E5">
        <w:rPr>
          <w:sz w:val="24"/>
          <w:szCs w:val="24"/>
        </w:rPr>
        <w:t xml:space="preserve">. 6. The Sports Department of the University has every right to postpone or cancel </w:t>
      </w:r>
      <w:r w:rsidR="00B05E9C" w:rsidRPr="005333E5">
        <w:rPr>
          <w:sz w:val="24"/>
          <w:szCs w:val="24"/>
        </w:rPr>
        <w:t>selection trials</w:t>
      </w:r>
      <w:r w:rsidR="00B05E9C">
        <w:rPr>
          <w:sz w:val="24"/>
          <w:szCs w:val="24"/>
        </w:rPr>
        <w:t>.</w:t>
      </w:r>
    </w:p>
    <w:p w:rsidR="00595CA5" w:rsidRDefault="00595CA5" w:rsidP="00070209"/>
    <w:sectPr w:rsidR="00595CA5" w:rsidSect="005333E5">
      <w:pgSz w:w="16839" w:h="11907" w:orient="landscape" w:code="9"/>
      <w:pgMar w:top="180" w:right="1179"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67E7"/>
    <w:multiLevelType w:val="hybridMultilevel"/>
    <w:tmpl w:val="C5FCD06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B4CB8"/>
    <w:multiLevelType w:val="hybridMultilevel"/>
    <w:tmpl w:val="C5FCD06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7E56"/>
    <w:rsid w:val="00070209"/>
    <w:rsid w:val="000B47F4"/>
    <w:rsid w:val="000E3767"/>
    <w:rsid w:val="001132D1"/>
    <w:rsid w:val="00177720"/>
    <w:rsid w:val="001E1BF3"/>
    <w:rsid w:val="001E4BD3"/>
    <w:rsid w:val="00291535"/>
    <w:rsid w:val="00370FFF"/>
    <w:rsid w:val="0042707D"/>
    <w:rsid w:val="00452797"/>
    <w:rsid w:val="0050761A"/>
    <w:rsid w:val="00511CC8"/>
    <w:rsid w:val="005333A4"/>
    <w:rsid w:val="005333E5"/>
    <w:rsid w:val="00595CA5"/>
    <w:rsid w:val="005F639E"/>
    <w:rsid w:val="00687AD5"/>
    <w:rsid w:val="008E26CC"/>
    <w:rsid w:val="00900C11"/>
    <w:rsid w:val="009101C4"/>
    <w:rsid w:val="009D03D9"/>
    <w:rsid w:val="009E6C0B"/>
    <w:rsid w:val="009F7E56"/>
    <w:rsid w:val="00AC60E7"/>
    <w:rsid w:val="00B05E9C"/>
    <w:rsid w:val="00BB34C1"/>
    <w:rsid w:val="00CD38E8"/>
    <w:rsid w:val="00D738C3"/>
    <w:rsid w:val="00DF5258"/>
    <w:rsid w:val="00E0038A"/>
    <w:rsid w:val="00E005E0"/>
    <w:rsid w:val="00EA79CE"/>
    <w:rsid w:val="00EB2789"/>
    <w:rsid w:val="00EE376B"/>
    <w:rsid w:val="00F94808"/>
    <w:rsid w:val="00FC0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7E56"/>
    <w:pPr>
      <w:ind w:left="720"/>
      <w:contextualSpacing/>
    </w:pPr>
  </w:style>
  <w:style w:type="paragraph" w:styleId="NoSpacing">
    <w:name w:val="No Spacing"/>
    <w:uiPriority w:val="1"/>
    <w:qFormat/>
    <w:rsid w:val="009F7E56"/>
    <w:pPr>
      <w:spacing w:after="0" w:line="240" w:lineRule="auto"/>
    </w:pPr>
  </w:style>
  <w:style w:type="character" w:styleId="Hyperlink">
    <w:name w:val="Hyperlink"/>
    <w:basedOn w:val="DefaultParagraphFont"/>
    <w:uiPriority w:val="99"/>
    <w:unhideWhenUsed/>
    <w:rsid w:val="005333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hu.ac.in" TargetMode="External"/><Relationship Id="rId5" Type="http://schemas.openxmlformats.org/officeDocument/2006/relationships/hyperlink" Target="http://www.neh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2018-06-25T11:25:00Z</cp:lastPrinted>
  <dcterms:created xsi:type="dcterms:W3CDTF">2018-05-23T05:10:00Z</dcterms:created>
  <dcterms:modified xsi:type="dcterms:W3CDTF">2019-06-07T12:29:00Z</dcterms:modified>
</cp:coreProperties>
</file>